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8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7"/>
      </w:tblGrid>
      <w:tr w:rsidR="00BE116A" w:rsidRPr="00AD0AD1" w:rsidTr="008333DB">
        <w:trPr>
          <w:trHeight w:val="14478"/>
        </w:trPr>
        <w:tc>
          <w:tcPr>
            <w:tcW w:w="10207" w:type="dxa"/>
            <w:tcBorders>
              <w:top w:val="thinThickSmallGap" w:sz="24" w:space="0" w:color="auto"/>
              <w:left w:val="thinThickSmallGap" w:sz="24" w:space="0" w:color="auto"/>
              <w:bottom w:val="thinThickSmallGap" w:sz="24" w:space="0" w:color="auto"/>
              <w:right w:val="thickThinSmallGap" w:sz="24" w:space="0" w:color="auto"/>
            </w:tcBorders>
            <w:vAlign w:val="center"/>
          </w:tcPr>
          <w:tbl>
            <w:tblPr>
              <w:tblpPr w:leftFromText="180" w:rightFromText="180" w:vertAnchor="page" w:horzAnchor="margin" w:tblpXSpec="center" w:tblpY="8656"/>
              <w:tblOverlap w:val="never"/>
              <w:tblW w:w="0" w:type="auto"/>
              <w:tblLook w:val="0000" w:firstRow="0" w:lastRow="0" w:firstColumn="0" w:lastColumn="0" w:noHBand="0" w:noVBand="0"/>
            </w:tblPr>
            <w:tblGrid>
              <w:gridCol w:w="3936"/>
              <w:gridCol w:w="1275"/>
              <w:gridCol w:w="4359"/>
            </w:tblGrid>
            <w:tr w:rsidR="00BE116A" w:rsidRPr="00AD0AD1" w:rsidTr="005338ED">
              <w:trPr>
                <w:trHeight w:val="2654"/>
              </w:trPr>
              <w:tc>
                <w:tcPr>
                  <w:tcW w:w="3936" w:type="dxa"/>
                  <w:tcBorders>
                    <w:top w:val="nil"/>
                    <w:left w:val="nil"/>
                    <w:bottom w:val="nil"/>
                    <w:right w:val="nil"/>
                  </w:tcBorders>
                </w:tcPr>
                <w:p w:rsidR="00BE116A" w:rsidRPr="00AD0AD1" w:rsidRDefault="00BE116A" w:rsidP="005338ED">
                  <w:pPr>
                    <w:widowControl/>
                    <w:tabs>
                      <w:tab w:val="left" w:pos="3720"/>
                    </w:tabs>
                    <w:spacing w:line="360" w:lineRule="auto"/>
                    <w:ind w:left="-108" w:right="141" w:firstLine="0"/>
                    <w:rPr>
                      <w:sz w:val="28"/>
                      <w:szCs w:val="28"/>
                    </w:rPr>
                  </w:pPr>
                </w:p>
              </w:tc>
              <w:tc>
                <w:tcPr>
                  <w:tcW w:w="1275" w:type="dxa"/>
                  <w:tcBorders>
                    <w:top w:val="nil"/>
                    <w:left w:val="nil"/>
                    <w:bottom w:val="nil"/>
                    <w:right w:val="nil"/>
                  </w:tcBorders>
                </w:tcPr>
                <w:p w:rsidR="00BE116A" w:rsidRPr="00AD0AD1" w:rsidRDefault="00BE116A" w:rsidP="005338ED">
                  <w:pPr>
                    <w:widowControl/>
                    <w:spacing w:line="240" w:lineRule="auto"/>
                    <w:ind w:left="284" w:right="141" w:firstLine="0"/>
                    <w:jc w:val="center"/>
                    <w:rPr>
                      <w:sz w:val="28"/>
                      <w:szCs w:val="28"/>
                    </w:rPr>
                  </w:pPr>
                </w:p>
              </w:tc>
              <w:tc>
                <w:tcPr>
                  <w:tcW w:w="4359" w:type="dxa"/>
                  <w:tcBorders>
                    <w:top w:val="nil"/>
                    <w:left w:val="nil"/>
                    <w:bottom w:val="nil"/>
                    <w:right w:val="nil"/>
                  </w:tcBorders>
                </w:tcPr>
                <w:p w:rsidR="00BE116A" w:rsidRPr="00AD0AD1" w:rsidRDefault="00BE116A" w:rsidP="005338ED">
                  <w:pPr>
                    <w:widowControl/>
                    <w:spacing w:line="240" w:lineRule="auto"/>
                    <w:ind w:right="141" w:firstLine="0"/>
                    <w:jc w:val="center"/>
                    <w:rPr>
                      <w:sz w:val="28"/>
                      <w:szCs w:val="28"/>
                    </w:rPr>
                  </w:pPr>
                </w:p>
                <w:p w:rsidR="00BE116A" w:rsidRPr="00AD0AD1" w:rsidRDefault="00BE116A" w:rsidP="005338ED">
                  <w:pPr>
                    <w:widowControl/>
                    <w:spacing w:line="240" w:lineRule="auto"/>
                    <w:ind w:right="141" w:firstLine="0"/>
                    <w:jc w:val="center"/>
                    <w:rPr>
                      <w:sz w:val="28"/>
                      <w:szCs w:val="28"/>
                    </w:rPr>
                  </w:pPr>
                  <w:r w:rsidRPr="00AD0AD1">
                    <w:rPr>
                      <w:sz w:val="28"/>
                      <w:szCs w:val="28"/>
                    </w:rPr>
                    <w:t>«СОГЛАСОВАН»</w:t>
                  </w:r>
                </w:p>
                <w:p w:rsidR="00BE116A" w:rsidRPr="00AD0AD1" w:rsidRDefault="00BE116A" w:rsidP="005338ED">
                  <w:pPr>
                    <w:widowControl/>
                    <w:spacing w:line="240" w:lineRule="auto"/>
                    <w:ind w:right="141" w:firstLine="0"/>
                    <w:rPr>
                      <w:sz w:val="28"/>
                      <w:szCs w:val="28"/>
                    </w:rPr>
                  </w:pPr>
                  <w:r w:rsidRPr="00AD0AD1">
                    <w:rPr>
                      <w:sz w:val="28"/>
                      <w:szCs w:val="28"/>
                    </w:rPr>
                    <w:t>Регистрационный №_________</w:t>
                  </w:r>
                </w:p>
                <w:p w:rsidR="00BE116A" w:rsidRPr="00AD0AD1" w:rsidRDefault="00BE116A" w:rsidP="005338ED">
                  <w:pPr>
                    <w:widowControl/>
                    <w:spacing w:line="240" w:lineRule="auto"/>
                    <w:ind w:right="141" w:firstLine="0"/>
                    <w:rPr>
                      <w:sz w:val="28"/>
                      <w:szCs w:val="28"/>
                    </w:rPr>
                  </w:pPr>
                  <w:r w:rsidRPr="00AD0AD1">
                    <w:rPr>
                      <w:sz w:val="28"/>
                      <w:szCs w:val="28"/>
                    </w:rPr>
                    <w:t xml:space="preserve">Председатель Республиканской </w:t>
                  </w:r>
                  <w:proofErr w:type="gramStart"/>
                  <w:r w:rsidRPr="00AD0AD1">
                    <w:rPr>
                      <w:sz w:val="28"/>
                      <w:szCs w:val="28"/>
                    </w:rPr>
                    <w:t>организации Башкортостана Профсоюза работников здравоохранения РФ</w:t>
                  </w:r>
                  <w:proofErr w:type="gramEnd"/>
                </w:p>
                <w:p w:rsidR="00BE116A" w:rsidRPr="00AD0AD1" w:rsidRDefault="00BE116A" w:rsidP="005338ED">
                  <w:pPr>
                    <w:widowControl/>
                    <w:spacing w:line="360" w:lineRule="auto"/>
                    <w:ind w:right="141" w:firstLine="0"/>
                    <w:rPr>
                      <w:sz w:val="28"/>
                      <w:szCs w:val="28"/>
                    </w:rPr>
                  </w:pPr>
                </w:p>
                <w:p w:rsidR="00BE116A" w:rsidRPr="00AD0AD1" w:rsidRDefault="00BE116A" w:rsidP="005338ED">
                  <w:pPr>
                    <w:widowControl/>
                    <w:spacing w:line="360" w:lineRule="auto"/>
                    <w:ind w:right="141" w:firstLine="0"/>
                    <w:rPr>
                      <w:sz w:val="28"/>
                      <w:szCs w:val="28"/>
                    </w:rPr>
                  </w:pPr>
                  <w:r w:rsidRPr="00AD0AD1">
                    <w:rPr>
                      <w:sz w:val="28"/>
                      <w:szCs w:val="28"/>
                    </w:rPr>
                    <w:t>____________ /</w:t>
                  </w:r>
                  <w:proofErr w:type="spellStart"/>
                  <w:r w:rsidRPr="00AD0AD1">
                    <w:rPr>
                      <w:sz w:val="28"/>
                      <w:szCs w:val="28"/>
                    </w:rPr>
                    <w:t>П.Н.Зырянов</w:t>
                  </w:r>
                  <w:proofErr w:type="spellEnd"/>
                  <w:r w:rsidRPr="00AD0AD1">
                    <w:rPr>
                      <w:sz w:val="28"/>
                      <w:szCs w:val="28"/>
                    </w:rPr>
                    <w:t xml:space="preserve"> /</w:t>
                  </w:r>
                </w:p>
                <w:p w:rsidR="00BE116A" w:rsidRPr="00AD0AD1" w:rsidRDefault="00BE116A" w:rsidP="005338ED">
                  <w:pPr>
                    <w:widowControl/>
                    <w:spacing w:line="360" w:lineRule="auto"/>
                    <w:ind w:right="141" w:firstLine="0"/>
                    <w:rPr>
                      <w:sz w:val="28"/>
                      <w:szCs w:val="28"/>
                    </w:rPr>
                  </w:pPr>
                  <w:r w:rsidRPr="00AD0AD1">
                    <w:rPr>
                      <w:sz w:val="28"/>
                      <w:szCs w:val="28"/>
                    </w:rPr>
                    <w:t>«_____» ____________ 20____г.</w:t>
                  </w:r>
                </w:p>
              </w:tc>
            </w:tr>
          </w:tbl>
          <w:p w:rsidR="00B577E2" w:rsidRPr="00B577E2" w:rsidRDefault="00B577E2" w:rsidP="00B577E2">
            <w:pPr>
              <w:rPr>
                <w:vanish/>
              </w:rPr>
            </w:pPr>
          </w:p>
          <w:tbl>
            <w:tblPr>
              <w:tblpPr w:leftFromText="180" w:rightFromText="180" w:vertAnchor="page" w:horzAnchor="margin" w:tblpXSpec="center" w:tblpY="251"/>
              <w:tblOverlap w:val="never"/>
              <w:tblW w:w="0" w:type="auto"/>
              <w:tblLook w:val="0000" w:firstRow="0" w:lastRow="0" w:firstColumn="0" w:lastColumn="0" w:noHBand="0" w:noVBand="0"/>
            </w:tblPr>
            <w:tblGrid>
              <w:gridCol w:w="3936"/>
              <w:gridCol w:w="1275"/>
              <w:gridCol w:w="4359"/>
            </w:tblGrid>
            <w:tr w:rsidR="00BE116A" w:rsidRPr="00AD0AD1" w:rsidTr="005338ED">
              <w:trPr>
                <w:trHeight w:val="2654"/>
              </w:trPr>
              <w:tc>
                <w:tcPr>
                  <w:tcW w:w="3936" w:type="dxa"/>
                  <w:tcBorders>
                    <w:top w:val="nil"/>
                    <w:left w:val="nil"/>
                    <w:bottom w:val="nil"/>
                    <w:right w:val="nil"/>
                  </w:tcBorders>
                </w:tcPr>
                <w:p w:rsidR="00BE116A" w:rsidRPr="00AD0AD1" w:rsidRDefault="00BE116A" w:rsidP="005338ED">
                  <w:pPr>
                    <w:widowControl/>
                    <w:spacing w:line="240" w:lineRule="auto"/>
                    <w:ind w:left="-108" w:right="142" w:firstLine="0"/>
                    <w:rPr>
                      <w:sz w:val="28"/>
                      <w:szCs w:val="28"/>
                    </w:rPr>
                  </w:pPr>
                  <w:r w:rsidRPr="00AD0AD1">
                    <w:rPr>
                      <w:sz w:val="28"/>
                      <w:szCs w:val="28"/>
                    </w:rPr>
                    <w:t xml:space="preserve">Главный врач </w:t>
                  </w:r>
                </w:p>
                <w:p w:rsidR="00BE116A" w:rsidRPr="00AD0AD1" w:rsidRDefault="00BE116A" w:rsidP="005338ED">
                  <w:pPr>
                    <w:spacing w:line="240" w:lineRule="auto"/>
                    <w:ind w:left="-108" w:right="142" w:firstLine="0"/>
                    <w:rPr>
                      <w:sz w:val="28"/>
                      <w:szCs w:val="28"/>
                    </w:rPr>
                  </w:pPr>
                  <w:r w:rsidRPr="00AD0AD1">
                    <w:rPr>
                      <w:sz w:val="28"/>
                      <w:szCs w:val="28"/>
                    </w:rPr>
                    <w:t>Государственного автономного учреждения здравоохранения Республики Башкортостан Детская стоматологическая поликлиника № 3 города Уфа</w:t>
                  </w:r>
                </w:p>
                <w:p w:rsidR="00BE116A" w:rsidRDefault="00BE116A" w:rsidP="005338ED">
                  <w:pPr>
                    <w:widowControl/>
                    <w:spacing w:line="240" w:lineRule="auto"/>
                    <w:ind w:right="-141" w:firstLine="0"/>
                    <w:rPr>
                      <w:sz w:val="28"/>
                      <w:szCs w:val="28"/>
                    </w:rPr>
                  </w:pPr>
                </w:p>
                <w:p w:rsidR="00BE116A" w:rsidRPr="00AD0AD1" w:rsidRDefault="00BE116A" w:rsidP="005338ED">
                  <w:pPr>
                    <w:widowControl/>
                    <w:spacing w:line="240" w:lineRule="auto"/>
                    <w:ind w:right="-141" w:firstLine="0"/>
                    <w:rPr>
                      <w:sz w:val="28"/>
                      <w:szCs w:val="28"/>
                    </w:rPr>
                  </w:pPr>
                </w:p>
                <w:p w:rsidR="00BE116A" w:rsidRPr="00AD0AD1" w:rsidRDefault="00BE116A" w:rsidP="005338ED">
                  <w:pPr>
                    <w:widowControl/>
                    <w:spacing w:line="240" w:lineRule="auto"/>
                    <w:ind w:left="-108" w:right="-141" w:firstLine="0"/>
                    <w:rPr>
                      <w:sz w:val="28"/>
                      <w:szCs w:val="28"/>
                    </w:rPr>
                  </w:pPr>
                  <w:r w:rsidRPr="00AD0AD1">
                    <w:rPr>
                      <w:sz w:val="28"/>
                      <w:szCs w:val="28"/>
                    </w:rPr>
                    <w:t xml:space="preserve">____________ / </w:t>
                  </w:r>
                  <w:proofErr w:type="spellStart"/>
                  <w:r w:rsidRPr="00AD0AD1">
                    <w:rPr>
                      <w:sz w:val="28"/>
                      <w:szCs w:val="28"/>
                    </w:rPr>
                    <w:t>Р.А.Ганиева</w:t>
                  </w:r>
                  <w:proofErr w:type="spellEnd"/>
                  <w:r w:rsidRPr="00AD0AD1">
                    <w:rPr>
                      <w:sz w:val="28"/>
                      <w:szCs w:val="28"/>
                    </w:rPr>
                    <w:t xml:space="preserve">   /</w:t>
                  </w:r>
                </w:p>
                <w:p w:rsidR="00BE116A" w:rsidRPr="00AD0AD1" w:rsidRDefault="00BE116A" w:rsidP="005338ED">
                  <w:pPr>
                    <w:widowControl/>
                    <w:tabs>
                      <w:tab w:val="left" w:pos="3720"/>
                    </w:tabs>
                    <w:spacing w:line="240" w:lineRule="auto"/>
                    <w:ind w:left="-108" w:right="141" w:firstLine="0"/>
                    <w:rPr>
                      <w:sz w:val="28"/>
                      <w:szCs w:val="28"/>
                    </w:rPr>
                  </w:pPr>
                  <w:r w:rsidRPr="00AD0AD1">
                    <w:rPr>
                      <w:sz w:val="28"/>
                      <w:szCs w:val="28"/>
                    </w:rPr>
                    <w:t>«_____» ___________ 2019 г.</w:t>
                  </w:r>
                </w:p>
              </w:tc>
              <w:tc>
                <w:tcPr>
                  <w:tcW w:w="1275" w:type="dxa"/>
                  <w:tcBorders>
                    <w:top w:val="nil"/>
                    <w:left w:val="nil"/>
                    <w:bottom w:val="nil"/>
                    <w:right w:val="nil"/>
                  </w:tcBorders>
                </w:tcPr>
                <w:p w:rsidR="00BE116A" w:rsidRPr="00AD0AD1" w:rsidRDefault="00BE116A" w:rsidP="005338ED">
                  <w:pPr>
                    <w:widowControl/>
                    <w:spacing w:line="240" w:lineRule="auto"/>
                    <w:ind w:left="284" w:right="141" w:firstLine="0"/>
                    <w:jc w:val="center"/>
                    <w:rPr>
                      <w:sz w:val="28"/>
                      <w:szCs w:val="28"/>
                    </w:rPr>
                  </w:pPr>
                </w:p>
              </w:tc>
              <w:tc>
                <w:tcPr>
                  <w:tcW w:w="4359" w:type="dxa"/>
                  <w:tcBorders>
                    <w:top w:val="nil"/>
                    <w:left w:val="nil"/>
                    <w:bottom w:val="nil"/>
                    <w:right w:val="nil"/>
                  </w:tcBorders>
                </w:tcPr>
                <w:p w:rsidR="00BE116A" w:rsidRPr="00AD0AD1" w:rsidRDefault="00BE116A" w:rsidP="005338ED">
                  <w:pPr>
                    <w:widowControl/>
                    <w:spacing w:line="240" w:lineRule="auto"/>
                    <w:ind w:right="142" w:firstLine="0"/>
                    <w:rPr>
                      <w:sz w:val="28"/>
                      <w:szCs w:val="28"/>
                    </w:rPr>
                  </w:pPr>
                  <w:r w:rsidRPr="00AD0AD1">
                    <w:rPr>
                      <w:sz w:val="28"/>
                      <w:szCs w:val="28"/>
                    </w:rPr>
                    <w:t xml:space="preserve">Председатель </w:t>
                  </w:r>
                </w:p>
                <w:p w:rsidR="00BE116A" w:rsidRPr="00AD0AD1" w:rsidRDefault="00BE116A" w:rsidP="00AD0AD1">
                  <w:pPr>
                    <w:spacing w:line="240" w:lineRule="auto"/>
                    <w:ind w:left="-108" w:right="142" w:firstLine="0"/>
                    <w:rPr>
                      <w:sz w:val="28"/>
                      <w:szCs w:val="28"/>
                    </w:rPr>
                  </w:pPr>
                  <w:r w:rsidRPr="00AD0AD1">
                    <w:rPr>
                      <w:sz w:val="28"/>
                      <w:szCs w:val="28"/>
                    </w:rPr>
                    <w:t>первичной профсоюзной организации   Государственного автономного учреждения здравоохранения Республики Башкортостан Детская стоматологическая поликлиника № 3 города Уфа</w:t>
                  </w:r>
                </w:p>
                <w:p w:rsidR="00BE116A" w:rsidRPr="00AD0AD1" w:rsidRDefault="00BE116A" w:rsidP="005338ED">
                  <w:pPr>
                    <w:widowControl/>
                    <w:spacing w:line="240" w:lineRule="auto"/>
                    <w:ind w:right="141" w:firstLine="0"/>
                    <w:rPr>
                      <w:sz w:val="28"/>
                      <w:szCs w:val="28"/>
                    </w:rPr>
                  </w:pPr>
                </w:p>
                <w:p w:rsidR="00BE116A" w:rsidRPr="00AD0AD1" w:rsidRDefault="00BE116A" w:rsidP="005338ED">
                  <w:pPr>
                    <w:widowControl/>
                    <w:spacing w:line="240" w:lineRule="auto"/>
                    <w:ind w:right="141" w:firstLine="0"/>
                    <w:rPr>
                      <w:sz w:val="28"/>
                      <w:szCs w:val="28"/>
                    </w:rPr>
                  </w:pPr>
                  <w:r w:rsidRPr="00AD0AD1">
                    <w:rPr>
                      <w:sz w:val="28"/>
                      <w:szCs w:val="28"/>
                    </w:rPr>
                    <w:t>___________ / Н.И. Абдуллина /</w:t>
                  </w:r>
                </w:p>
                <w:p w:rsidR="00BE116A" w:rsidRPr="00AD0AD1" w:rsidRDefault="00BE116A" w:rsidP="005338ED">
                  <w:pPr>
                    <w:widowControl/>
                    <w:spacing w:line="240" w:lineRule="auto"/>
                    <w:ind w:right="141" w:firstLine="0"/>
                    <w:rPr>
                      <w:sz w:val="28"/>
                      <w:szCs w:val="28"/>
                    </w:rPr>
                  </w:pPr>
                  <w:r w:rsidRPr="00AD0AD1">
                    <w:rPr>
                      <w:sz w:val="28"/>
                      <w:szCs w:val="28"/>
                    </w:rPr>
                    <w:t>«_____» ____________ 2019 г.</w:t>
                  </w:r>
                </w:p>
              </w:tc>
            </w:tr>
          </w:tbl>
          <w:p w:rsidR="00BE116A" w:rsidRPr="00AD0AD1" w:rsidRDefault="00BE116A" w:rsidP="005338ED">
            <w:pPr>
              <w:pStyle w:val="11"/>
              <w:ind w:left="284" w:right="141"/>
              <w:outlineLvl w:val="0"/>
              <w:rPr>
                <w:sz w:val="48"/>
                <w:szCs w:val="48"/>
              </w:rPr>
            </w:pPr>
          </w:p>
          <w:p w:rsidR="00BE116A" w:rsidRPr="00AD0AD1" w:rsidRDefault="00BE116A" w:rsidP="005338ED">
            <w:pPr>
              <w:pStyle w:val="11"/>
              <w:ind w:left="284" w:right="141"/>
              <w:outlineLvl w:val="0"/>
              <w:rPr>
                <w:rFonts w:ascii="Algerian" w:hAnsi="Algerian" w:cs="Algerian"/>
                <w:sz w:val="48"/>
                <w:szCs w:val="48"/>
              </w:rPr>
            </w:pPr>
            <w:r w:rsidRPr="00AD0AD1">
              <w:rPr>
                <w:sz w:val="48"/>
                <w:szCs w:val="48"/>
              </w:rPr>
              <w:t>КОЛЛЕКТИВНЫЙ</w:t>
            </w:r>
            <w:r w:rsidRPr="00AD0AD1">
              <w:rPr>
                <w:rFonts w:ascii="Algerian" w:hAnsi="Algerian" w:cs="Algerian"/>
                <w:sz w:val="48"/>
                <w:szCs w:val="48"/>
              </w:rPr>
              <w:t xml:space="preserve">  </w:t>
            </w:r>
            <w:r w:rsidRPr="00AD0AD1">
              <w:rPr>
                <w:sz w:val="48"/>
                <w:szCs w:val="48"/>
              </w:rPr>
              <w:t>ДОГОВОР</w:t>
            </w:r>
          </w:p>
          <w:p w:rsidR="00BE116A" w:rsidRPr="00AD0AD1" w:rsidRDefault="00BE116A" w:rsidP="005338ED">
            <w:pPr>
              <w:pStyle w:val="1"/>
              <w:ind w:left="284" w:right="141"/>
              <w:jc w:val="center"/>
            </w:pPr>
          </w:p>
          <w:p w:rsidR="00BE116A" w:rsidRPr="00AD0AD1" w:rsidRDefault="00BE116A" w:rsidP="005338ED">
            <w:pPr>
              <w:pStyle w:val="1"/>
              <w:ind w:left="284" w:right="141"/>
              <w:jc w:val="center"/>
            </w:pPr>
            <w:r w:rsidRPr="00AD0AD1">
              <w:t>МЕЖДУ РАБОТОДАТЕЛЕМ И РАБОТНИКАМИ</w:t>
            </w:r>
          </w:p>
          <w:p w:rsidR="00BE116A" w:rsidRPr="00AD0AD1" w:rsidRDefault="00BE116A" w:rsidP="005338ED">
            <w:pPr>
              <w:widowControl/>
              <w:spacing w:line="240" w:lineRule="auto"/>
              <w:ind w:right="141" w:firstLine="0"/>
              <w:jc w:val="center"/>
              <w:rPr>
                <w:sz w:val="28"/>
                <w:szCs w:val="28"/>
              </w:rPr>
            </w:pPr>
            <w:r w:rsidRPr="00AD0AD1">
              <w:t xml:space="preserve">              </w:t>
            </w:r>
            <w:r w:rsidRPr="00AD0AD1">
              <w:rPr>
                <w:sz w:val="28"/>
                <w:szCs w:val="28"/>
              </w:rPr>
              <w:t xml:space="preserve"> Государственного автономного учреждения  здравоохранения </w:t>
            </w:r>
          </w:p>
          <w:p w:rsidR="00BE116A" w:rsidRPr="00AD0AD1" w:rsidRDefault="00BE116A" w:rsidP="005338ED">
            <w:pPr>
              <w:widowControl/>
              <w:spacing w:line="240" w:lineRule="auto"/>
              <w:ind w:right="141" w:firstLine="0"/>
              <w:jc w:val="center"/>
              <w:rPr>
                <w:sz w:val="28"/>
                <w:szCs w:val="28"/>
              </w:rPr>
            </w:pPr>
            <w:r w:rsidRPr="00AD0AD1">
              <w:rPr>
                <w:sz w:val="28"/>
                <w:szCs w:val="28"/>
              </w:rPr>
              <w:t xml:space="preserve">Республики Башкортостан </w:t>
            </w:r>
          </w:p>
          <w:p w:rsidR="00BE116A" w:rsidRPr="00AD0AD1" w:rsidRDefault="00BE116A" w:rsidP="005338ED">
            <w:pPr>
              <w:widowControl/>
              <w:spacing w:line="240" w:lineRule="auto"/>
              <w:ind w:right="141" w:firstLine="0"/>
              <w:jc w:val="center"/>
              <w:rPr>
                <w:bCs/>
                <w:sz w:val="28"/>
                <w:szCs w:val="28"/>
              </w:rPr>
            </w:pPr>
            <w:r w:rsidRPr="00AD0AD1">
              <w:rPr>
                <w:sz w:val="28"/>
                <w:szCs w:val="28"/>
              </w:rPr>
              <w:t>Детская стоматологическая поликлиника №3 города Уфа</w:t>
            </w:r>
            <w:r w:rsidRPr="00AD0AD1">
              <w:rPr>
                <w:bCs/>
                <w:sz w:val="28"/>
                <w:szCs w:val="28"/>
              </w:rPr>
              <w:t xml:space="preserve">, </w:t>
            </w:r>
          </w:p>
          <w:p w:rsidR="00BE116A" w:rsidRPr="00AD0AD1" w:rsidRDefault="00BE116A" w:rsidP="005338ED">
            <w:pPr>
              <w:widowControl/>
              <w:spacing w:line="240" w:lineRule="auto"/>
              <w:ind w:right="141" w:firstLine="0"/>
              <w:jc w:val="center"/>
              <w:rPr>
                <w:bCs/>
                <w:sz w:val="28"/>
                <w:szCs w:val="28"/>
              </w:rPr>
            </w:pPr>
            <w:r w:rsidRPr="00AD0AD1">
              <w:rPr>
                <w:bCs/>
                <w:sz w:val="28"/>
                <w:szCs w:val="28"/>
              </w:rPr>
              <w:t>заключенный на 2019 – 202</w:t>
            </w:r>
            <w:r w:rsidR="00B15C62">
              <w:rPr>
                <w:bCs/>
                <w:sz w:val="28"/>
                <w:szCs w:val="28"/>
              </w:rPr>
              <w:t>2</w:t>
            </w:r>
            <w:r w:rsidRPr="00AD0AD1">
              <w:rPr>
                <w:bCs/>
                <w:sz w:val="28"/>
                <w:szCs w:val="28"/>
              </w:rPr>
              <w:t xml:space="preserve"> годы </w:t>
            </w:r>
          </w:p>
          <w:p w:rsidR="00BE116A" w:rsidRPr="00AD0AD1" w:rsidRDefault="00BE116A" w:rsidP="005338ED">
            <w:pPr>
              <w:widowControl/>
              <w:spacing w:line="240" w:lineRule="auto"/>
              <w:ind w:right="141" w:firstLine="0"/>
              <w:jc w:val="center"/>
              <w:rPr>
                <w:b/>
                <w:bCs/>
                <w:sz w:val="28"/>
                <w:szCs w:val="28"/>
              </w:rPr>
            </w:pPr>
          </w:p>
          <w:p w:rsidR="00BE116A" w:rsidRPr="00AD0AD1" w:rsidRDefault="00BE116A" w:rsidP="005338ED">
            <w:pPr>
              <w:widowControl/>
              <w:spacing w:line="240" w:lineRule="auto"/>
              <w:ind w:right="141" w:firstLine="0"/>
              <w:jc w:val="center"/>
              <w:rPr>
                <w:b/>
                <w:bCs/>
                <w:sz w:val="28"/>
                <w:szCs w:val="28"/>
              </w:rPr>
            </w:pPr>
          </w:p>
          <w:p w:rsidR="00BE116A" w:rsidRPr="00AD0AD1" w:rsidRDefault="00BE116A" w:rsidP="005338ED">
            <w:pPr>
              <w:widowControl/>
              <w:spacing w:line="240" w:lineRule="auto"/>
              <w:ind w:right="141" w:firstLine="0"/>
              <w:jc w:val="center"/>
              <w:rPr>
                <w:b/>
                <w:bCs/>
                <w:sz w:val="28"/>
                <w:szCs w:val="28"/>
              </w:rPr>
            </w:pPr>
            <w:r w:rsidRPr="00AD0AD1">
              <w:rPr>
                <w:b/>
                <w:bCs/>
                <w:sz w:val="28"/>
                <w:szCs w:val="28"/>
              </w:rPr>
              <w:t xml:space="preserve">         на период</w:t>
            </w:r>
            <w:r w:rsidRPr="00AD0AD1">
              <w:rPr>
                <w:sz w:val="28"/>
                <w:szCs w:val="28"/>
              </w:rPr>
              <w:t xml:space="preserve"> </w:t>
            </w:r>
            <w:r w:rsidRPr="000B65CA">
              <w:rPr>
                <w:b/>
                <w:sz w:val="28"/>
                <w:szCs w:val="28"/>
              </w:rPr>
              <w:t>с «01» декабря 2019 г. по «30» ноября 202</w:t>
            </w:r>
            <w:r w:rsidR="002C0061" w:rsidRPr="000B65CA">
              <w:rPr>
                <w:b/>
                <w:sz w:val="28"/>
                <w:szCs w:val="28"/>
              </w:rPr>
              <w:t>2</w:t>
            </w:r>
            <w:r w:rsidRPr="000B65CA">
              <w:rPr>
                <w:b/>
                <w:sz w:val="28"/>
                <w:szCs w:val="28"/>
              </w:rPr>
              <w:t xml:space="preserve"> г. </w:t>
            </w:r>
          </w:p>
          <w:p w:rsidR="00BE116A" w:rsidRPr="00AD0AD1" w:rsidRDefault="00BE116A" w:rsidP="005338ED">
            <w:pPr>
              <w:widowControl/>
              <w:spacing w:line="240" w:lineRule="auto"/>
              <w:ind w:right="141" w:firstLine="0"/>
              <w:jc w:val="center"/>
              <w:rPr>
                <w:sz w:val="28"/>
                <w:szCs w:val="28"/>
              </w:rPr>
            </w:pPr>
          </w:p>
          <w:p w:rsidR="00BE116A" w:rsidRPr="00AD0AD1" w:rsidRDefault="00BE116A" w:rsidP="005338ED">
            <w:pPr>
              <w:widowControl/>
              <w:spacing w:line="240" w:lineRule="auto"/>
              <w:ind w:left="284" w:right="141" w:firstLine="0"/>
              <w:jc w:val="center"/>
              <w:rPr>
                <w:b/>
                <w:bCs/>
                <w:sz w:val="28"/>
                <w:szCs w:val="28"/>
              </w:rPr>
            </w:pPr>
          </w:p>
          <w:p w:rsidR="00BE116A" w:rsidRPr="00AD0AD1" w:rsidRDefault="00BE116A" w:rsidP="005338ED">
            <w:pPr>
              <w:widowControl/>
              <w:spacing w:line="240" w:lineRule="auto"/>
              <w:ind w:left="284" w:right="141" w:firstLine="0"/>
              <w:jc w:val="center"/>
              <w:rPr>
                <w:b/>
                <w:bCs/>
                <w:sz w:val="28"/>
                <w:szCs w:val="28"/>
              </w:rPr>
            </w:pPr>
          </w:p>
          <w:p w:rsidR="00BE116A" w:rsidRDefault="00BE116A" w:rsidP="005338ED">
            <w:pPr>
              <w:widowControl/>
              <w:spacing w:line="240" w:lineRule="auto"/>
              <w:ind w:left="284" w:right="141" w:firstLine="142"/>
              <w:rPr>
                <w:sz w:val="28"/>
                <w:szCs w:val="28"/>
              </w:rPr>
            </w:pPr>
          </w:p>
          <w:p w:rsidR="00BE116A" w:rsidRDefault="00BE116A" w:rsidP="005338ED">
            <w:pPr>
              <w:widowControl/>
              <w:spacing w:line="240" w:lineRule="auto"/>
              <w:ind w:left="284" w:right="141" w:firstLine="142"/>
              <w:rPr>
                <w:sz w:val="28"/>
                <w:szCs w:val="28"/>
              </w:rPr>
            </w:pPr>
          </w:p>
          <w:p w:rsidR="00BE116A" w:rsidRDefault="00BE116A" w:rsidP="00AD0AD1">
            <w:pPr>
              <w:widowControl/>
              <w:spacing w:line="240" w:lineRule="auto"/>
              <w:ind w:right="141" w:firstLine="0"/>
              <w:rPr>
                <w:sz w:val="28"/>
                <w:szCs w:val="28"/>
              </w:rPr>
            </w:pPr>
          </w:p>
          <w:p w:rsidR="00BE116A" w:rsidRDefault="00BE116A" w:rsidP="005338ED">
            <w:pPr>
              <w:widowControl/>
              <w:spacing w:line="240" w:lineRule="auto"/>
              <w:ind w:left="284" w:right="141" w:firstLine="142"/>
              <w:rPr>
                <w:sz w:val="28"/>
                <w:szCs w:val="28"/>
              </w:rPr>
            </w:pPr>
          </w:p>
          <w:p w:rsidR="00BE116A" w:rsidRPr="00AD0AD1" w:rsidRDefault="00BE116A" w:rsidP="005338ED">
            <w:pPr>
              <w:widowControl/>
              <w:spacing w:line="240" w:lineRule="auto"/>
              <w:ind w:left="284" w:right="141" w:firstLine="142"/>
              <w:rPr>
                <w:sz w:val="28"/>
                <w:szCs w:val="28"/>
              </w:rPr>
            </w:pPr>
          </w:p>
          <w:p w:rsidR="00BE116A" w:rsidRPr="00AD0AD1" w:rsidRDefault="00BE116A" w:rsidP="005338ED">
            <w:pPr>
              <w:widowControl/>
              <w:spacing w:line="240" w:lineRule="auto"/>
              <w:ind w:left="284" w:right="141" w:firstLine="142"/>
              <w:rPr>
                <w:sz w:val="28"/>
                <w:szCs w:val="28"/>
              </w:rPr>
            </w:pPr>
            <w:proofErr w:type="gramStart"/>
            <w:r w:rsidRPr="00AD0AD1">
              <w:rPr>
                <w:sz w:val="28"/>
                <w:szCs w:val="28"/>
              </w:rPr>
              <w:t>Обсужден</w:t>
            </w:r>
            <w:proofErr w:type="gramEnd"/>
            <w:r w:rsidRPr="00AD0AD1">
              <w:rPr>
                <w:sz w:val="28"/>
                <w:szCs w:val="28"/>
              </w:rPr>
              <w:t xml:space="preserve"> на собрании (конференции) коллектива работников</w:t>
            </w:r>
          </w:p>
          <w:p w:rsidR="00BE116A" w:rsidRPr="00AD0AD1" w:rsidRDefault="00BE116A" w:rsidP="005338ED">
            <w:pPr>
              <w:widowControl/>
              <w:spacing w:line="240" w:lineRule="auto"/>
              <w:ind w:left="284" w:right="141" w:firstLine="142"/>
              <w:rPr>
                <w:sz w:val="28"/>
                <w:szCs w:val="28"/>
              </w:rPr>
            </w:pPr>
            <w:r w:rsidRPr="00AD0AD1">
              <w:rPr>
                <w:sz w:val="28"/>
                <w:szCs w:val="28"/>
              </w:rPr>
              <w:t xml:space="preserve">(протокол </w:t>
            </w:r>
            <w:r w:rsidR="00972AA2" w:rsidRPr="000F1841">
              <w:rPr>
                <w:bCs/>
                <w:sz w:val="28"/>
                <w:szCs w:val="28"/>
              </w:rPr>
              <w:t xml:space="preserve">№ </w:t>
            </w:r>
            <w:r w:rsidR="00972AA2">
              <w:rPr>
                <w:bCs/>
                <w:sz w:val="28"/>
                <w:szCs w:val="28"/>
              </w:rPr>
              <w:t>9 от «02</w:t>
            </w:r>
            <w:r w:rsidR="00972AA2" w:rsidRPr="000F1841">
              <w:rPr>
                <w:bCs/>
                <w:sz w:val="28"/>
                <w:szCs w:val="28"/>
              </w:rPr>
              <w:t xml:space="preserve">» </w:t>
            </w:r>
            <w:r w:rsidR="00972AA2">
              <w:rPr>
                <w:bCs/>
                <w:sz w:val="28"/>
                <w:szCs w:val="28"/>
              </w:rPr>
              <w:t>октября</w:t>
            </w:r>
            <w:r w:rsidR="00972AA2" w:rsidRPr="000F1841">
              <w:rPr>
                <w:bCs/>
                <w:sz w:val="28"/>
                <w:szCs w:val="28"/>
              </w:rPr>
              <w:t xml:space="preserve"> 2019 </w:t>
            </w:r>
            <w:r w:rsidR="00972AA2">
              <w:rPr>
                <w:bCs/>
                <w:sz w:val="28"/>
                <w:szCs w:val="28"/>
              </w:rPr>
              <w:t>г</w:t>
            </w:r>
            <w:r w:rsidRPr="00AD0AD1">
              <w:rPr>
                <w:sz w:val="28"/>
                <w:szCs w:val="28"/>
              </w:rPr>
              <w:t>.)</w:t>
            </w:r>
          </w:p>
          <w:p w:rsidR="00BE116A" w:rsidRPr="00AD0AD1" w:rsidRDefault="00BE116A" w:rsidP="00AD0AD1">
            <w:pPr>
              <w:widowControl/>
              <w:spacing w:line="240" w:lineRule="auto"/>
              <w:ind w:right="141" w:firstLine="0"/>
              <w:rPr>
                <w:sz w:val="28"/>
                <w:szCs w:val="28"/>
              </w:rPr>
            </w:pPr>
          </w:p>
        </w:tc>
      </w:tr>
    </w:tbl>
    <w:p w:rsidR="00BE116A" w:rsidRPr="005338ED" w:rsidRDefault="00BE116A" w:rsidP="009D2FB3">
      <w:pPr>
        <w:pStyle w:val="FR1"/>
        <w:ind w:right="1" w:firstLine="567"/>
        <w:rPr>
          <w:rFonts w:ascii="Times New Roman" w:hAnsi="Times New Roman" w:cs="Times New Roman"/>
          <w:i w:val="0"/>
          <w:iCs w:val="0"/>
          <w:sz w:val="28"/>
          <w:szCs w:val="28"/>
        </w:rPr>
      </w:pPr>
      <w:r w:rsidRPr="005338ED">
        <w:rPr>
          <w:rFonts w:ascii="Times New Roman" w:hAnsi="Times New Roman" w:cs="Times New Roman"/>
          <w:i w:val="0"/>
          <w:iCs w:val="0"/>
          <w:sz w:val="28"/>
          <w:szCs w:val="28"/>
        </w:rPr>
        <w:lastRenderedPageBreak/>
        <w:t>СОДЕРЖАНИЕ КОЛЛЕКТИВНОГО ДОГОВОРА</w:t>
      </w:r>
    </w:p>
    <w:p w:rsidR="00BE116A" w:rsidRPr="005338ED" w:rsidRDefault="00BE116A" w:rsidP="009D2FB3">
      <w:pPr>
        <w:pStyle w:val="FR1"/>
        <w:ind w:right="1" w:firstLine="567"/>
        <w:rPr>
          <w:rFonts w:ascii="Times New Roman" w:hAnsi="Times New Roman" w:cs="Times New Roman"/>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1.</w:t>
      </w:r>
      <w:r w:rsidRPr="005338ED">
        <w:rPr>
          <w:sz w:val="28"/>
          <w:szCs w:val="28"/>
        </w:rPr>
        <w:t xml:space="preserve"> Общие положения.</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2.</w:t>
      </w:r>
      <w:r w:rsidRPr="005338ED">
        <w:rPr>
          <w:sz w:val="28"/>
          <w:szCs w:val="28"/>
        </w:rPr>
        <w:t xml:space="preserve"> Трудовые отношения и трудовой договор.</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3.</w:t>
      </w:r>
      <w:r w:rsidRPr="005338ED">
        <w:rPr>
          <w:sz w:val="28"/>
          <w:szCs w:val="28"/>
        </w:rPr>
        <w:t xml:space="preserve"> Гарантии в области занятости.</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4.</w:t>
      </w:r>
      <w:r w:rsidRPr="005338ED">
        <w:rPr>
          <w:sz w:val="28"/>
          <w:szCs w:val="28"/>
        </w:rPr>
        <w:t xml:space="preserve"> Рабочее время.</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5.</w:t>
      </w:r>
      <w:r w:rsidRPr="005338ED">
        <w:rPr>
          <w:sz w:val="28"/>
          <w:szCs w:val="28"/>
        </w:rPr>
        <w:t xml:space="preserve"> Время отдыха. Отпуска.</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 xml:space="preserve">Раздел  </w:t>
      </w:r>
      <w:r w:rsidRPr="005338ED">
        <w:rPr>
          <w:sz w:val="28"/>
          <w:szCs w:val="28"/>
        </w:rPr>
        <w:t>6. Оплата труда.</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 xml:space="preserve">Раздел  7. </w:t>
      </w:r>
      <w:r w:rsidRPr="005338ED">
        <w:rPr>
          <w:sz w:val="28"/>
          <w:szCs w:val="28"/>
        </w:rPr>
        <w:t>Условия работы и охрана труда. Экологическая безопасность.</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 xml:space="preserve">Раздел  </w:t>
      </w:r>
      <w:r w:rsidRPr="005338ED">
        <w:rPr>
          <w:sz w:val="28"/>
          <w:szCs w:val="28"/>
        </w:rPr>
        <w:t>8. Охрана труда женщин.</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 xml:space="preserve">Раздел  9. </w:t>
      </w:r>
      <w:r w:rsidRPr="005338ED">
        <w:rPr>
          <w:sz w:val="28"/>
          <w:szCs w:val="28"/>
        </w:rPr>
        <w:t>Компенсация вреда, причиненного здоровью работника.</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10.</w:t>
      </w:r>
      <w:r w:rsidRPr="005338ED">
        <w:rPr>
          <w:sz w:val="28"/>
          <w:szCs w:val="28"/>
        </w:rPr>
        <w:t xml:space="preserve"> Обеспечение социальных гарантий работникам.</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11.</w:t>
      </w:r>
      <w:r w:rsidRPr="005338ED">
        <w:rPr>
          <w:sz w:val="28"/>
          <w:szCs w:val="28"/>
        </w:rPr>
        <w:t xml:space="preserve"> Обеспечение условий труда и социальных гарантий молодежи.</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noProof/>
          <w:sz w:val="28"/>
          <w:szCs w:val="28"/>
        </w:rPr>
        <w:t>Раздел  12. Обеспечение условий деятельности организации Профсоюза, профсоюзного   комитета.</w:t>
      </w:r>
      <w:r w:rsidRPr="005338ED">
        <w:rPr>
          <w:sz w:val="28"/>
          <w:szCs w:val="28"/>
        </w:rPr>
        <w:t xml:space="preserve"> </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sz w:val="28"/>
          <w:szCs w:val="28"/>
        </w:rPr>
        <w:t>Раздел13. Ответственность за нарушение законодательства о коллективных договорах и соглашениях.</w:t>
      </w:r>
    </w:p>
    <w:p w:rsidR="00BE116A" w:rsidRPr="005338ED" w:rsidRDefault="00BE116A" w:rsidP="009D2FB3">
      <w:pPr>
        <w:widowControl/>
        <w:spacing w:line="240" w:lineRule="auto"/>
        <w:ind w:right="1" w:firstLine="567"/>
        <w:rPr>
          <w:sz w:val="28"/>
          <w:szCs w:val="28"/>
        </w:rPr>
      </w:pPr>
    </w:p>
    <w:p w:rsidR="00BE116A" w:rsidRPr="005338ED" w:rsidRDefault="00BE116A" w:rsidP="009D2FB3">
      <w:pPr>
        <w:widowControl/>
        <w:spacing w:line="240" w:lineRule="auto"/>
        <w:ind w:right="1" w:firstLine="567"/>
        <w:rPr>
          <w:sz w:val="28"/>
          <w:szCs w:val="28"/>
        </w:rPr>
      </w:pPr>
      <w:r w:rsidRPr="005338ED">
        <w:rPr>
          <w:sz w:val="28"/>
          <w:szCs w:val="28"/>
        </w:rPr>
        <w:t>Раздел 14. Заключительные положения.</w:t>
      </w: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Default="00BE116A" w:rsidP="009D2FB3">
      <w:pPr>
        <w:widowControl/>
        <w:spacing w:line="240" w:lineRule="auto"/>
        <w:ind w:right="1" w:firstLine="567"/>
        <w:jc w:val="center"/>
        <w:rPr>
          <w:b/>
          <w:bCs/>
          <w:sz w:val="28"/>
          <w:szCs w:val="28"/>
        </w:rPr>
      </w:pPr>
    </w:p>
    <w:p w:rsidR="00BE116A" w:rsidRDefault="00BE116A" w:rsidP="009D2FB3">
      <w:pPr>
        <w:widowControl/>
        <w:spacing w:line="240" w:lineRule="auto"/>
        <w:ind w:right="1" w:firstLine="567"/>
        <w:jc w:val="center"/>
        <w:rPr>
          <w:b/>
          <w:bCs/>
          <w:sz w:val="28"/>
          <w:szCs w:val="28"/>
        </w:rPr>
      </w:pPr>
    </w:p>
    <w:p w:rsidR="00BE116A"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p>
    <w:p w:rsidR="00BE116A" w:rsidRPr="005338ED" w:rsidRDefault="00BE116A" w:rsidP="009D2FB3">
      <w:pPr>
        <w:widowControl/>
        <w:spacing w:line="240" w:lineRule="auto"/>
        <w:ind w:right="1" w:firstLine="567"/>
        <w:jc w:val="center"/>
        <w:rPr>
          <w:b/>
          <w:bCs/>
          <w:sz w:val="28"/>
          <w:szCs w:val="28"/>
        </w:rPr>
      </w:pPr>
      <w:r w:rsidRPr="005338ED">
        <w:rPr>
          <w:b/>
          <w:bCs/>
          <w:sz w:val="28"/>
          <w:szCs w:val="28"/>
        </w:rPr>
        <w:lastRenderedPageBreak/>
        <w:t>ПРИЛОЖЕНИЯ К КОЛЛЕКТИВНОМУ ДОГОВОРУ</w:t>
      </w:r>
    </w:p>
    <w:p w:rsidR="00BE116A" w:rsidRPr="005338ED" w:rsidRDefault="00BE116A" w:rsidP="009D2FB3">
      <w:pPr>
        <w:widowControl/>
        <w:spacing w:line="240" w:lineRule="auto"/>
        <w:ind w:right="1" w:firstLine="567"/>
        <w:jc w:val="center"/>
        <w:rPr>
          <w:b/>
          <w:bCs/>
          <w:sz w:val="28"/>
          <w:szCs w:val="28"/>
        </w:rPr>
      </w:pPr>
    </w:p>
    <w:p w:rsidR="00BE116A" w:rsidRPr="00712F5A" w:rsidRDefault="00BE116A" w:rsidP="00712F5A">
      <w:pPr>
        <w:spacing w:line="240" w:lineRule="auto"/>
        <w:jc w:val="both"/>
        <w:rPr>
          <w:sz w:val="28"/>
          <w:szCs w:val="28"/>
        </w:rPr>
      </w:pPr>
      <w:r w:rsidRPr="005338ED">
        <w:rPr>
          <w:noProof/>
          <w:sz w:val="28"/>
          <w:szCs w:val="28"/>
        </w:rPr>
        <w:t>1.</w:t>
      </w:r>
      <w:r w:rsidRPr="005338ED">
        <w:rPr>
          <w:sz w:val="28"/>
          <w:szCs w:val="28"/>
        </w:rPr>
        <w:t xml:space="preserve"> Правила внутреннего трудового </w:t>
      </w:r>
      <w:r w:rsidRPr="00712F5A">
        <w:rPr>
          <w:sz w:val="28"/>
          <w:szCs w:val="28"/>
        </w:rPr>
        <w:t>распорядка Государственного автономного учреждения здравоохранения Республики Башкортостан Детская стоматологическая поликлиника № 3 города Уфа.</w:t>
      </w:r>
    </w:p>
    <w:p w:rsidR="00BE116A" w:rsidRPr="005338ED" w:rsidRDefault="00BE116A" w:rsidP="009D2FB3">
      <w:pPr>
        <w:widowControl/>
        <w:spacing w:line="228" w:lineRule="auto"/>
        <w:ind w:right="1" w:firstLine="567"/>
        <w:jc w:val="both"/>
        <w:rPr>
          <w:sz w:val="28"/>
          <w:szCs w:val="28"/>
        </w:rPr>
      </w:pPr>
      <w:r w:rsidRPr="005338ED">
        <w:rPr>
          <w:noProof/>
          <w:sz w:val="28"/>
          <w:szCs w:val="28"/>
        </w:rPr>
        <w:t>2.</w:t>
      </w:r>
      <w:r w:rsidRPr="005338ED">
        <w:rPr>
          <w:sz w:val="28"/>
          <w:szCs w:val="28"/>
        </w:rPr>
        <w:t xml:space="preserve"> </w:t>
      </w:r>
      <w:r w:rsidR="00C0445A" w:rsidRPr="00C0445A">
        <w:rPr>
          <w:bCs/>
          <w:sz w:val="28"/>
          <w:szCs w:val="28"/>
        </w:rPr>
        <w:t>Продолжительность (норма) рабочего времени работников</w:t>
      </w:r>
      <w:r w:rsidRPr="005338ED">
        <w:rPr>
          <w:sz w:val="28"/>
          <w:szCs w:val="28"/>
        </w:rPr>
        <w:t>.</w:t>
      </w:r>
    </w:p>
    <w:p w:rsidR="00BE116A" w:rsidRPr="005338ED" w:rsidRDefault="00BE116A" w:rsidP="009D2FB3">
      <w:pPr>
        <w:widowControl/>
        <w:spacing w:line="228" w:lineRule="auto"/>
        <w:ind w:right="1" w:firstLine="567"/>
        <w:jc w:val="both"/>
        <w:rPr>
          <w:sz w:val="28"/>
          <w:szCs w:val="28"/>
        </w:rPr>
      </w:pPr>
      <w:r w:rsidRPr="005338ED">
        <w:rPr>
          <w:sz w:val="28"/>
          <w:szCs w:val="28"/>
        </w:rPr>
        <w:t>3. Перечень работ, где по условиям производства перерыв для отдыха и питания не устанавливается.</w:t>
      </w:r>
    </w:p>
    <w:p w:rsidR="00BE116A" w:rsidRPr="005338ED" w:rsidRDefault="00BE116A" w:rsidP="009D2FB3">
      <w:pPr>
        <w:widowControl/>
        <w:spacing w:line="228" w:lineRule="auto"/>
        <w:ind w:right="1" w:firstLine="567"/>
        <w:jc w:val="both"/>
        <w:rPr>
          <w:sz w:val="28"/>
          <w:szCs w:val="28"/>
        </w:rPr>
      </w:pPr>
      <w:r w:rsidRPr="005338ED">
        <w:rPr>
          <w:noProof/>
          <w:sz w:val="28"/>
          <w:szCs w:val="28"/>
        </w:rPr>
        <w:t>4.</w:t>
      </w:r>
      <w:r>
        <w:rPr>
          <w:sz w:val="28"/>
          <w:szCs w:val="28"/>
        </w:rPr>
        <w:t xml:space="preserve"> </w:t>
      </w:r>
      <w:r w:rsidRPr="005338ED">
        <w:rPr>
          <w:sz w:val="28"/>
          <w:szCs w:val="28"/>
        </w:rPr>
        <w:t>Перечень должностей работников, которым предоставляются дополнительные отпуска и сокращенный рабочий день в связи с вредными условиями труда.</w:t>
      </w:r>
    </w:p>
    <w:p w:rsidR="00BE116A" w:rsidRPr="005338ED" w:rsidRDefault="00BE116A" w:rsidP="009D2FB3">
      <w:pPr>
        <w:widowControl/>
        <w:spacing w:line="228" w:lineRule="auto"/>
        <w:ind w:right="1" w:firstLine="567"/>
        <w:jc w:val="both"/>
        <w:rPr>
          <w:sz w:val="28"/>
          <w:szCs w:val="28"/>
        </w:rPr>
      </w:pPr>
      <w:r>
        <w:rPr>
          <w:sz w:val="28"/>
          <w:szCs w:val="28"/>
        </w:rPr>
        <w:t>5</w:t>
      </w:r>
      <w:r w:rsidRPr="005338ED">
        <w:rPr>
          <w:sz w:val="28"/>
          <w:szCs w:val="28"/>
        </w:rPr>
        <w:t>. Перечень должностей работников с ненормированным рабочим днем.</w:t>
      </w:r>
    </w:p>
    <w:p w:rsidR="00BE116A" w:rsidRPr="005338ED" w:rsidRDefault="00BE116A" w:rsidP="009D2FB3">
      <w:pPr>
        <w:widowControl/>
        <w:spacing w:line="228" w:lineRule="auto"/>
        <w:ind w:right="1" w:firstLine="567"/>
        <w:jc w:val="both"/>
        <w:rPr>
          <w:sz w:val="28"/>
          <w:szCs w:val="28"/>
        </w:rPr>
      </w:pPr>
      <w:r>
        <w:rPr>
          <w:sz w:val="28"/>
          <w:szCs w:val="28"/>
        </w:rPr>
        <w:t>6</w:t>
      </w:r>
      <w:r w:rsidRPr="005338ED">
        <w:rPr>
          <w:sz w:val="28"/>
          <w:szCs w:val="28"/>
        </w:rPr>
        <w:t>.</w:t>
      </w:r>
      <w:r w:rsidRPr="005338ED">
        <w:rPr>
          <w:noProof/>
          <w:sz w:val="28"/>
          <w:szCs w:val="28"/>
        </w:rPr>
        <w:t xml:space="preserve"> Состав комиссии по вопросам оплаты труда (тарификационной).</w:t>
      </w:r>
    </w:p>
    <w:p w:rsidR="00BE116A" w:rsidRPr="005338ED" w:rsidRDefault="00BE116A" w:rsidP="009D2FB3">
      <w:pPr>
        <w:widowControl/>
        <w:spacing w:line="228" w:lineRule="auto"/>
        <w:ind w:right="1" w:firstLine="567"/>
        <w:jc w:val="both"/>
        <w:rPr>
          <w:sz w:val="28"/>
          <w:szCs w:val="28"/>
        </w:rPr>
      </w:pPr>
      <w:r>
        <w:rPr>
          <w:noProof/>
          <w:sz w:val="28"/>
          <w:szCs w:val="28"/>
        </w:rPr>
        <w:t>7</w:t>
      </w:r>
      <w:r w:rsidRPr="005338ED">
        <w:rPr>
          <w:noProof/>
          <w:sz w:val="28"/>
          <w:szCs w:val="28"/>
        </w:rPr>
        <w:t>.</w:t>
      </w:r>
      <w:r w:rsidRPr="005338ED">
        <w:rPr>
          <w:sz w:val="28"/>
          <w:szCs w:val="28"/>
        </w:rPr>
        <w:t xml:space="preserve">  Перечень должностей работников, которым устанавливаются надбавки к окладам в связи с наличием в их работе опасных, вредных для здоровья и особо тяжелых условий труда на 4,</w:t>
      </w:r>
      <w:r>
        <w:rPr>
          <w:sz w:val="28"/>
          <w:szCs w:val="28"/>
        </w:rPr>
        <w:t xml:space="preserve"> </w:t>
      </w:r>
      <w:r w:rsidRPr="005338ED">
        <w:rPr>
          <w:sz w:val="28"/>
          <w:szCs w:val="28"/>
        </w:rPr>
        <w:t xml:space="preserve">15 процентов. </w:t>
      </w:r>
    </w:p>
    <w:p w:rsidR="00BE116A" w:rsidRDefault="00BE116A" w:rsidP="00C74BD3">
      <w:pPr>
        <w:spacing w:line="240" w:lineRule="auto"/>
        <w:ind w:firstLine="709"/>
        <w:jc w:val="both"/>
        <w:outlineLvl w:val="0"/>
        <w:rPr>
          <w:sz w:val="28"/>
          <w:szCs w:val="28"/>
        </w:rPr>
      </w:pPr>
      <w:r w:rsidRPr="001909F6">
        <w:rPr>
          <w:sz w:val="28"/>
          <w:szCs w:val="28"/>
        </w:rPr>
        <w:t>8.  Положение о материальном стимулировании работников Государственного автономного учреждения здравоохранения Республики Башкортостан Детская стоматологическая поликлиника № 3 города Уфа.</w:t>
      </w:r>
    </w:p>
    <w:p w:rsidR="00BE116A" w:rsidRDefault="00BE116A" w:rsidP="00C74BD3">
      <w:pPr>
        <w:spacing w:line="240" w:lineRule="auto"/>
        <w:ind w:firstLine="709"/>
        <w:jc w:val="both"/>
        <w:outlineLvl w:val="0"/>
        <w:rPr>
          <w:sz w:val="28"/>
          <w:szCs w:val="28"/>
        </w:rPr>
      </w:pPr>
      <w:r>
        <w:rPr>
          <w:sz w:val="28"/>
          <w:szCs w:val="28"/>
        </w:rPr>
        <w:t>9</w:t>
      </w:r>
      <w:r w:rsidRPr="005338ED">
        <w:rPr>
          <w:sz w:val="28"/>
          <w:szCs w:val="28"/>
        </w:rPr>
        <w:t xml:space="preserve">. </w:t>
      </w:r>
      <w:r w:rsidRPr="00C74BD3">
        <w:rPr>
          <w:sz w:val="28"/>
          <w:szCs w:val="28"/>
        </w:rPr>
        <w:t xml:space="preserve">Мероприятия, направленных на дальнейшее улучшение охраны труда и техники безопасности по ГАУЗ РБ </w:t>
      </w:r>
      <w:r w:rsidR="00972AA2" w:rsidRPr="001909F6">
        <w:rPr>
          <w:sz w:val="28"/>
          <w:szCs w:val="28"/>
        </w:rPr>
        <w:t>Детская стоматологическая поликлиника № 3</w:t>
      </w:r>
      <w:r w:rsidR="00972AA2">
        <w:rPr>
          <w:sz w:val="28"/>
          <w:szCs w:val="28"/>
        </w:rPr>
        <w:t xml:space="preserve"> </w:t>
      </w:r>
      <w:r w:rsidRPr="00C74BD3">
        <w:rPr>
          <w:sz w:val="28"/>
          <w:szCs w:val="28"/>
        </w:rPr>
        <w:t>г</w:t>
      </w:r>
      <w:r>
        <w:rPr>
          <w:sz w:val="28"/>
          <w:szCs w:val="28"/>
        </w:rPr>
        <w:t>. Уфа</w:t>
      </w:r>
      <w:r w:rsidRPr="00C74BD3">
        <w:rPr>
          <w:sz w:val="28"/>
          <w:szCs w:val="28"/>
        </w:rPr>
        <w:t>.</w:t>
      </w:r>
      <w:r w:rsidRPr="005338ED">
        <w:rPr>
          <w:sz w:val="28"/>
          <w:szCs w:val="28"/>
        </w:rPr>
        <w:t xml:space="preserve"> </w:t>
      </w:r>
    </w:p>
    <w:p w:rsidR="00BE116A" w:rsidRPr="005338ED" w:rsidRDefault="00BE116A" w:rsidP="00C74BD3">
      <w:pPr>
        <w:spacing w:line="240" w:lineRule="auto"/>
        <w:ind w:firstLine="709"/>
        <w:jc w:val="both"/>
        <w:outlineLvl w:val="0"/>
        <w:rPr>
          <w:sz w:val="28"/>
          <w:szCs w:val="28"/>
        </w:rPr>
      </w:pPr>
      <w:r w:rsidRPr="005338ED">
        <w:rPr>
          <w:sz w:val="28"/>
          <w:szCs w:val="28"/>
        </w:rPr>
        <w:t>1</w:t>
      </w:r>
      <w:r>
        <w:rPr>
          <w:sz w:val="28"/>
          <w:szCs w:val="28"/>
        </w:rPr>
        <w:t>0</w:t>
      </w:r>
      <w:r w:rsidRPr="005338ED">
        <w:rPr>
          <w:sz w:val="28"/>
          <w:szCs w:val="28"/>
        </w:rPr>
        <w:t>. Норма бесплатной выдачи рабочим и служащим специальной одежды, специальной обуви и других средств индивидуальной защиты</w:t>
      </w:r>
      <w:r>
        <w:rPr>
          <w:sz w:val="28"/>
          <w:szCs w:val="28"/>
        </w:rPr>
        <w:t>.</w:t>
      </w:r>
      <w:r w:rsidRPr="005338ED">
        <w:rPr>
          <w:sz w:val="28"/>
          <w:szCs w:val="28"/>
        </w:rPr>
        <w:t xml:space="preserve"> </w:t>
      </w:r>
    </w:p>
    <w:p w:rsidR="00BE116A" w:rsidRPr="007453A5" w:rsidRDefault="00BE116A" w:rsidP="007453A5">
      <w:pPr>
        <w:spacing w:line="240" w:lineRule="auto"/>
        <w:jc w:val="both"/>
        <w:rPr>
          <w:sz w:val="28"/>
          <w:szCs w:val="28"/>
        </w:rPr>
      </w:pPr>
      <w:r w:rsidRPr="007453A5">
        <w:rPr>
          <w:sz w:val="28"/>
          <w:szCs w:val="28"/>
        </w:rPr>
        <w:t xml:space="preserve">11.  Перечень </w:t>
      </w:r>
      <w:r w:rsidRPr="007453A5">
        <w:rPr>
          <w:sz w:val="28"/>
        </w:rPr>
        <w:t xml:space="preserve">работ и профессий, дающих право на получение бесплатно жидкого мыла с антисептическим эффектом, </w:t>
      </w:r>
      <w:r w:rsidRPr="007453A5">
        <w:rPr>
          <w:sz w:val="28"/>
          <w:szCs w:val="28"/>
        </w:rPr>
        <w:t>смывающих и обезвреживающих средств ГАУЗ РБ Детская стоматологическая поликлиника № 3 г. Уфа</w:t>
      </w:r>
      <w:r>
        <w:rPr>
          <w:sz w:val="28"/>
          <w:szCs w:val="28"/>
        </w:rPr>
        <w:t>.</w:t>
      </w:r>
    </w:p>
    <w:p w:rsidR="00BE116A" w:rsidRPr="005338ED" w:rsidRDefault="00BE116A" w:rsidP="009D2FB3">
      <w:pPr>
        <w:widowControl/>
        <w:spacing w:line="228" w:lineRule="auto"/>
        <w:ind w:right="1" w:firstLine="567"/>
        <w:jc w:val="both"/>
        <w:rPr>
          <w:sz w:val="28"/>
          <w:szCs w:val="28"/>
        </w:rPr>
      </w:pPr>
      <w:r w:rsidRPr="005338ED">
        <w:rPr>
          <w:sz w:val="28"/>
          <w:szCs w:val="28"/>
        </w:rPr>
        <w:t>1</w:t>
      </w:r>
      <w:r>
        <w:rPr>
          <w:sz w:val="28"/>
          <w:szCs w:val="28"/>
        </w:rPr>
        <w:t>2</w:t>
      </w:r>
      <w:r w:rsidRPr="005338ED">
        <w:rPr>
          <w:sz w:val="28"/>
          <w:szCs w:val="28"/>
        </w:rPr>
        <w:t>.</w:t>
      </w:r>
      <w:r w:rsidR="00FE4953">
        <w:rPr>
          <w:sz w:val="28"/>
          <w:szCs w:val="28"/>
        </w:rPr>
        <w:t xml:space="preserve"> </w:t>
      </w:r>
      <w:r w:rsidRPr="005338ED">
        <w:rPr>
          <w:sz w:val="28"/>
          <w:szCs w:val="28"/>
        </w:rPr>
        <w:t>Состав совместного комиссии по охране труда.</w:t>
      </w:r>
    </w:p>
    <w:p w:rsidR="00BE116A" w:rsidRPr="005338ED" w:rsidRDefault="00BE116A" w:rsidP="009D2FB3">
      <w:pPr>
        <w:widowControl/>
        <w:spacing w:line="228" w:lineRule="auto"/>
        <w:ind w:right="1" w:firstLine="567"/>
        <w:jc w:val="both"/>
        <w:rPr>
          <w:sz w:val="28"/>
          <w:szCs w:val="28"/>
        </w:rPr>
      </w:pPr>
      <w:r w:rsidRPr="005338ED">
        <w:rPr>
          <w:sz w:val="28"/>
          <w:szCs w:val="28"/>
        </w:rPr>
        <w:t>1</w:t>
      </w:r>
      <w:r>
        <w:rPr>
          <w:sz w:val="28"/>
          <w:szCs w:val="28"/>
        </w:rPr>
        <w:t>3</w:t>
      </w:r>
      <w:r w:rsidRPr="005338ED">
        <w:rPr>
          <w:sz w:val="28"/>
          <w:szCs w:val="28"/>
        </w:rPr>
        <w:t xml:space="preserve">. </w:t>
      </w:r>
      <w:r w:rsidRPr="005338ED">
        <w:rPr>
          <w:noProof/>
          <w:sz w:val="28"/>
          <w:szCs w:val="28"/>
        </w:rPr>
        <w:t>Состав комиссии по персонифицированному учету.</w:t>
      </w:r>
    </w:p>
    <w:p w:rsidR="00BE116A" w:rsidRPr="005338ED" w:rsidRDefault="00BE116A" w:rsidP="009D2FB3">
      <w:pPr>
        <w:widowControl/>
        <w:spacing w:line="228" w:lineRule="auto"/>
        <w:ind w:right="1" w:firstLine="567"/>
        <w:jc w:val="both"/>
        <w:rPr>
          <w:sz w:val="28"/>
          <w:szCs w:val="28"/>
        </w:rPr>
      </w:pPr>
      <w:r w:rsidRPr="005338ED">
        <w:rPr>
          <w:sz w:val="28"/>
          <w:szCs w:val="28"/>
        </w:rPr>
        <w:t>1</w:t>
      </w:r>
      <w:r>
        <w:rPr>
          <w:sz w:val="28"/>
          <w:szCs w:val="28"/>
        </w:rPr>
        <w:t>4</w:t>
      </w:r>
      <w:r w:rsidRPr="005338ED">
        <w:rPr>
          <w:sz w:val="28"/>
          <w:szCs w:val="28"/>
        </w:rPr>
        <w:t>.</w:t>
      </w:r>
      <w:r w:rsidR="00FE4953">
        <w:rPr>
          <w:sz w:val="28"/>
          <w:szCs w:val="28"/>
        </w:rPr>
        <w:t xml:space="preserve"> </w:t>
      </w:r>
      <w:r w:rsidRPr="005338ED">
        <w:rPr>
          <w:noProof/>
          <w:sz w:val="28"/>
          <w:szCs w:val="28"/>
        </w:rPr>
        <w:t>Состав комиссии по социальному страхованию.</w:t>
      </w:r>
    </w:p>
    <w:p w:rsidR="00BE116A" w:rsidRPr="007453A5" w:rsidRDefault="00BE116A" w:rsidP="007453A5">
      <w:pPr>
        <w:spacing w:line="240" w:lineRule="auto"/>
        <w:ind w:firstLine="567"/>
        <w:rPr>
          <w:noProof/>
          <w:sz w:val="28"/>
          <w:szCs w:val="28"/>
        </w:rPr>
      </w:pPr>
      <w:r w:rsidRPr="007453A5">
        <w:rPr>
          <w:noProof/>
          <w:sz w:val="28"/>
          <w:szCs w:val="28"/>
        </w:rPr>
        <w:t xml:space="preserve">15. </w:t>
      </w:r>
      <w:r w:rsidRPr="007453A5">
        <w:rPr>
          <w:sz w:val="28"/>
          <w:szCs w:val="28"/>
        </w:rPr>
        <w:t>Состав Комиссии по рассмотрению индивидуальных трудовых споров</w:t>
      </w:r>
      <w:r w:rsidRPr="007453A5">
        <w:rPr>
          <w:noProof/>
          <w:sz w:val="28"/>
          <w:szCs w:val="28"/>
        </w:rPr>
        <w:t>.</w:t>
      </w:r>
    </w:p>
    <w:p w:rsidR="00BE116A" w:rsidRPr="005338ED" w:rsidRDefault="00BE116A" w:rsidP="009D2FB3">
      <w:pPr>
        <w:widowControl/>
        <w:spacing w:line="228" w:lineRule="auto"/>
        <w:ind w:right="1" w:firstLine="567"/>
        <w:jc w:val="both"/>
        <w:rPr>
          <w:sz w:val="28"/>
          <w:szCs w:val="28"/>
        </w:rPr>
      </w:pPr>
      <w:r>
        <w:rPr>
          <w:noProof/>
          <w:sz w:val="28"/>
          <w:szCs w:val="28"/>
        </w:rPr>
        <w:t>16</w:t>
      </w:r>
      <w:r w:rsidRPr="005338ED">
        <w:rPr>
          <w:noProof/>
          <w:sz w:val="28"/>
          <w:szCs w:val="28"/>
        </w:rPr>
        <w:t>.</w:t>
      </w:r>
      <w:r w:rsidR="00FE4953">
        <w:rPr>
          <w:noProof/>
          <w:sz w:val="28"/>
          <w:szCs w:val="28"/>
        </w:rPr>
        <w:t xml:space="preserve"> </w:t>
      </w:r>
      <w:r w:rsidRPr="005338ED">
        <w:rPr>
          <w:noProof/>
          <w:sz w:val="28"/>
          <w:szCs w:val="28"/>
        </w:rPr>
        <w:t>Состав комиссии для ведения коллективных переговоров, подготовки проекта коллективного договора, изменений и дополнений к нему, заключения коллективного договора, осуществления контроля за выполнением коллективного договора.</w:t>
      </w:r>
    </w:p>
    <w:p w:rsidR="00BE116A" w:rsidRPr="005338ED" w:rsidRDefault="00BE116A" w:rsidP="009D2FB3">
      <w:pPr>
        <w:widowControl/>
        <w:spacing w:line="228" w:lineRule="auto"/>
        <w:ind w:right="1" w:firstLine="567"/>
        <w:jc w:val="both"/>
        <w:rPr>
          <w:noProof/>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Default="00BE116A" w:rsidP="009D2FB3">
      <w:pPr>
        <w:pStyle w:val="FR1"/>
        <w:ind w:right="1" w:firstLine="567"/>
        <w:rPr>
          <w:rFonts w:ascii="Times New Roman" w:hAnsi="Times New Roman" w:cs="Times New Roman"/>
          <w:i w:val="0"/>
          <w:iCs w:val="0"/>
          <w:sz w:val="28"/>
          <w:szCs w:val="28"/>
        </w:rPr>
      </w:pPr>
    </w:p>
    <w:p w:rsidR="00BE116A" w:rsidRDefault="00BE116A" w:rsidP="009D2FB3">
      <w:pPr>
        <w:pStyle w:val="FR1"/>
        <w:ind w:right="1" w:firstLine="567"/>
        <w:rPr>
          <w:rFonts w:ascii="Times New Roman" w:hAnsi="Times New Roman" w:cs="Times New Roman"/>
          <w:i w:val="0"/>
          <w:iCs w:val="0"/>
          <w:sz w:val="28"/>
          <w:szCs w:val="28"/>
        </w:rPr>
      </w:pPr>
    </w:p>
    <w:p w:rsidR="00BE116A" w:rsidRDefault="00BE116A" w:rsidP="009D2FB3">
      <w:pPr>
        <w:pStyle w:val="FR1"/>
        <w:ind w:right="1" w:firstLine="567"/>
        <w:rPr>
          <w:rFonts w:ascii="Times New Roman" w:hAnsi="Times New Roman" w:cs="Times New Roman"/>
          <w:i w:val="0"/>
          <w:iCs w:val="0"/>
          <w:sz w:val="28"/>
          <w:szCs w:val="28"/>
        </w:rPr>
      </w:pPr>
    </w:p>
    <w:p w:rsidR="00BE116A" w:rsidRDefault="00BE116A" w:rsidP="009D2FB3">
      <w:pPr>
        <w:pStyle w:val="FR1"/>
        <w:ind w:right="1" w:firstLine="567"/>
        <w:rPr>
          <w:rFonts w:ascii="Times New Roman" w:hAnsi="Times New Roman" w:cs="Times New Roman"/>
          <w:i w:val="0"/>
          <w:iCs w:val="0"/>
          <w:sz w:val="28"/>
          <w:szCs w:val="28"/>
        </w:rPr>
      </w:pPr>
    </w:p>
    <w:p w:rsidR="00BE116A"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FR1"/>
        <w:ind w:right="1" w:firstLine="567"/>
        <w:rPr>
          <w:rFonts w:ascii="Times New Roman" w:hAnsi="Times New Roman" w:cs="Times New Roman"/>
          <w:i w:val="0"/>
          <w:iCs w:val="0"/>
          <w:sz w:val="28"/>
          <w:szCs w:val="28"/>
        </w:rPr>
      </w:pPr>
      <w:r w:rsidRPr="005338ED">
        <w:rPr>
          <w:rFonts w:ascii="Times New Roman" w:hAnsi="Times New Roman" w:cs="Times New Roman"/>
          <w:i w:val="0"/>
          <w:iCs w:val="0"/>
          <w:sz w:val="28"/>
          <w:szCs w:val="28"/>
        </w:rPr>
        <w:lastRenderedPageBreak/>
        <w:t xml:space="preserve">Раздел </w:t>
      </w:r>
      <w:r w:rsidRPr="005338ED">
        <w:rPr>
          <w:rFonts w:ascii="Times New Roman" w:hAnsi="Times New Roman" w:cs="Times New Roman"/>
          <w:i w:val="0"/>
          <w:iCs w:val="0"/>
          <w:sz w:val="28"/>
          <w:szCs w:val="28"/>
          <w:lang w:val="en-US"/>
        </w:rPr>
        <w:t>I</w:t>
      </w:r>
      <w:r w:rsidRPr="005338ED">
        <w:rPr>
          <w:rFonts w:ascii="Times New Roman" w:hAnsi="Times New Roman" w:cs="Times New Roman"/>
          <w:i w:val="0"/>
          <w:iCs w:val="0"/>
          <w:sz w:val="28"/>
          <w:szCs w:val="28"/>
        </w:rPr>
        <w:t>.  ОБЩИЕ ПОЛОЖЕНИЯ</w:t>
      </w:r>
    </w:p>
    <w:p w:rsidR="00BE116A" w:rsidRPr="005338ED" w:rsidRDefault="00BE116A" w:rsidP="009D2FB3">
      <w:pPr>
        <w:pStyle w:val="FR1"/>
        <w:ind w:right="1" w:firstLine="567"/>
        <w:rPr>
          <w:rFonts w:ascii="Times New Roman" w:hAnsi="Times New Roman" w:cs="Times New Roman"/>
          <w:i w:val="0"/>
          <w:iCs w:val="0"/>
          <w:sz w:val="28"/>
          <w:szCs w:val="28"/>
        </w:rPr>
      </w:pPr>
    </w:p>
    <w:p w:rsidR="00BE116A" w:rsidRPr="005338ED" w:rsidRDefault="00BE116A" w:rsidP="009D2FB3">
      <w:pPr>
        <w:pStyle w:val="23"/>
        <w:spacing w:line="240" w:lineRule="auto"/>
        <w:ind w:right="1" w:firstLine="567"/>
      </w:pPr>
      <w:r w:rsidRPr="005338ED">
        <w:t>1.1.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w:t>
      </w:r>
    </w:p>
    <w:p w:rsidR="00BE116A" w:rsidRPr="005338ED" w:rsidRDefault="00BE116A" w:rsidP="009D2FB3">
      <w:pPr>
        <w:pStyle w:val="23"/>
        <w:spacing w:line="240" w:lineRule="auto"/>
        <w:ind w:right="1" w:firstLine="567"/>
      </w:pPr>
      <w:r w:rsidRPr="005338ED">
        <w:t xml:space="preserve">1.2. Настоящий коллективный договор разработан и заключен в соответствии  </w:t>
      </w:r>
      <w:proofErr w:type="gramStart"/>
      <w:r w:rsidRPr="005338ED">
        <w:t>с</w:t>
      </w:r>
      <w:proofErr w:type="gramEnd"/>
      <w:r w:rsidRPr="005338ED">
        <w:t>:</w:t>
      </w:r>
    </w:p>
    <w:p w:rsidR="00BE116A" w:rsidRPr="005338ED" w:rsidRDefault="00BE116A" w:rsidP="009D2FB3">
      <w:pPr>
        <w:widowControl/>
        <w:numPr>
          <w:ilvl w:val="0"/>
          <w:numId w:val="1"/>
        </w:numPr>
        <w:tabs>
          <w:tab w:val="num" w:pos="142"/>
        </w:tabs>
        <w:spacing w:line="240" w:lineRule="auto"/>
        <w:ind w:left="0" w:right="1" w:firstLine="567"/>
        <w:jc w:val="both"/>
        <w:rPr>
          <w:sz w:val="28"/>
          <w:szCs w:val="28"/>
        </w:rPr>
      </w:pPr>
      <w:r w:rsidRPr="005338ED">
        <w:rPr>
          <w:sz w:val="28"/>
          <w:szCs w:val="28"/>
        </w:rPr>
        <w:t>Конституцией Российской Федерации;</w:t>
      </w:r>
    </w:p>
    <w:p w:rsidR="00BE116A" w:rsidRPr="005338ED" w:rsidRDefault="00BE116A" w:rsidP="009D2FB3">
      <w:pPr>
        <w:widowControl/>
        <w:numPr>
          <w:ilvl w:val="0"/>
          <w:numId w:val="1"/>
        </w:numPr>
        <w:tabs>
          <w:tab w:val="num" w:pos="142"/>
        </w:tabs>
        <w:spacing w:line="240" w:lineRule="auto"/>
        <w:ind w:left="0" w:right="1" w:firstLine="567"/>
        <w:jc w:val="both"/>
        <w:rPr>
          <w:sz w:val="28"/>
          <w:szCs w:val="28"/>
        </w:rPr>
      </w:pPr>
      <w:r w:rsidRPr="005338ED">
        <w:rPr>
          <w:sz w:val="28"/>
          <w:szCs w:val="28"/>
        </w:rPr>
        <w:t>Конституцией Республики Башкортостан;</w:t>
      </w:r>
    </w:p>
    <w:p w:rsidR="00BE116A" w:rsidRPr="005338ED" w:rsidRDefault="00BE116A" w:rsidP="009D2FB3">
      <w:pPr>
        <w:widowControl/>
        <w:numPr>
          <w:ilvl w:val="0"/>
          <w:numId w:val="1"/>
        </w:numPr>
        <w:tabs>
          <w:tab w:val="num" w:pos="142"/>
        </w:tabs>
        <w:spacing w:line="240" w:lineRule="auto"/>
        <w:ind w:left="0" w:right="1" w:firstLine="567"/>
        <w:jc w:val="both"/>
        <w:rPr>
          <w:i/>
          <w:iCs/>
          <w:sz w:val="28"/>
          <w:szCs w:val="28"/>
        </w:rPr>
      </w:pPr>
      <w:r w:rsidRPr="005338ED">
        <w:rPr>
          <w:sz w:val="28"/>
          <w:szCs w:val="28"/>
        </w:rPr>
        <w:t xml:space="preserve">Трудовым кодексом Российской Федерации </w:t>
      </w:r>
      <w:r w:rsidRPr="005338ED">
        <w:rPr>
          <w:i/>
          <w:iCs/>
          <w:sz w:val="28"/>
          <w:szCs w:val="28"/>
        </w:rPr>
        <w:t>(далее – ТК РФ);</w:t>
      </w:r>
    </w:p>
    <w:p w:rsidR="00BE116A" w:rsidRPr="005338ED" w:rsidRDefault="00BE116A" w:rsidP="009D2FB3">
      <w:pPr>
        <w:widowControl/>
        <w:numPr>
          <w:ilvl w:val="0"/>
          <w:numId w:val="1"/>
        </w:numPr>
        <w:tabs>
          <w:tab w:val="num" w:pos="142"/>
        </w:tabs>
        <w:spacing w:line="240" w:lineRule="auto"/>
        <w:ind w:left="0" w:right="1" w:firstLine="567"/>
        <w:jc w:val="both"/>
        <w:rPr>
          <w:iCs/>
          <w:sz w:val="28"/>
          <w:szCs w:val="28"/>
        </w:rPr>
      </w:pPr>
      <w:r w:rsidRPr="005338ED">
        <w:rPr>
          <w:sz w:val="28"/>
          <w:szCs w:val="28"/>
        </w:rPr>
        <w:t>Федеральным законом от 12.01.1996г. №10 «О профессиональных союзах, их правах и гарантиях деятельности»</w:t>
      </w:r>
      <w:r w:rsidRPr="005338ED">
        <w:rPr>
          <w:iCs/>
          <w:sz w:val="28"/>
          <w:szCs w:val="28"/>
        </w:rPr>
        <w:t>;</w:t>
      </w:r>
    </w:p>
    <w:p w:rsidR="00BE116A" w:rsidRPr="005338ED" w:rsidRDefault="00BE116A" w:rsidP="009D2FB3">
      <w:pPr>
        <w:widowControl/>
        <w:numPr>
          <w:ilvl w:val="0"/>
          <w:numId w:val="1"/>
        </w:numPr>
        <w:tabs>
          <w:tab w:val="num" w:pos="142"/>
        </w:tabs>
        <w:spacing w:line="240" w:lineRule="auto"/>
        <w:ind w:left="0" w:right="1" w:firstLine="567"/>
        <w:jc w:val="both"/>
        <w:rPr>
          <w:sz w:val="28"/>
          <w:szCs w:val="28"/>
        </w:rPr>
      </w:pPr>
      <w:r w:rsidRPr="005338ED">
        <w:rPr>
          <w:sz w:val="28"/>
          <w:szCs w:val="28"/>
        </w:rPr>
        <w:t>Законом Республики Башкортостан от 05.11.1993г. №ВС-21/23 «</w:t>
      </w:r>
      <w:r w:rsidRPr="005338ED">
        <w:rPr>
          <w:iCs/>
          <w:sz w:val="28"/>
          <w:szCs w:val="28"/>
        </w:rPr>
        <w:t>О профессиональных союзах</w:t>
      </w:r>
      <w:r w:rsidRPr="005338ED">
        <w:rPr>
          <w:sz w:val="28"/>
          <w:szCs w:val="28"/>
        </w:rPr>
        <w:t>»;</w:t>
      </w:r>
    </w:p>
    <w:p w:rsidR="00BE116A" w:rsidRPr="005338ED" w:rsidRDefault="00BE116A" w:rsidP="009D2FB3">
      <w:pPr>
        <w:widowControl/>
        <w:numPr>
          <w:ilvl w:val="0"/>
          <w:numId w:val="1"/>
        </w:numPr>
        <w:tabs>
          <w:tab w:val="num" w:pos="142"/>
        </w:tabs>
        <w:spacing w:line="240" w:lineRule="auto"/>
        <w:ind w:left="0" w:right="1" w:firstLine="567"/>
        <w:jc w:val="both"/>
        <w:rPr>
          <w:i/>
          <w:iCs/>
          <w:sz w:val="28"/>
          <w:szCs w:val="28"/>
        </w:rPr>
      </w:pPr>
      <w:r w:rsidRPr="005338ED">
        <w:rPr>
          <w:sz w:val="28"/>
          <w:szCs w:val="28"/>
        </w:rPr>
        <w:t xml:space="preserve">Республиканским соглашением между Федерацией профсоюзов Республики Башкортостан, объединениями работодателей Республики Башкортостан и Правительством Республики Башкортостан </w:t>
      </w:r>
      <w:r w:rsidRPr="005338ED">
        <w:rPr>
          <w:i/>
          <w:iCs/>
          <w:sz w:val="28"/>
          <w:szCs w:val="28"/>
        </w:rPr>
        <w:t>(далее – Республиканское соглашение);</w:t>
      </w:r>
    </w:p>
    <w:p w:rsidR="00BE116A" w:rsidRPr="005338ED" w:rsidRDefault="00BE116A" w:rsidP="009D2FB3">
      <w:pPr>
        <w:widowControl/>
        <w:numPr>
          <w:ilvl w:val="0"/>
          <w:numId w:val="1"/>
        </w:numPr>
        <w:tabs>
          <w:tab w:val="num" w:pos="142"/>
        </w:tabs>
        <w:spacing w:line="240" w:lineRule="auto"/>
        <w:ind w:left="0" w:right="1" w:firstLine="567"/>
        <w:jc w:val="both"/>
        <w:rPr>
          <w:i/>
          <w:iCs/>
          <w:sz w:val="28"/>
          <w:szCs w:val="28"/>
        </w:rPr>
      </w:pPr>
      <w:r w:rsidRPr="005338ED">
        <w:rPr>
          <w:sz w:val="28"/>
          <w:szCs w:val="28"/>
        </w:rPr>
        <w:t xml:space="preserve">Отраслевым соглашением по организациям отрасли здравоохранения Республики Башкортостан, заключенным между Министерством здравоохранения Республики Башкортостан, Республиканской организацией Башкортостана Профсоюза работников здравоохранения РФ и Башкирским отделением Общероссийской общественной организации «Российское общество по организации здравоохранения и общественного здоровья»  </w:t>
      </w:r>
      <w:r w:rsidRPr="005338ED">
        <w:rPr>
          <w:i/>
          <w:iCs/>
          <w:sz w:val="28"/>
          <w:szCs w:val="28"/>
        </w:rPr>
        <w:t xml:space="preserve">(далее – Отраслевое соглашение). </w:t>
      </w:r>
    </w:p>
    <w:p w:rsidR="00BE116A" w:rsidRPr="005338ED" w:rsidRDefault="00BE116A" w:rsidP="009D2FB3">
      <w:pPr>
        <w:spacing w:line="240" w:lineRule="auto"/>
        <w:ind w:right="1" w:firstLine="567"/>
        <w:jc w:val="both"/>
        <w:rPr>
          <w:bCs/>
          <w:sz w:val="28"/>
          <w:szCs w:val="28"/>
        </w:rPr>
      </w:pPr>
      <w:r w:rsidRPr="005338ED">
        <w:rPr>
          <w:sz w:val="28"/>
          <w:szCs w:val="28"/>
        </w:rPr>
        <w:t xml:space="preserve">1.3. </w:t>
      </w:r>
      <w:r w:rsidRPr="005338ED">
        <w:rPr>
          <w:bCs/>
          <w:sz w:val="28"/>
          <w:szCs w:val="28"/>
        </w:rPr>
        <w:t>Стороны коллективного договора.</w:t>
      </w:r>
    </w:p>
    <w:p w:rsidR="00BE116A" w:rsidRPr="005338ED" w:rsidRDefault="00BE116A" w:rsidP="009D2FB3">
      <w:pPr>
        <w:spacing w:line="240" w:lineRule="auto"/>
        <w:ind w:right="1" w:firstLine="567"/>
        <w:jc w:val="both"/>
        <w:rPr>
          <w:sz w:val="28"/>
          <w:szCs w:val="28"/>
        </w:rPr>
      </w:pPr>
      <w:r w:rsidRPr="005338ED">
        <w:rPr>
          <w:sz w:val="28"/>
          <w:szCs w:val="28"/>
        </w:rPr>
        <w:t>Сторонами настоящего коллективного договора являются:</w:t>
      </w:r>
    </w:p>
    <w:p w:rsidR="00BE116A" w:rsidRPr="005338ED" w:rsidRDefault="00BE116A" w:rsidP="005338ED">
      <w:pPr>
        <w:pStyle w:val="FR4"/>
        <w:ind w:right="1" w:firstLine="567"/>
        <w:jc w:val="both"/>
        <w:rPr>
          <w:rFonts w:ascii="Times New Roman" w:hAnsi="Times New Roman" w:cs="Times New Roman"/>
          <w:b w:val="0"/>
          <w:bCs w:val="0"/>
          <w:sz w:val="28"/>
          <w:szCs w:val="28"/>
        </w:rPr>
      </w:pPr>
      <w:r w:rsidRPr="005338ED">
        <w:rPr>
          <w:rFonts w:ascii="Times New Roman" w:hAnsi="Times New Roman" w:cs="Times New Roman"/>
          <w:b w:val="0"/>
          <w:bCs w:val="0"/>
          <w:sz w:val="28"/>
          <w:szCs w:val="28"/>
        </w:rPr>
        <w:t xml:space="preserve">1.3.1. Работодатель – </w:t>
      </w:r>
      <w:r w:rsidRPr="005338ED">
        <w:rPr>
          <w:rFonts w:ascii="Times New Roman" w:hAnsi="Times New Roman" w:cs="Times New Roman"/>
          <w:b w:val="0"/>
          <w:noProof/>
          <w:sz w:val="28"/>
          <w:szCs w:val="28"/>
        </w:rPr>
        <w:t>Государственное автономное учреждение здравоохранения Республики Башкортостан Детская стоматологическая поликлиника № 3 города Уфа</w:t>
      </w:r>
      <w:r w:rsidRPr="005338ED">
        <w:rPr>
          <w:rFonts w:ascii="Times New Roman" w:hAnsi="Times New Roman" w:cs="Times New Roman"/>
          <w:b w:val="0"/>
          <w:bCs w:val="0"/>
          <w:sz w:val="28"/>
          <w:szCs w:val="28"/>
        </w:rPr>
        <w:t xml:space="preserve"> в лице </w:t>
      </w:r>
      <w:r w:rsidRPr="005338ED">
        <w:rPr>
          <w:rFonts w:ascii="Times New Roman" w:hAnsi="Times New Roman" w:cs="Times New Roman"/>
          <w:b w:val="0"/>
          <w:sz w:val="28"/>
          <w:szCs w:val="28"/>
        </w:rPr>
        <w:t xml:space="preserve">главного врача Ганиевой Риммы </w:t>
      </w:r>
      <w:proofErr w:type="spellStart"/>
      <w:r w:rsidRPr="005338ED">
        <w:rPr>
          <w:rFonts w:ascii="Times New Roman" w:hAnsi="Times New Roman" w:cs="Times New Roman"/>
          <w:b w:val="0"/>
          <w:sz w:val="28"/>
          <w:szCs w:val="28"/>
        </w:rPr>
        <w:t>Асхатовны</w:t>
      </w:r>
      <w:proofErr w:type="spellEnd"/>
      <w:r w:rsidRPr="005338ED">
        <w:rPr>
          <w:rFonts w:ascii="Times New Roman" w:hAnsi="Times New Roman" w:cs="Times New Roman"/>
          <w:b w:val="0"/>
          <w:bCs w:val="0"/>
          <w:sz w:val="28"/>
          <w:szCs w:val="28"/>
        </w:rPr>
        <w:t>, действующего на основании</w:t>
      </w:r>
      <w:r w:rsidRPr="005338ED">
        <w:rPr>
          <w:rFonts w:ascii="Times New Roman" w:hAnsi="Times New Roman" w:cs="Times New Roman"/>
          <w:b w:val="0"/>
          <w:bCs w:val="0"/>
          <w:i/>
          <w:iCs/>
          <w:sz w:val="28"/>
          <w:szCs w:val="28"/>
        </w:rPr>
        <w:t xml:space="preserve"> </w:t>
      </w:r>
      <w:r w:rsidRPr="005338ED">
        <w:rPr>
          <w:rFonts w:ascii="Times New Roman" w:hAnsi="Times New Roman" w:cs="Times New Roman"/>
          <w:b w:val="0"/>
          <w:bCs w:val="0"/>
          <w:iCs/>
          <w:sz w:val="28"/>
          <w:szCs w:val="28"/>
        </w:rPr>
        <w:t xml:space="preserve">Устава.             </w:t>
      </w:r>
      <w:r w:rsidRPr="005338ED">
        <w:rPr>
          <w:rFonts w:ascii="Times New Roman" w:hAnsi="Times New Roman" w:cs="Times New Roman"/>
          <w:b w:val="0"/>
          <w:bCs w:val="0"/>
          <w:i/>
          <w:iCs/>
          <w:sz w:val="28"/>
          <w:szCs w:val="28"/>
        </w:rPr>
        <w:t xml:space="preserve">                                                                         </w:t>
      </w:r>
    </w:p>
    <w:p w:rsidR="00BE116A" w:rsidRPr="005338ED" w:rsidRDefault="00BE116A" w:rsidP="005338ED">
      <w:pPr>
        <w:pStyle w:val="FR4"/>
        <w:ind w:right="1" w:firstLine="567"/>
        <w:jc w:val="both"/>
        <w:rPr>
          <w:rFonts w:ascii="Times New Roman" w:hAnsi="Times New Roman" w:cs="Times New Roman"/>
          <w:b w:val="0"/>
          <w:bCs w:val="0"/>
          <w:sz w:val="28"/>
          <w:szCs w:val="28"/>
        </w:rPr>
      </w:pPr>
      <w:r w:rsidRPr="005338ED">
        <w:rPr>
          <w:rFonts w:ascii="Times New Roman" w:hAnsi="Times New Roman" w:cs="Times New Roman"/>
          <w:b w:val="0"/>
          <w:bCs w:val="0"/>
          <w:sz w:val="28"/>
          <w:szCs w:val="28"/>
        </w:rPr>
        <w:t xml:space="preserve">1.3.2. работники организации, интересы которых представляет первичная профсоюзная организация </w:t>
      </w:r>
      <w:r w:rsidRPr="005338ED">
        <w:rPr>
          <w:rFonts w:ascii="Times New Roman" w:hAnsi="Times New Roman" w:cs="Times New Roman"/>
          <w:b w:val="0"/>
          <w:noProof/>
          <w:sz w:val="28"/>
          <w:szCs w:val="28"/>
        </w:rPr>
        <w:t>Государственного</w:t>
      </w:r>
      <w:r w:rsidRPr="005338ED">
        <w:rPr>
          <w:rFonts w:ascii="Times New Roman" w:hAnsi="Times New Roman" w:cs="Times New Roman"/>
          <w:noProof/>
          <w:sz w:val="28"/>
          <w:szCs w:val="28"/>
        </w:rPr>
        <w:t xml:space="preserve"> </w:t>
      </w:r>
      <w:r w:rsidRPr="005338ED">
        <w:rPr>
          <w:rFonts w:ascii="Times New Roman" w:hAnsi="Times New Roman" w:cs="Times New Roman"/>
          <w:b w:val="0"/>
          <w:noProof/>
          <w:sz w:val="28"/>
          <w:szCs w:val="28"/>
        </w:rPr>
        <w:t>автономного учреждения здравоохранения Республики Башкортостан Детская стоматологическая поликлиника № 3 города Уфа</w:t>
      </w:r>
      <w:r w:rsidRPr="005338ED">
        <w:rPr>
          <w:rFonts w:ascii="Times New Roman" w:hAnsi="Times New Roman" w:cs="Times New Roman"/>
          <w:b w:val="0"/>
          <w:bCs w:val="0"/>
          <w:sz w:val="28"/>
          <w:szCs w:val="28"/>
        </w:rPr>
        <w:t xml:space="preserve"> (далее – первичная профсоюзная организация, первичная организация Профсоюза) в лице ее Председателя Абдуллина Наталья </w:t>
      </w:r>
      <w:proofErr w:type="spellStart"/>
      <w:r w:rsidRPr="005338ED">
        <w:rPr>
          <w:rFonts w:ascii="Times New Roman" w:hAnsi="Times New Roman" w:cs="Times New Roman"/>
          <w:b w:val="0"/>
          <w:bCs w:val="0"/>
          <w:sz w:val="28"/>
          <w:szCs w:val="28"/>
        </w:rPr>
        <w:t>Ильфировна</w:t>
      </w:r>
      <w:proofErr w:type="spellEnd"/>
      <w:r w:rsidRPr="005338ED">
        <w:rPr>
          <w:rFonts w:ascii="Times New Roman" w:hAnsi="Times New Roman" w:cs="Times New Roman"/>
          <w:b w:val="0"/>
          <w:bCs w:val="0"/>
          <w:sz w:val="28"/>
          <w:szCs w:val="28"/>
        </w:rPr>
        <w:t>.</w:t>
      </w:r>
    </w:p>
    <w:p w:rsidR="00BE116A" w:rsidRPr="005338ED" w:rsidRDefault="00BE116A" w:rsidP="009D2FB3">
      <w:pPr>
        <w:spacing w:line="240" w:lineRule="auto"/>
        <w:ind w:right="1" w:firstLine="567"/>
        <w:jc w:val="both"/>
        <w:rPr>
          <w:bCs/>
          <w:sz w:val="28"/>
          <w:szCs w:val="28"/>
        </w:rPr>
      </w:pPr>
      <w:r w:rsidRPr="005338ED">
        <w:rPr>
          <w:bCs/>
          <w:sz w:val="28"/>
          <w:szCs w:val="28"/>
        </w:rPr>
        <w:t>1.4. Действие коллективного договора.</w:t>
      </w:r>
    </w:p>
    <w:p w:rsidR="00BE116A" w:rsidRPr="005338ED" w:rsidRDefault="00BE116A" w:rsidP="009D2FB3">
      <w:pPr>
        <w:spacing w:line="240" w:lineRule="auto"/>
        <w:ind w:right="1" w:firstLine="567"/>
        <w:jc w:val="both"/>
        <w:rPr>
          <w:bCs/>
          <w:sz w:val="28"/>
          <w:szCs w:val="28"/>
        </w:rPr>
      </w:pPr>
      <w:r w:rsidRPr="005338ED">
        <w:rPr>
          <w:sz w:val="28"/>
          <w:szCs w:val="28"/>
        </w:rPr>
        <w:t xml:space="preserve">1.4.1. </w:t>
      </w:r>
      <w:r w:rsidRPr="005338ED">
        <w:rPr>
          <w:bCs/>
          <w:sz w:val="28"/>
          <w:szCs w:val="28"/>
        </w:rPr>
        <w:t>Настоящий коллективный договор вступает в силу с «</w:t>
      </w:r>
      <w:r>
        <w:rPr>
          <w:bCs/>
          <w:sz w:val="28"/>
          <w:szCs w:val="28"/>
        </w:rPr>
        <w:t>01</w:t>
      </w:r>
      <w:r w:rsidRPr="005338ED">
        <w:rPr>
          <w:bCs/>
          <w:sz w:val="28"/>
          <w:szCs w:val="28"/>
        </w:rPr>
        <w:t xml:space="preserve">» </w:t>
      </w:r>
      <w:r>
        <w:rPr>
          <w:bCs/>
          <w:sz w:val="28"/>
          <w:szCs w:val="28"/>
        </w:rPr>
        <w:t>декабря</w:t>
      </w:r>
      <w:r w:rsidRPr="005338ED">
        <w:rPr>
          <w:bCs/>
          <w:sz w:val="28"/>
          <w:szCs w:val="28"/>
        </w:rPr>
        <w:t xml:space="preserve"> 20</w:t>
      </w:r>
      <w:r>
        <w:rPr>
          <w:bCs/>
          <w:sz w:val="28"/>
          <w:szCs w:val="28"/>
        </w:rPr>
        <w:t xml:space="preserve">19 </w:t>
      </w:r>
      <w:r w:rsidRPr="005338ED">
        <w:rPr>
          <w:bCs/>
          <w:sz w:val="28"/>
          <w:szCs w:val="28"/>
        </w:rPr>
        <w:t>г. и действует по «</w:t>
      </w:r>
      <w:r>
        <w:rPr>
          <w:bCs/>
          <w:sz w:val="28"/>
          <w:szCs w:val="28"/>
        </w:rPr>
        <w:t>30</w:t>
      </w:r>
      <w:r w:rsidRPr="005338ED">
        <w:rPr>
          <w:bCs/>
          <w:sz w:val="28"/>
          <w:szCs w:val="28"/>
        </w:rPr>
        <w:t xml:space="preserve">» </w:t>
      </w:r>
      <w:r>
        <w:rPr>
          <w:bCs/>
          <w:sz w:val="28"/>
          <w:szCs w:val="28"/>
        </w:rPr>
        <w:t>ноября</w:t>
      </w:r>
      <w:r w:rsidRPr="005338ED">
        <w:rPr>
          <w:bCs/>
          <w:sz w:val="28"/>
          <w:szCs w:val="28"/>
        </w:rPr>
        <w:t xml:space="preserve"> 20</w:t>
      </w:r>
      <w:r>
        <w:rPr>
          <w:bCs/>
          <w:sz w:val="28"/>
          <w:szCs w:val="28"/>
        </w:rPr>
        <w:t>2</w:t>
      </w:r>
      <w:r w:rsidR="002C0061">
        <w:rPr>
          <w:bCs/>
          <w:sz w:val="28"/>
          <w:szCs w:val="28"/>
        </w:rPr>
        <w:t>2</w:t>
      </w:r>
      <w:r>
        <w:rPr>
          <w:bCs/>
          <w:sz w:val="28"/>
          <w:szCs w:val="28"/>
        </w:rPr>
        <w:t xml:space="preserve"> </w:t>
      </w:r>
      <w:r w:rsidRPr="005338ED">
        <w:rPr>
          <w:bCs/>
          <w:sz w:val="28"/>
          <w:szCs w:val="28"/>
        </w:rPr>
        <w:t>г.</w:t>
      </w:r>
    </w:p>
    <w:p w:rsidR="00BE116A" w:rsidRPr="005338ED" w:rsidRDefault="00BE116A" w:rsidP="009D2FB3">
      <w:pPr>
        <w:spacing w:line="240" w:lineRule="auto"/>
        <w:ind w:right="1" w:firstLine="567"/>
        <w:jc w:val="both"/>
        <w:rPr>
          <w:sz w:val="28"/>
          <w:szCs w:val="28"/>
        </w:rPr>
      </w:pPr>
      <w:r w:rsidRPr="005338ED">
        <w:rPr>
          <w:sz w:val="28"/>
          <w:szCs w:val="28"/>
        </w:rPr>
        <w:t>За 3 месяца до окончания срока действия настоящего коллективного договора, стороны обязуются вступить в переговоры о заключении нового коллективного договора или о продлении действующего. Условия, установленные настоящим коллективным договором, сохраняют свое действие до тех пор, пока стороны не заключат новый коллективный договор.</w:t>
      </w:r>
    </w:p>
    <w:p w:rsidR="00BE116A" w:rsidRPr="005338ED" w:rsidRDefault="00BE116A" w:rsidP="009D2FB3">
      <w:pPr>
        <w:pStyle w:val="23"/>
        <w:spacing w:line="240" w:lineRule="auto"/>
        <w:ind w:right="1" w:firstLine="567"/>
      </w:pPr>
      <w:r w:rsidRPr="005338ED">
        <w:t xml:space="preserve">Для ведения коллективных переговоров, подготовки проекта коллективного договора, изменений и дополнений к нему, заключения коллективного договора, осуществления </w:t>
      </w:r>
      <w:proofErr w:type="gramStart"/>
      <w:r w:rsidRPr="005338ED">
        <w:t>контроля за</w:t>
      </w:r>
      <w:proofErr w:type="gramEnd"/>
      <w:r w:rsidRPr="005338ED">
        <w:t xml:space="preserve"> выполнением коллективного договора создается постоянно действующая комиссия – </w:t>
      </w:r>
      <w:r w:rsidRPr="005338ED">
        <w:rPr>
          <w:b/>
          <w:i/>
        </w:rPr>
        <w:t xml:space="preserve">приложение № </w:t>
      </w:r>
      <w:r>
        <w:rPr>
          <w:b/>
          <w:i/>
        </w:rPr>
        <w:t>16</w:t>
      </w:r>
      <w:r w:rsidRPr="005338ED">
        <w:rPr>
          <w:b/>
          <w:i/>
        </w:rPr>
        <w:t>.</w:t>
      </w:r>
      <w:r w:rsidRPr="005338ED">
        <w:t xml:space="preserve">  В состав данной комиссии в качестве представителей от работников входят члены профсоюзного комитета первичной профсоюзной организации </w:t>
      </w:r>
      <w:r w:rsidRPr="005338ED">
        <w:rPr>
          <w:i/>
        </w:rPr>
        <w:t>(п.1.2. ст.30 Устава Профсоюза работников здравоохранения РФ – далее Устав Профсоюза)</w:t>
      </w:r>
      <w:r w:rsidRPr="005338ED">
        <w:t xml:space="preserve">. </w:t>
      </w:r>
    </w:p>
    <w:p w:rsidR="00BE116A" w:rsidRPr="005338ED" w:rsidRDefault="00BE116A" w:rsidP="009D2FB3">
      <w:pPr>
        <w:pStyle w:val="23"/>
        <w:spacing w:line="240" w:lineRule="auto"/>
        <w:ind w:right="1" w:firstLine="567"/>
      </w:pPr>
      <w:r w:rsidRPr="005338ED">
        <w:lastRenderedPageBreak/>
        <w:t>Если в ходе коллективных переговоров сторонами не принято согласованное решение по всем или отдельным вопросам, то составляется протокол разногласий.</w:t>
      </w:r>
    </w:p>
    <w:p w:rsidR="00BE116A" w:rsidRPr="005338ED" w:rsidRDefault="00BE116A" w:rsidP="009D2FB3">
      <w:pPr>
        <w:pStyle w:val="23"/>
        <w:widowControl w:val="0"/>
        <w:spacing w:line="240" w:lineRule="auto"/>
        <w:ind w:right="1" w:firstLine="567"/>
      </w:pPr>
      <w:r w:rsidRPr="005338ED">
        <w:t xml:space="preserve">1.4.2. Действие коллективного договора распространяется на всех работников организации </w:t>
      </w:r>
      <w:r w:rsidRPr="005338ED">
        <w:rPr>
          <w:i/>
          <w:iCs/>
        </w:rPr>
        <w:t>(ч.3 ст.43 ТК РФ)</w:t>
      </w:r>
      <w:r w:rsidRPr="005338ED">
        <w:t xml:space="preserve">. </w:t>
      </w:r>
    </w:p>
    <w:p w:rsidR="00BE116A" w:rsidRPr="005338ED" w:rsidRDefault="00BE116A" w:rsidP="009D2FB3">
      <w:pPr>
        <w:pStyle w:val="23"/>
        <w:widowControl w:val="0"/>
        <w:spacing w:line="240" w:lineRule="auto"/>
        <w:ind w:right="1" w:firstLine="567"/>
      </w:pPr>
      <w:proofErr w:type="gramStart"/>
      <w:r w:rsidRPr="005338ED">
        <w:t xml:space="preserve">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и разрешении коллективных трудовых споров работников с работодателем интересы всех работников, независимо от их членства в профсоюзе, представляет первичная профсоюзная организация </w:t>
      </w:r>
      <w:r w:rsidRPr="005338ED">
        <w:rPr>
          <w:i/>
        </w:rPr>
        <w:t>(</w:t>
      </w:r>
      <w:proofErr w:type="spellStart"/>
      <w:r w:rsidRPr="005338ED">
        <w:rPr>
          <w:i/>
        </w:rPr>
        <w:t>ст.ст</w:t>
      </w:r>
      <w:proofErr w:type="spellEnd"/>
      <w:r w:rsidRPr="005338ED">
        <w:rPr>
          <w:i/>
        </w:rPr>
        <w:t>. 29,30 ТК РФ).</w:t>
      </w:r>
      <w:r w:rsidRPr="005338ED">
        <w:t xml:space="preserve"> </w:t>
      </w:r>
      <w:proofErr w:type="gramEnd"/>
    </w:p>
    <w:p w:rsidR="00BE116A" w:rsidRPr="005338ED" w:rsidRDefault="00BE116A" w:rsidP="009D2FB3">
      <w:pPr>
        <w:pStyle w:val="23"/>
        <w:spacing w:line="240" w:lineRule="auto"/>
        <w:ind w:right="1" w:firstLine="567"/>
      </w:pPr>
      <w:r w:rsidRPr="005338ED">
        <w:t>Работодатель признает профсоюзный комитет первичной профсоюзной организации (далее – профсоюзный комитет) единственным представителем работников организации, уполномочивших его решением общего собрания (конференции) представлять их интересы в области труда и связанных с ним социально-экономических отношений.</w:t>
      </w:r>
      <w:r w:rsidRPr="005338ED">
        <w:tab/>
        <w:t xml:space="preserve">    При принятии решений по социально-трудовым вопросам работодатель предварительно учитывает мнение профсоюзного комитета в установленном порядке и обеспечивает его необходимой информацией и нормативной документацией.</w:t>
      </w:r>
    </w:p>
    <w:p w:rsidR="00BE116A" w:rsidRPr="005338ED" w:rsidRDefault="00BE116A" w:rsidP="009D2FB3">
      <w:pPr>
        <w:pStyle w:val="23"/>
        <w:widowControl w:val="0"/>
        <w:spacing w:line="240" w:lineRule="auto"/>
        <w:ind w:right="1" w:firstLine="567"/>
      </w:pPr>
      <w:r w:rsidRPr="005338ED">
        <w:t xml:space="preserve">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 </w:t>
      </w:r>
      <w:r w:rsidRPr="005338ED">
        <w:rPr>
          <w:i/>
          <w:iCs/>
        </w:rPr>
        <w:t>(ст. 30 ТК РФ).</w:t>
      </w:r>
    </w:p>
    <w:p w:rsidR="00BE116A" w:rsidRPr="002F7E1F" w:rsidRDefault="00BE116A" w:rsidP="009D2FB3">
      <w:pPr>
        <w:pStyle w:val="23"/>
        <w:widowControl w:val="0"/>
        <w:spacing w:line="240" w:lineRule="auto"/>
        <w:ind w:right="1" w:firstLine="567"/>
      </w:pPr>
      <w:r w:rsidRPr="005338ED">
        <w:t xml:space="preserve">1.4.3.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w:t>
      </w:r>
      <w:r w:rsidRPr="002F7E1F">
        <w:t>преобразования, а также расторжения трудового договора с руководителем организации.</w:t>
      </w:r>
    </w:p>
    <w:p w:rsidR="00BE116A" w:rsidRPr="002F7E1F" w:rsidRDefault="00BE116A" w:rsidP="009D2FB3">
      <w:pPr>
        <w:spacing w:line="240" w:lineRule="auto"/>
        <w:ind w:right="1" w:firstLine="567"/>
        <w:jc w:val="both"/>
        <w:rPr>
          <w:sz w:val="28"/>
          <w:szCs w:val="28"/>
        </w:rPr>
      </w:pPr>
      <w:r w:rsidRPr="002F7E1F">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BE116A" w:rsidRPr="002F7E1F" w:rsidRDefault="00BE116A" w:rsidP="009D2FB3">
      <w:pPr>
        <w:spacing w:line="240" w:lineRule="auto"/>
        <w:ind w:right="1" w:firstLine="567"/>
        <w:jc w:val="both"/>
        <w:rPr>
          <w:sz w:val="28"/>
          <w:szCs w:val="28"/>
        </w:rPr>
      </w:pPr>
      <w:r w:rsidRPr="002F7E1F">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BE116A" w:rsidRPr="002F7E1F" w:rsidRDefault="00BE116A" w:rsidP="009D2FB3">
      <w:pPr>
        <w:spacing w:line="240" w:lineRule="auto"/>
        <w:ind w:right="1" w:firstLine="567"/>
        <w:jc w:val="both"/>
        <w:rPr>
          <w:sz w:val="28"/>
          <w:szCs w:val="28"/>
        </w:rPr>
      </w:pPr>
      <w:r w:rsidRPr="002F7E1F">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E116A" w:rsidRPr="002F7E1F" w:rsidRDefault="00BE116A" w:rsidP="009D2FB3">
      <w:pPr>
        <w:spacing w:line="240" w:lineRule="auto"/>
        <w:ind w:right="1" w:firstLine="567"/>
        <w:jc w:val="both"/>
        <w:rPr>
          <w:sz w:val="28"/>
          <w:szCs w:val="28"/>
        </w:rPr>
      </w:pPr>
      <w:r w:rsidRPr="002F7E1F">
        <w:rPr>
          <w:sz w:val="28"/>
          <w:szCs w:val="28"/>
        </w:rPr>
        <w:t xml:space="preserve">При ликвидации организации коллективный договор сохраняет свое действие в течение всего срока проведения ликвидации </w:t>
      </w:r>
      <w:r w:rsidRPr="002F7E1F">
        <w:rPr>
          <w:i/>
          <w:sz w:val="28"/>
          <w:szCs w:val="28"/>
        </w:rPr>
        <w:t>(ст.43 ТК РФ).</w:t>
      </w:r>
    </w:p>
    <w:p w:rsidR="00BE116A" w:rsidRPr="002F7E1F" w:rsidRDefault="00BE116A" w:rsidP="009D2FB3">
      <w:pPr>
        <w:spacing w:line="240" w:lineRule="auto"/>
        <w:ind w:right="1" w:firstLine="567"/>
        <w:jc w:val="both"/>
        <w:rPr>
          <w:iCs/>
          <w:sz w:val="28"/>
          <w:szCs w:val="28"/>
        </w:rPr>
      </w:pPr>
      <w:r w:rsidRPr="002F7E1F">
        <w:rPr>
          <w:iCs/>
          <w:sz w:val="28"/>
          <w:szCs w:val="28"/>
        </w:rPr>
        <w:t>1.4.4.</w:t>
      </w:r>
      <w:r w:rsidRPr="002F7E1F">
        <w:rPr>
          <w:iCs/>
          <w:sz w:val="28"/>
          <w:szCs w:val="28"/>
        </w:rPr>
        <w:tab/>
        <w:t xml:space="preserve">Ни одна из сторон не может в течение установленного срока действия коллективного договора в одностороннем порядке изменить или прекратить выполнение принятых на себя обязательств. </w:t>
      </w:r>
    </w:p>
    <w:p w:rsidR="00BE116A" w:rsidRPr="002F7E1F" w:rsidRDefault="00BE116A" w:rsidP="009D2FB3">
      <w:pPr>
        <w:spacing w:line="240" w:lineRule="auto"/>
        <w:ind w:right="1" w:firstLine="567"/>
        <w:jc w:val="both"/>
        <w:rPr>
          <w:iCs/>
          <w:sz w:val="28"/>
          <w:szCs w:val="28"/>
        </w:rPr>
      </w:pPr>
      <w:r w:rsidRPr="002F7E1F">
        <w:rPr>
          <w:iCs/>
          <w:sz w:val="28"/>
          <w:szCs w:val="28"/>
        </w:rPr>
        <w:t xml:space="preserve">Контроль </w:t>
      </w:r>
      <w:r w:rsidR="00AD5DDA">
        <w:rPr>
          <w:iCs/>
          <w:sz w:val="28"/>
          <w:szCs w:val="28"/>
        </w:rPr>
        <w:t xml:space="preserve">над </w:t>
      </w:r>
      <w:r w:rsidRPr="002F7E1F">
        <w:rPr>
          <w:iCs/>
          <w:sz w:val="28"/>
          <w:szCs w:val="28"/>
        </w:rPr>
        <w:t xml:space="preserve"> выполнением настоящего</w:t>
      </w:r>
      <w:r w:rsidRPr="002F7E1F">
        <w:rPr>
          <w:sz w:val="28"/>
          <w:szCs w:val="28"/>
        </w:rPr>
        <w:t xml:space="preserve"> </w:t>
      </w:r>
      <w:r w:rsidRPr="002F7E1F">
        <w:rPr>
          <w:iCs/>
          <w:sz w:val="28"/>
          <w:szCs w:val="28"/>
        </w:rPr>
        <w:t xml:space="preserve">коллективного договора осуществляется сторонами коллективного договора и их представителями, а также соответствующими органами по труду. </w:t>
      </w:r>
    </w:p>
    <w:p w:rsidR="00BE116A" w:rsidRDefault="00BE116A" w:rsidP="009D2FB3">
      <w:pPr>
        <w:spacing w:line="240" w:lineRule="auto"/>
        <w:ind w:right="1" w:firstLine="567"/>
        <w:jc w:val="both"/>
        <w:rPr>
          <w:iCs/>
          <w:sz w:val="28"/>
          <w:szCs w:val="28"/>
        </w:rPr>
      </w:pPr>
      <w:r w:rsidRPr="002F7E1F">
        <w:rPr>
          <w:iCs/>
          <w:sz w:val="28"/>
          <w:szCs w:val="28"/>
        </w:rPr>
        <w:t xml:space="preserve">При проведении указанного контроля стороны коллективного договора ежегодно предоставляют друг другу полную, достоверную и своевременную информацию, касающуюся хода выполнения коллективного договора. </w:t>
      </w:r>
    </w:p>
    <w:p w:rsidR="00AD5DDA" w:rsidRDefault="00AD5DDA" w:rsidP="009D2FB3">
      <w:pPr>
        <w:spacing w:line="240" w:lineRule="auto"/>
        <w:ind w:right="1" w:firstLine="567"/>
        <w:jc w:val="both"/>
        <w:rPr>
          <w:iCs/>
          <w:sz w:val="28"/>
          <w:szCs w:val="28"/>
        </w:rPr>
      </w:pPr>
    </w:p>
    <w:p w:rsidR="00AD5DDA" w:rsidRDefault="00AD5DDA" w:rsidP="009D2FB3">
      <w:pPr>
        <w:spacing w:line="240" w:lineRule="auto"/>
        <w:ind w:right="1" w:firstLine="567"/>
        <w:jc w:val="both"/>
        <w:rPr>
          <w:iCs/>
          <w:sz w:val="28"/>
          <w:szCs w:val="28"/>
        </w:rPr>
      </w:pPr>
    </w:p>
    <w:p w:rsidR="00AD5DDA" w:rsidRPr="002F7E1F" w:rsidRDefault="00AD5DDA" w:rsidP="009D2FB3">
      <w:pPr>
        <w:spacing w:line="240" w:lineRule="auto"/>
        <w:ind w:right="1" w:firstLine="567"/>
        <w:jc w:val="both"/>
        <w:rPr>
          <w:iCs/>
          <w:sz w:val="28"/>
          <w:szCs w:val="28"/>
        </w:rPr>
      </w:pPr>
    </w:p>
    <w:p w:rsidR="00BE116A" w:rsidRPr="002F7E1F" w:rsidRDefault="00BE116A" w:rsidP="009D2FB3">
      <w:pPr>
        <w:pStyle w:val="33"/>
        <w:ind w:right="1" w:firstLine="567"/>
      </w:pPr>
      <w:r w:rsidRPr="002F7E1F">
        <w:t>1.5. Общие обязательства сторон.</w:t>
      </w:r>
    </w:p>
    <w:p w:rsidR="00BE116A" w:rsidRPr="002F7E1F" w:rsidRDefault="00BE116A" w:rsidP="009D2FB3">
      <w:pPr>
        <w:spacing w:line="240" w:lineRule="auto"/>
        <w:ind w:right="1" w:firstLine="567"/>
        <w:jc w:val="both"/>
        <w:rPr>
          <w:b/>
          <w:bCs/>
          <w:sz w:val="28"/>
          <w:szCs w:val="28"/>
        </w:rPr>
      </w:pPr>
      <w:r w:rsidRPr="002F7E1F">
        <w:rPr>
          <w:b/>
          <w:bCs/>
          <w:sz w:val="28"/>
          <w:szCs w:val="28"/>
        </w:rPr>
        <w:t>1.5.1. Работодатель обязуется:</w:t>
      </w:r>
    </w:p>
    <w:p w:rsidR="00BE116A" w:rsidRPr="002F7E1F" w:rsidRDefault="00BE116A" w:rsidP="009D2FB3">
      <w:pPr>
        <w:spacing w:line="240" w:lineRule="auto"/>
        <w:ind w:right="1" w:firstLine="567"/>
        <w:jc w:val="both"/>
        <w:rPr>
          <w:sz w:val="28"/>
          <w:szCs w:val="28"/>
        </w:rPr>
      </w:pPr>
      <w:r w:rsidRPr="002F7E1F">
        <w:rPr>
          <w:sz w:val="28"/>
          <w:szCs w:val="28"/>
        </w:rPr>
        <w:t>-  соблюдать требования трудового законодательства;</w:t>
      </w:r>
    </w:p>
    <w:p w:rsidR="00BE116A" w:rsidRPr="002F7E1F" w:rsidRDefault="00BE116A" w:rsidP="009D2FB3">
      <w:pPr>
        <w:spacing w:line="240" w:lineRule="auto"/>
        <w:ind w:right="1" w:firstLine="567"/>
        <w:jc w:val="both"/>
        <w:rPr>
          <w:sz w:val="28"/>
          <w:szCs w:val="28"/>
        </w:rPr>
      </w:pPr>
      <w:r w:rsidRPr="002F7E1F">
        <w:rPr>
          <w:sz w:val="28"/>
          <w:szCs w:val="28"/>
        </w:rPr>
        <w:t>-  добиваться стабильного финансового положения организации;</w:t>
      </w:r>
    </w:p>
    <w:p w:rsidR="00BE116A" w:rsidRPr="002F7E1F" w:rsidRDefault="00BE116A" w:rsidP="009D2FB3">
      <w:pPr>
        <w:spacing w:line="240" w:lineRule="auto"/>
        <w:ind w:right="1" w:firstLine="567"/>
        <w:jc w:val="both"/>
        <w:rPr>
          <w:sz w:val="28"/>
          <w:szCs w:val="28"/>
        </w:rPr>
      </w:pPr>
      <w:r w:rsidRPr="002F7E1F">
        <w:rPr>
          <w:sz w:val="28"/>
          <w:szCs w:val="28"/>
        </w:rPr>
        <w:t>-  предоставлять работу, обусловленную трудовым договором;</w:t>
      </w:r>
    </w:p>
    <w:p w:rsidR="00BE116A" w:rsidRPr="002F7E1F" w:rsidRDefault="00BE116A" w:rsidP="009D2FB3">
      <w:pPr>
        <w:spacing w:line="240" w:lineRule="auto"/>
        <w:ind w:right="1" w:firstLine="567"/>
        <w:jc w:val="both"/>
        <w:rPr>
          <w:sz w:val="28"/>
          <w:szCs w:val="28"/>
        </w:rPr>
      </w:pPr>
      <w:r w:rsidRPr="002F7E1F">
        <w:rPr>
          <w:sz w:val="28"/>
          <w:szCs w:val="28"/>
        </w:rPr>
        <w:t>-  обеспечивать равную оплату за труд равной ценности;</w:t>
      </w:r>
    </w:p>
    <w:p w:rsidR="00BE116A" w:rsidRPr="002F7E1F" w:rsidRDefault="00BE116A" w:rsidP="009D2FB3">
      <w:pPr>
        <w:spacing w:line="240" w:lineRule="auto"/>
        <w:ind w:right="1" w:firstLine="567"/>
        <w:jc w:val="both"/>
        <w:rPr>
          <w:sz w:val="28"/>
          <w:szCs w:val="28"/>
        </w:rPr>
      </w:pPr>
      <w:r w:rsidRPr="002F7E1F">
        <w:rPr>
          <w:sz w:val="28"/>
          <w:szCs w:val="28"/>
        </w:rPr>
        <w:t>- выплачивать в полном размере причитающуюся заработную плату в сроки, установленные настоящим коллективным договором;</w:t>
      </w:r>
    </w:p>
    <w:p w:rsidR="00BE116A" w:rsidRPr="002F7E1F" w:rsidRDefault="00BE116A" w:rsidP="009D2FB3">
      <w:pPr>
        <w:spacing w:line="240" w:lineRule="auto"/>
        <w:ind w:right="1" w:firstLine="567"/>
        <w:jc w:val="both"/>
        <w:rPr>
          <w:sz w:val="28"/>
          <w:szCs w:val="28"/>
        </w:rPr>
      </w:pPr>
      <w:r w:rsidRPr="002F7E1F">
        <w:rPr>
          <w:sz w:val="28"/>
          <w:szCs w:val="28"/>
        </w:rPr>
        <w:t>-  создавать безопасные условия труда;</w:t>
      </w:r>
    </w:p>
    <w:p w:rsidR="00BE116A" w:rsidRPr="002F7E1F" w:rsidRDefault="00BE116A" w:rsidP="009D2FB3">
      <w:pPr>
        <w:spacing w:line="240" w:lineRule="auto"/>
        <w:ind w:right="1" w:firstLine="567"/>
        <w:jc w:val="both"/>
        <w:rPr>
          <w:sz w:val="28"/>
          <w:szCs w:val="28"/>
        </w:rPr>
      </w:pPr>
      <w:r w:rsidRPr="002F7E1F">
        <w:rPr>
          <w:sz w:val="28"/>
          <w:szCs w:val="28"/>
        </w:rPr>
        <w:t>- обеспечить работников оборудованием, инструментами, расходными материалами, иными средства</w:t>
      </w:r>
      <w:r w:rsidRPr="002F7E1F">
        <w:rPr>
          <w:sz w:val="28"/>
          <w:szCs w:val="28"/>
        </w:rPr>
        <w:softHyphen/>
        <w:t>ми, необходимыми для исполнения ими трудовых обязанностей;</w:t>
      </w:r>
    </w:p>
    <w:p w:rsidR="00BE116A" w:rsidRPr="002F7E1F" w:rsidRDefault="00BE116A" w:rsidP="009D2FB3">
      <w:pPr>
        <w:spacing w:line="240" w:lineRule="auto"/>
        <w:ind w:right="1" w:firstLine="567"/>
        <w:jc w:val="both"/>
        <w:rPr>
          <w:sz w:val="28"/>
          <w:szCs w:val="28"/>
        </w:rPr>
      </w:pPr>
      <w:r w:rsidRPr="002F7E1F">
        <w:rPr>
          <w:sz w:val="28"/>
          <w:szCs w:val="28"/>
        </w:rPr>
        <w:t>- повышать профессиональный уровень работников;</w:t>
      </w:r>
    </w:p>
    <w:p w:rsidR="00BE116A" w:rsidRPr="002F7E1F" w:rsidRDefault="00BE116A" w:rsidP="009D2FB3">
      <w:pPr>
        <w:spacing w:line="240" w:lineRule="auto"/>
        <w:ind w:right="1" w:firstLine="567"/>
        <w:jc w:val="both"/>
        <w:rPr>
          <w:sz w:val="28"/>
          <w:szCs w:val="28"/>
        </w:rPr>
      </w:pPr>
      <w:r w:rsidRPr="002F7E1F">
        <w:rPr>
          <w:sz w:val="28"/>
          <w:szCs w:val="28"/>
        </w:rPr>
        <w:t>- реализовывать программы социальной защиты работников и членов их семей;</w:t>
      </w:r>
    </w:p>
    <w:p w:rsidR="00BE116A" w:rsidRPr="002F7E1F" w:rsidRDefault="00BE116A" w:rsidP="009D2FB3">
      <w:pPr>
        <w:spacing w:line="240" w:lineRule="auto"/>
        <w:ind w:right="1" w:firstLine="567"/>
        <w:jc w:val="both"/>
        <w:rPr>
          <w:sz w:val="28"/>
          <w:szCs w:val="28"/>
        </w:rPr>
      </w:pPr>
      <w:r w:rsidRPr="002F7E1F">
        <w:rPr>
          <w:sz w:val="28"/>
          <w:szCs w:val="28"/>
        </w:rPr>
        <w:t>- осуществлять обязательное социальное страхование работников;</w:t>
      </w:r>
    </w:p>
    <w:p w:rsidR="00BE116A" w:rsidRPr="002F7E1F" w:rsidRDefault="00BE116A" w:rsidP="009D2FB3">
      <w:pPr>
        <w:spacing w:line="240" w:lineRule="auto"/>
        <w:ind w:right="1" w:firstLine="567"/>
        <w:jc w:val="both"/>
        <w:rPr>
          <w:sz w:val="28"/>
          <w:szCs w:val="28"/>
        </w:rPr>
      </w:pPr>
      <w:r w:rsidRPr="002F7E1F">
        <w:rPr>
          <w:sz w:val="28"/>
          <w:szCs w:val="28"/>
        </w:rPr>
        <w:t>- исполнять иные обязательства, предусмотренные трудовым законодательством и иными нормативными правовыми актами, содержащими нормы трудового права, настоящим коллективным договором, соглашениями, локальными нормативными актами и трудовыми договорами.</w:t>
      </w:r>
    </w:p>
    <w:p w:rsidR="00BE116A" w:rsidRPr="002F7E1F" w:rsidRDefault="00BE116A" w:rsidP="009D2FB3">
      <w:pPr>
        <w:spacing w:line="240" w:lineRule="auto"/>
        <w:ind w:right="1" w:firstLine="567"/>
        <w:jc w:val="both"/>
        <w:rPr>
          <w:sz w:val="28"/>
          <w:szCs w:val="28"/>
        </w:rPr>
      </w:pPr>
      <w:r w:rsidRPr="002F7E1F">
        <w:rPr>
          <w:b/>
          <w:bCs/>
          <w:sz w:val="28"/>
          <w:szCs w:val="28"/>
        </w:rPr>
        <w:t>1.5.2.</w:t>
      </w:r>
      <w:r w:rsidRPr="002F7E1F">
        <w:rPr>
          <w:sz w:val="28"/>
          <w:szCs w:val="28"/>
        </w:rPr>
        <w:t xml:space="preserve"> </w:t>
      </w:r>
      <w:r w:rsidRPr="002F7E1F">
        <w:rPr>
          <w:b/>
          <w:bCs/>
          <w:sz w:val="28"/>
          <w:szCs w:val="28"/>
        </w:rPr>
        <w:t>Профсоюзный комитет обязуется:</w:t>
      </w:r>
    </w:p>
    <w:p w:rsidR="00BE116A" w:rsidRPr="002F7E1F" w:rsidRDefault="00BE116A" w:rsidP="009D2FB3">
      <w:pPr>
        <w:spacing w:line="240" w:lineRule="auto"/>
        <w:ind w:right="1" w:firstLine="567"/>
        <w:jc w:val="both"/>
        <w:rPr>
          <w:sz w:val="28"/>
          <w:szCs w:val="28"/>
        </w:rPr>
      </w:pPr>
      <w:r w:rsidRPr="002F7E1F">
        <w:rPr>
          <w:sz w:val="28"/>
          <w:szCs w:val="28"/>
        </w:rPr>
        <w:t>- содействовать в организации укреплению трудовой дисциплины, занятости, охране труда, своевременной оплате труда;</w:t>
      </w:r>
    </w:p>
    <w:p w:rsidR="00BE116A" w:rsidRPr="002F7E1F" w:rsidRDefault="00BE116A" w:rsidP="009D2FB3">
      <w:pPr>
        <w:spacing w:line="240" w:lineRule="auto"/>
        <w:ind w:right="1" w:firstLine="567"/>
        <w:jc w:val="both"/>
        <w:rPr>
          <w:sz w:val="28"/>
          <w:szCs w:val="28"/>
        </w:rPr>
      </w:pPr>
      <w:r w:rsidRPr="002F7E1F">
        <w:rPr>
          <w:sz w:val="28"/>
          <w:szCs w:val="28"/>
        </w:rPr>
        <w:t xml:space="preserve">- обеспечивать контроль </w:t>
      </w:r>
      <w:r w:rsidR="00AD5DDA">
        <w:rPr>
          <w:sz w:val="28"/>
          <w:szCs w:val="28"/>
        </w:rPr>
        <w:t xml:space="preserve">над </w:t>
      </w:r>
      <w:r w:rsidRPr="002F7E1F">
        <w:rPr>
          <w:sz w:val="28"/>
          <w:szCs w:val="28"/>
        </w:rPr>
        <w:t xml:space="preserve"> соблюдением работодателем трудового законодательства и иных актов, содержащих нормы трудового права, настоящего кол</w:t>
      </w:r>
      <w:r w:rsidRPr="002F7E1F">
        <w:rPr>
          <w:sz w:val="28"/>
          <w:szCs w:val="28"/>
        </w:rPr>
        <w:softHyphen/>
        <w:t>лективного договора;</w:t>
      </w:r>
    </w:p>
    <w:p w:rsidR="00BE116A" w:rsidRPr="002F7E1F" w:rsidRDefault="00BE116A" w:rsidP="009D2FB3">
      <w:pPr>
        <w:spacing w:line="240" w:lineRule="auto"/>
        <w:ind w:right="1" w:firstLine="567"/>
        <w:jc w:val="both"/>
        <w:rPr>
          <w:sz w:val="28"/>
          <w:szCs w:val="28"/>
        </w:rPr>
      </w:pPr>
      <w:r w:rsidRPr="002F7E1F">
        <w:rPr>
          <w:sz w:val="28"/>
          <w:szCs w:val="28"/>
        </w:rPr>
        <w:t xml:space="preserve">- обеспечивать контроль </w:t>
      </w:r>
      <w:r w:rsidR="00AD5DDA">
        <w:rPr>
          <w:sz w:val="28"/>
          <w:szCs w:val="28"/>
        </w:rPr>
        <w:t xml:space="preserve">над </w:t>
      </w:r>
      <w:r w:rsidRPr="002F7E1F">
        <w:rPr>
          <w:sz w:val="28"/>
          <w:szCs w:val="28"/>
        </w:rPr>
        <w:t>созданием работодателем безопасных условий труда;</w:t>
      </w:r>
    </w:p>
    <w:p w:rsidR="00BE116A" w:rsidRPr="002F7E1F" w:rsidRDefault="00BE116A" w:rsidP="009D2FB3">
      <w:pPr>
        <w:spacing w:line="240" w:lineRule="auto"/>
        <w:ind w:right="1" w:firstLine="567"/>
        <w:jc w:val="both"/>
        <w:rPr>
          <w:i/>
          <w:iCs/>
          <w:sz w:val="28"/>
          <w:szCs w:val="28"/>
        </w:rPr>
      </w:pPr>
      <w:r w:rsidRPr="002F7E1F">
        <w:rPr>
          <w:sz w:val="28"/>
          <w:szCs w:val="28"/>
        </w:rPr>
        <w:t xml:space="preserve">- в случае необходимости вносить в соответствующие органы предложения о привлечении к ответственности лиц, виновных в нарушении трудового законодательства </w:t>
      </w:r>
      <w:r w:rsidRPr="002F7E1F">
        <w:rPr>
          <w:i/>
          <w:iCs/>
          <w:noProof/>
          <w:sz w:val="28"/>
          <w:szCs w:val="28"/>
        </w:rPr>
        <w:t>(</w:t>
      </w:r>
      <w:r w:rsidRPr="002F7E1F">
        <w:rPr>
          <w:i/>
          <w:iCs/>
          <w:sz w:val="28"/>
          <w:szCs w:val="28"/>
        </w:rPr>
        <w:t>ст.370 ТК РФ).</w:t>
      </w:r>
    </w:p>
    <w:p w:rsidR="00BE116A" w:rsidRPr="002F7E1F" w:rsidRDefault="00BE116A" w:rsidP="009D2FB3">
      <w:pPr>
        <w:pStyle w:val="FR2"/>
        <w:ind w:right="1" w:firstLine="567"/>
        <w:jc w:val="both"/>
        <w:rPr>
          <w:b/>
          <w:bCs/>
          <w:sz w:val="28"/>
          <w:szCs w:val="28"/>
        </w:rPr>
      </w:pPr>
      <w:r w:rsidRPr="002F7E1F">
        <w:rPr>
          <w:b/>
          <w:bCs/>
          <w:sz w:val="28"/>
          <w:szCs w:val="28"/>
        </w:rPr>
        <w:t>1.6. Работодатель обеспечивает:</w:t>
      </w:r>
    </w:p>
    <w:p w:rsidR="00BE116A" w:rsidRPr="002F7E1F" w:rsidRDefault="00BE116A" w:rsidP="009D2FB3">
      <w:pPr>
        <w:pStyle w:val="FR2"/>
        <w:ind w:right="1" w:firstLine="567"/>
        <w:jc w:val="both"/>
        <w:rPr>
          <w:sz w:val="28"/>
          <w:szCs w:val="28"/>
        </w:rPr>
      </w:pPr>
      <w:proofErr w:type="gramStart"/>
      <w:r w:rsidRPr="002F7E1F">
        <w:rPr>
          <w:sz w:val="28"/>
          <w:szCs w:val="28"/>
        </w:rPr>
        <w:t xml:space="preserve">- предварительное согласование настоящего коллективного договора в </w:t>
      </w:r>
      <w:r w:rsidRPr="00AD0AD1">
        <w:rPr>
          <w:sz w:val="28"/>
          <w:szCs w:val="28"/>
        </w:rPr>
        <w:t>Республиканской организации Башкортостана Профсоюза работников здравоохранения РФ</w:t>
      </w:r>
      <w:r w:rsidRPr="002F7E1F">
        <w:rPr>
          <w:i/>
          <w:iCs/>
          <w:sz w:val="28"/>
          <w:szCs w:val="28"/>
        </w:rPr>
        <w:t xml:space="preserve"> (п.9.16.</w:t>
      </w:r>
      <w:proofErr w:type="gramEnd"/>
      <w:r w:rsidRPr="002F7E1F">
        <w:rPr>
          <w:i/>
          <w:iCs/>
          <w:sz w:val="28"/>
          <w:szCs w:val="28"/>
        </w:rPr>
        <w:t xml:space="preserve"> </w:t>
      </w:r>
      <w:proofErr w:type="gramStart"/>
      <w:r w:rsidRPr="002F7E1F">
        <w:rPr>
          <w:i/>
          <w:iCs/>
          <w:sz w:val="28"/>
          <w:szCs w:val="28"/>
        </w:rPr>
        <w:t>Республиканского соглашения);</w:t>
      </w:r>
      <w:proofErr w:type="gramEnd"/>
    </w:p>
    <w:p w:rsidR="00BE116A" w:rsidRPr="002F7E1F" w:rsidRDefault="00BE116A" w:rsidP="009D2FB3">
      <w:pPr>
        <w:pStyle w:val="FR2"/>
        <w:ind w:right="1" w:firstLine="567"/>
        <w:jc w:val="both"/>
        <w:rPr>
          <w:i/>
          <w:iCs/>
          <w:noProof/>
          <w:sz w:val="28"/>
          <w:szCs w:val="28"/>
        </w:rPr>
      </w:pPr>
      <w:r w:rsidRPr="002F7E1F">
        <w:rPr>
          <w:sz w:val="28"/>
          <w:szCs w:val="28"/>
        </w:rPr>
        <w:t>- уведомительную регистрацию настоящего коллективного договора в соответствующем органе по труду.</w:t>
      </w:r>
      <w:r w:rsidRPr="002F7E1F">
        <w:rPr>
          <w:noProof/>
          <w:sz w:val="28"/>
          <w:szCs w:val="28"/>
        </w:rPr>
        <w:t xml:space="preserve">      </w:t>
      </w:r>
    </w:p>
    <w:p w:rsidR="00BE116A" w:rsidRPr="002F7E1F" w:rsidRDefault="00BE116A" w:rsidP="009D2FB3">
      <w:pPr>
        <w:pStyle w:val="FR1"/>
        <w:ind w:right="1" w:firstLine="567"/>
        <w:rPr>
          <w:rFonts w:ascii="Times New Roman" w:hAnsi="Times New Roman" w:cs="Times New Roman"/>
          <w:i w:val="0"/>
          <w:iCs w:val="0"/>
          <w:noProof/>
          <w:sz w:val="28"/>
          <w:szCs w:val="28"/>
        </w:rPr>
      </w:pPr>
    </w:p>
    <w:p w:rsidR="00BE116A" w:rsidRPr="002F7E1F" w:rsidRDefault="00BE116A" w:rsidP="005338ED">
      <w:pPr>
        <w:pStyle w:val="FR1"/>
        <w:ind w:right="1" w:firstLine="567"/>
        <w:rPr>
          <w:rFonts w:ascii="Times New Roman" w:hAnsi="Times New Roman" w:cs="Times New Roman"/>
          <w:i w:val="0"/>
          <w:iCs w:val="0"/>
          <w:sz w:val="28"/>
          <w:szCs w:val="28"/>
        </w:rPr>
      </w:pPr>
      <w:r w:rsidRPr="002F7E1F">
        <w:rPr>
          <w:rFonts w:ascii="Times New Roman" w:hAnsi="Times New Roman" w:cs="Times New Roman"/>
          <w:i w:val="0"/>
          <w:iCs w:val="0"/>
          <w:noProof/>
          <w:sz w:val="28"/>
          <w:szCs w:val="28"/>
        </w:rPr>
        <w:t>Раздел 2.</w:t>
      </w:r>
      <w:r w:rsidRPr="002F7E1F">
        <w:rPr>
          <w:rFonts w:ascii="Times New Roman" w:hAnsi="Times New Roman" w:cs="Times New Roman"/>
          <w:i w:val="0"/>
          <w:iCs w:val="0"/>
          <w:sz w:val="28"/>
          <w:szCs w:val="28"/>
        </w:rPr>
        <w:t xml:space="preserve"> ТРУДОВЫЕ ОТНОШЕНИЯ И ТРУДОВОЙ ДОГОВОР</w:t>
      </w:r>
    </w:p>
    <w:p w:rsidR="00BE116A" w:rsidRPr="002F7E1F" w:rsidRDefault="00BE116A" w:rsidP="005338ED">
      <w:pPr>
        <w:pStyle w:val="FR1"/>
        <w:ind w:right="1" w:firstLine="567"/>
        <w:rPr>
          <w:rFonts w:ascii="Times New Roman" w:hAnsi="Times New Roman" w:cs="Times New Roman"/>
          <w:i w:val="0"/>
          <w:iCs w:val="0"/>
          <w:sz w:val="28"/>
          <w:szCs w:val="28"/>
        </w:rPr>
      </w:pPr>
    </w:p>
    <w:p w:rsidR="00BE116A" w:rsidRPr="002F7E1F" w:rsidRDefault="00BE116A" w:rsidP="005338ED">
      <w:pPr>
        <w:spacing w:line="240" w:lineRule="auto"/>
        <w:ind w:right="1" w:firstLine="567"/>
        <w:jc w:val="both"/>
        <w:rPr>
          <w:sz w:val="28"/>
          <w:szCs w:val="28"/>
        </w:rPr>
      </w:pPr>
      <w:r w:rsidRPr="002F7E1F">
        <w:rPr>
          <w:sz w:val="28"/>
          <w:szCs w:val="28"/>
        </w:rPr>
        <w:t xml:space="preserve">2.1.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2F7E1F">
        <w:rPr>
          <w:sz w:val="28"/>
          <w:szCs w:val="28"/>
        </w:rPr>
        <w:t xml:space="preserve">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w:t>
      </w:r>
      <w:r w:rsidRPr="002F7E1F">
        <w:rPr>
          <w:sz w:val="28"/>
          <w:szCs w:val="28"/>
        </w:rPr>
        <w:lastRenderedPageBreak/>
        <w:t xml:space="preserve">нормативными актами, трудовым договором </w:t>
      </w:r>
      <w:r w:rsidRPr="002F7E1F">
        <w:rPr>
          <w:i/>
          <w:sz w:val="28"/>
          <w:szCs w:val="28"/>
        </w:rPr>
        <w:t>(ст.15 ТК РФ).</w:t>
      </w:r>
      <w:proofErr w:type="gramEnd"/>
    </w:p>
    <w:p w:rsidR="00BE116A" w:rsidRPr="002F7E1F" w:rsidRDefault="00BE116A" w:rsidP="005338ED">
      <w:pPr>
        <w:spacing w:line="240" w:lineRule="auto"/>
        <w:ind w:right="1" w:firstLine="567"/>
        <w:jc w:val="both"/>
        <w:rPr>
          <w:i/>
          <w:iCs/>
          <w:sz w:val="28"/>
          <w:szCs w:val="28"/>
        </w:rPr>
      </w:pPr>
      <w:r w:rsidRPr="002F7E1F">
        <w:rPr>
          <w:sz w:val="28"/>
          <w:szCs w:val="28"/>
        </w:rPr>
        <w:t xml:space="preserve">2.2. Трудовой договор заключается в письменной форме, оформляется в двух экземплярах и хранится у каждой из сторон </w:t>
      </w:r>
      <w:r w:rsidRPr="002F7E1F">
        <w:rPr>
          <w:i/>
          <w:iCs/>
          <w:sz w:val="28"/>
          <w:szCs w:val="28"/>
        </w:rPr>
        <w:t>(ст.67 ТК РФ)</w:t>
      </w:r>
      <w:r w:rsidRPr="002F7E1F">
        <w:rPr>
          <w:sz w:val="28"/>
          <w:szCs w:val="28"/>
        </w:rPr>
        <w:t xml:space="preserve">. Порядок и условия заключения трудового договора, содержание трудового договора определяются Трудовым кодексом Российской Федерации </w:t>
      </w:r>
      <w:r w:rsidRPr="002F7E1F">
        <w:rPr>
          <w:i/>
          <w:iCs/>
          <w:sz w:val="28"/>
          <w:szCs w:val="28"/>
        </w:rPr>
        <w:t>(</w:t>
      </w:r>
      <w:proofErr w:type="spellStart"/>
      <w:r w:rsidRPr="002F7E1F">
        <w:rPr>
          <w:i/>
          <w:iCs/>
          <w:sz w:val="28"/>
          <w:szCs w:val="28"/>
        </w:rPr>
        <w:t>ст.ст</w:t>
      </w:r>
      <w:proofErr w:type="spellEnd"/>
      <w:r w:rsidRPr="002F7E1F">
        <w:rPr>
          <w:i/>
          <w:iCs/>
          <w:sz w:val="28"/>
          <w:szCs w:val="28"/>
        </w:rPr>
        <w:t>. 57-61, 63-67 ТК РФ).</w:t>
      </w:r>
    </w:p>
    <w:p w:rsidR="00BE116A" w:rsidRPr="002F7E1F" w:rsidRDefault="00BE116A" w:rsidP="005338ED">
      <w:pPr>
        <w:spacing w:line="240" w:lineRule="auto"/>
        <w:ind w:right="1" w:firstLine="567"/>
        <w:jc w:val="both"/>
        <w:rPr>
          <w:sz w:val="28"/>
          <w:szCs w:val="28"/>
        </w:rPr>
      </w:pPr>
      <w:r w:rsidRPr="002F7E1F">
        <w:rPr>
          <w:sz w:val="28"/>
          <w:szCs w:val="28"/>
        </w:rPr>
        <w:t>2.3. Условия трудового договора не могут ухудшать положение работников по сравнению с действующим законодательством, соглаше</w:t>
      </w:r>
      <w:r w:rsidRPr="002F7E1F">
        <w:rPr>
          <w:sz w:val="28"/>
          <w:szCs w:val="28"/>
        </w:rPr>
        <w:softHyphen/>
        <w:t>ниями и настоящим коллективным договором.</w:t>
      </w:r>
    </w:p>
    <w:p w:rsidR="00BE116A" w:rsidRPr="002F7E1F" w:rsidRDefault="00BE116A" w:rsidP="005338ED">
      <w:pPr>
        <w:spacing w:line="240" w:lineRule="auto"/>
        <w:ind w:right="1" w:firstLine="567"/>
        <w:jc w:val="both"/>
        <w:rPr>
          <w:i/>
          <w:iCs/>
          <w:sz w:val="28"/>
          <w:szCs w:val="28"/>
        </w:rPr>
      </w:pPr>
      <w:r w:rsidRPr="002F7E1F">
        <w:rPr>
          <w:noProof/>
          <w:sz w:val="28"/>
          <w:szCs w:val="28"/>
        </w:rPr>
        <w:t xml:space="preserve">2.4. </w:t>
      </w:r>
      <w:r w:rsidRPr="002F7E1F">
        <w:rPr>
          <w:sz w:val="28"/>
          <w:szCs w:val="28"/>
        </w:rPr>
        <w:t xml:space="preserve">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w:t>
      </w:r>
      <w:r w:rsidRPr="002F7E1F">
        <w:rPr>
          <w:i/>
          <w:iCs/>
          <w:sz w:val="28"/>
          <w:szCs w:val="28"/>
        </w:rPr>
        <w:t>(ст.60 ТК РФ).</w:t>
      </w:r>
    </w:p>
    <w:p w:rsidR="00BE116A" w:rsidRPr="002F7E1F" w:rsidRDefault="00BE116A" w:rsidP="005338ED">
      <w:pPr>
        <w:spacing w:line="240" w:lineRule="auto"/>
        <w:ind w:right="1" w:firstLine="567"/>
        <w:jc w:val="both"/>
        <w:rPr>
          <w:sz w:val="28"/>
          <w:szCs w:val="28"/>
        </w:rPr>
      </w:pPr>
      <w:r w:rsidRPr="002F7E1F">
        <w:rPr>
          <w:sz w:val="28"/>
          <w:szCs w:val="28"/>
        </w:rPr>
        <w:t>2.5. Перевод работников на другую работу, изменение определенных сторонами усло</w:t>
      </w:r>
      <w:r w:rsidRPr="002F7E1F">
        <w:rPr>
          <w:sz w:val="28"/>
          <w:szCs w:val="28"/>
        </w:rPr>
        <w:softHyphen/>
        <w:t>вий трудового договора осуществляются в порядке, установленном трудовым законода</w:t>
      </w:r>
      <w:r w:rsidRPr="002F7E1F">
        <w:rPr>
          <w:sz w:val="28"/>
          <w:szCs w:val="28"/>
        </w:rPr>
        <w:softHyphen/>
        <w:t xml:space="preserve">тельством </w:t>
      </w:r>
      <w:r w:rsidRPr="002F7E1F">
        <w:rPr>
          <w:i/>
          <w:iCs/>
          <w:sz w:val="28"/>
          <w:szCs w:val="28"/>
        </w:rPr>
        <w:t>(</w:t>
      </w:r>
      <w:proofErr w:type="spellStart"/>
      <w:r w:rsidRPr="002F7E1F">
        <w:rPr>
          <w:i/>
          <w:iCs/>
          <w:sz w:val="28"/>
          <w:szCs w:val="28"/>
        </w:rPr>
        <w:t>ст.ст</w:t>
      </w:r>
      <w:proofErr w:type="spellEnd"/>
      <w:r w:rsidRPr="002F7E1F">
        <w:rPr>
          <w:i/>
          <w:iCs/>
          <w:sz w:val="28"/>
          <w:szCs w:val="28"/>
        </w:rPr>
        <w:t>. 72-74 ТК РФ).</w:t>
      </w:r>
      <w:r w:rsidRPr="002F7E1F">
        <w:rPr>
          <w:sz w:val="28"/>
          <w:szCs w:val="28"/>
        </w:rPr>
        <w:t xml:space="preserve"> </w:t>
      </w:r>
    </w:p>
    <w:p w:rsidR="00BE116A" w:rsidRPr="002F7E1F" w:rsidRDefault="00BE116A" w:rsidP="005338ED">
      <w:pPr>
        <w:spacing w:line="240" w:lineRule="auto"/>
        <w:ind w:right="1" w:firstLine="567"/>
        <w:jc w:val="both"/>
        <w:rPr>
          <w:b/>
          <w:bCs/>
          <w:sz w:val="28"/>
          <w:szCs w:val="28"/>
        </w:rPr>
      </w:pPr>
      <w:r w:rsidRPr="002F7E1F">
        <w:rPr>
          <w:b/>
          <w:bCs/>
          <w:sz w:val="28"/>
          <w:szCs w:val="28"/>
        </w:rPr>
        <w:t>2.6. Работодатель обязуется</w:t>
      </w:r>
      <w:proofErr w:type="gramStart"/>
      <w:r w:rsidRPr="002F7E1F">
        <w:rPr>
          <w:b/>
          <w:bCs/>
          <w:sz w:val="28"/>
          <w:szCs w:val="28"/>
        </w:rPr>
        <w:t xml:space="preserve"> :</w:t>
      </w:r>
      <w:proofErr w:type="gramEnd"/>
    </w:p>
    <w:p w:rsidR="00BE116A" w:rsidRPr="002F7E1F" w:rsidRDefault="00BE116A" w:rsidP="005338ED">
      <w:pPr>
        <w:spacing w:line="240" w:lineRule="auto"/>
        <w:ind w:right="1" w:firstLine="567"/>
        <w:jc w:val="both"/>
        <w:rPr>
          <w:sz w:val="28"/>
          <w:szCs w:val="28"/>
        </w:rPr>
      </w:pPr>
      <w:r w:rsidRPr="002F7E1F">
        <w:rPr>
          <w:sz w:val="28"/>
          <w:szCs w:val="28"/>
        </w:rPr>
        <w:t>2.6.1. осуществлять прием на работу граждан в соответствии с их квалификацией;</w:t>
      </w:r>
    </w:p>
    <w:p w:rsidR="00BE116A" w:rsidRPr="002F7E1F" w:rsidRDefault="00BE116A" w:rsidP="005338ED">
      <w:pPr>
        <w:spacing w:line="240" w:lineRule="auto"/>
        <w:ind w:right="1" w:firstLine="567"/>
        <w:jc w:val="both"/>
        <w:rPr>
          <w:sz w:val="28"/>
          <w:szCs w:val="28"/>
        </w:rPr>
      </w:pPr>
      <w:r w:rsidRPr="002F7E1F">
        <w:rPr>
          <w:sz w:val="28"/>
          <w:szCs w:val="28"/>
        </w:rPr>
        <w:t>2.6.2. при приеме на работу (до подписания трудового договора) ознакомить работника под роспись с правилами внутреннего трудового распорядка, должностной инструкцией, иными локальными нормативными актами, непосредственно связанными с трудовой деятельностью работника, коллективным договором;</w:t>
      </w:r>
    </w:p>
    <w:p w:rsidR="00BE116A" w:rsidRPr="002F7E1F" w:rsidRDefault="00BE116A" w:rsidP="005338ED">
      <w:pPr>
        <w:spacing w:line="240" w:lineRule="auto"/>
        <w:ind w:right="1" w:firstLine="567"/>
        <w:jc w:val="both"/>
        <w:rPr>
          <w:sz w:val="28"/>
          <w:szCs w:val="28"/>
        </w:rPr>
      </w:pPr>
      <w:r w:rsidRPr="002F7E1F">
        <w:rPr>
          <w:sz w:val="28"/>
          <w:szCs w:val="28"/>
        </w:rPr>
        <w:t xml:space="preserve">2.6.3. утверждать должностные инструкции работников по согласованию с профсоюзным комитетом, в порядке, предусмотренном ст. 372 ТК РФ для принятия локальных нормативных актов </w:t>
      </w:r>
      <w:r w:rsidRPr="002F7E1F">
        <w:rPr>
          <w:i/>
          <w:iCs/>
          <w:sz w:val="28"/>
          <w:szCs w:val="28"/>
        </w:rPr>
        <w:t>(ст. 8 ТК РФ);</w:t>
      </w:r>
    </w:p>
    <w:p w:rsidR="00BE116A" w:rsidRPr="002F7E1F" w:rsidRDefault="00BE116A" w:rsidP="005338ED">
      <w:pPr>
        <w:spacing w:line="240" w:lineRule="auto"/>
        <w:ind w:right="1" w:firstLine="567"/>
        <w:jc w:val="both"/>
        <w:rPr>
          <w:sz w:val="28"/>
          <w:szCs w:val="28"/>
        </w:rPr>
      </w:pPr>
      <w:r w:rsidRPr="002F7E1F">
        <w:rPr>
          <w:sz w:val="28"/>
          <w:szCs w:val="28"/>
        </w:rPr>
        <w:t>2.6.4. издавать приказ (распоряжение) о при</w:t>
      </w:r>
      <w:r w:rsidRPr="002F7E1F">
        <w:rPr>
          <w:sz w:val="28"/>
          <w:szCs w:val="28"/>
        </w:rPr>
        <w:softHyphen/>
        <w:t>еме работника на работу с указанием вида трудовой деятельности (занимаемой долж</w:t>
      </w:r>
      <w:r w:rsidRPr="002F7E1F">
        <w:rPr>
          <w:sz w:val="28"/>
          <w:szCs w:val="28"/>
        </w:rPr>
        <w:softHyphen/>
        <w:t>ности), условий оплаты труда, условий испытания при приеме на работу, огово</w:t>
      </w:r>
      <w:r w:rsidRPr="002F7E1F">
        <w:rPr>
          <w:sz w:val="28"/>
          <w:szCs w:val="28"/>
        </w:rPr>
        <w:softHyphen/>
        <w:t>ренных в трудовом договоре;</w:t>
      </w:r>
    </w:p>
    <w:p w:rsidR="00BE116A" w:rsidRPr="002F7E1F" w:rsidRDefault="00BE116A" w:rsidP="005338ED">
      <w:pPr>
        <w:spacing w:line="240" w:lineRule="auto"/>
        <w:ind w:right="1" w:firstLine="567"/>
        <w:jc w:val="both"/>
        <w:rPr>
          <w:i/>
          <w:iCs/>
          <w:sz w:val="28"/>
          <w:szCs w:val="28"/>
        </w:rPr>
      </w:pPr>
      <w:r w:rsidRPr="002F7E1F">
        <w:rPr>
          <w:sz w:val="28"/>
          <w:szCs w:val="28"/>
        </w:rPr>
        <w:t xml:space="preserve">2.6.5. соблюдать требования при обработке и передаче персональных данных работника и гарантии их защиты, установленные ст.ст.86,88 ТК РФ; утвердить порядок хранения и использования персональных данных работника </w:t>
      </w:r>
      <w:r w:rsidRPr="002F7E1F">
        <w:rPr>
          <w:i/>
          <w:iCs/>
          <w:sz w:val="28"/>
          <w:szCs w:val="28"/>
        </w:rPr>
        <w:t>(ст.87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2.7. </w:t>
      </w:r>
      <w:r w:rsidRPr="002F7E1F">
        <w:rPr>
          <w:b/>
          <w:bCs/>
          <w:sz w:val="28"/>
          <w:szCs w:val="28"/>
        </w:rPr>
        <w:t>Профсоюзный комитет обязуется:</w:t>
      </w:r>
    </w:p>
    <w:p w:rsidR="00BE116A" w:rsidRPr="002F7E1F" w:rsidRDefault="00BE116A" w:rsidP="005338ED">
      <w:pPr>
        <w:spacing w:line="240" w:lineRule="auto"/>
        <w:ind w:right="1" w:firstLine="567"/>
        <w:jc w:val="both"/>
        <w:rPr>
          <w:sz w:val="28"/>
          <w:szCs w:val="28"/>
        </w:rPr>
      </w:pPr>
      <w:r w:rsidRPr="002F7E1F">
        <w:rPr>
          <w:noProof/>
          <w:sz w:val="28"/>
          <w:szCs w:val="28"/>
        </w:rPr>
        <w:t xml:space="preserve">2.7.1. </w:t>
      </w:r>
      <w:r w:rsidRPr="002F7E1F">
        <w:rPr>
          <w:sz w:val="28"/>
          <w:szCs w:val="28"/>
        </w:rPr>
        <w:t>контролировать увольнение членов профсоюза</w:t>
      </w:r>
      <w:r w:rsidRPr="002F7E1F">
        <w:rPr>
          <w:noProof/>
          <w:sz w:val="28"/>
          <w:szCs w:val="28"/>
        </w:rPr>
        <w:t>:</w:t>
      </w:r>
    </w:p>
    <w:p w:rsidR="00BE116A" w:rsidRPr="002F7E1F" w:rsidRDefault="00BE116A" w:rsidP="005338ED">
      <w:pPr>
        <w:spacing w:line="240" w:lineRule="auto"/>
        <w:ind w:right="1" w:firstLine="567"/>
        <w:jc w:val="both"/>
        <w:rPr>
          <w:i/>
          <w:iCs/>
          <w:sz w:val="28"/>
          <w:szCs w:val="28"/>
        </w:rPr>
      </w:pPr>
      <w:r w:rsidRPr="002F7E1F">
        <w:rPr>
          <w:sz w:val="28"/>
          <w:szCs w:val="28"/>
        </w:rPr>
        <w:t xml:space="preserve">а) при сокращении штата или численности работников </w:t>
      </w:r>
      <w:r w:rsidRPr="002F7E1F">
        <w:rPr>
          <w:i/>
          <w:iCs/>
          <w:sz w:val="28"/>
          <w:szCs w:val="28"/>
        </w:rPr>
        <w:t>(п.2 ч.1 ст.81 ТК РФ);</w:t>
      </w:r>
    </w:p>
    <w:p w:rsidR="00BE116A" w:rsidRPr="002F7E1F" w:rsidRDefault="00BE116A" w:rsidP="005338ED">
      <w:pPr>
        <w:spacing w:line="240" w:lineRule="auto"/>
        <w:ind w:right="1" w:firstLine="567"/>
        <w:jc w:val="both"/>
        <w:rPr>
          <w:i/>
          <w:iCs/>
          <w:sz w:val="28"/>
          <w:szCs w:val="28"/>
        </w:rPr>
      </w:pPr>
      <w:r w:rsidRPr="002F7E1F">
        <w:rPr>
          <w:sz w:val="28"/>
          <w:szCs w:val="28"/>
        </w:rPr>
        <w:t xml:space="preserve">б) при несоответствии работника занимаемой должности или выполняемой работе </w:t>
      </w:r>
      <w:r w:rsidRPr="002F7E1F">
        <w:rPr>
          <w:i/>
          <w:iCs/>
          <w:sz w:val="28"/>
          <w:szCs w:val="28"/>
        </w:rPr>
        <w:t>(п.3 ч.1 ст.81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в) при неоднократном неисполнении работником без уважительных причин трудовых обязанностей, однократного грубого нарушения работником трудовых обязанностей </w:t>
      </w:r>
      <w:r w:rsidRPr="002F7E1F">
        <w:rPr>
          <w:i/>
          <w:iCs/>
          <w:sz w:val="28"/>
          <w:szCs w:val="28"/>
        </w:rPr>
        <w:t>(пункты 5, 6 ч.1 ст.81 ТК РФ);</w:t>
      </w:r>
    </w:p>
    <w:p w:rsidR="00BE116A" w:rsidRPr="002F7E1F" w:rsidRDefault="00BE116A" w:rsidP="005338ED">
      <w:pPr>
        <w:spacing w:line="240" w:lineRule="auto"/>
        <w:ind w:right="1" w:firstLine="567"/>
        <w:jc w:val="both"/>
        <w:rPr>
          <w:sz w:val="28"/>
          <w:szCs w:val="28"/>
        </w:rPr>
      </w:pPr>
      <w:r w:rsidRPr="002F7E1F">
        <w:rPr>
          <w:sz w:val="28"/>
          <w:szCs w:val="28"/>
        </w:rPr>
        <w:t>г) по инициативе работодателя (в отношении работников, избранных в состав профсо</w:t>
      </w:r>
      <w:r w:rsidRPr="002F7E1F">
        <w:rPr>
          <w:sz w:val="28"/>
          <w:szCs w:val="28"/>
        </w:rPr>
        <w:softHyphen/>
        <w:t>юзных органов и не освобожденных от основной (производственной) работы - ст.374 ТК РФ);</w:t>
      </w:r>
    </w:p>
    <w:p w:rsidR="00BE116A" w:rsidRPr="002F7E1F" w:rsidRDefault="00BE116A" w:rsidP="005338ED">
      <w:pPr>
        <w:spacing w:line="240" w:lineRule="auto"/>
        <w:ind w:right="1" w:firstLine="567"/>
        <w:jc w:val="both"/>
        <w:rPr>
          <w:sz w:val="28"/>
          <w:szCs w:val="28"/>
        </w:rPr>
      </w:pPr>
      <w:r w:rsidRPr="002F7E1F">
        <w:rPr>
          <w:sz w:val="28"/>
          <w:szCs w:val="28"/>
        </w:rPr>
        <w:t>д) по инициативе работодателя (в отношении работников, являвшихся членами проф</w:t>
      </w:r>
      <w:r w:rsidRPr="002F7E1F">
        <w:rPr>
          <w:sz w:val="28"/>
          <w:szCs w:val="28"/>
        </w:rPr>
        <w:softHyphen/>
        <w:t>союзных органов, в течение двух лет после окончания срока их полномочий – ст.376 ТК РФ);</w:t>
      </w:r>
    </w:p>
    <w:p w:rsidR="00BE116A" w:rsidRPr="002F7E1F" w:rsidRDefault="00BE116A" w:rsidP="005338ED">
      <w:pPr>
        <w:spacing w:line="240" w:lineRule="auto"/>
        <w:ind w:right="1" w:firstLine="567"/>
        <w:jc w:val="both"/>
        <w:rPr>
          <w:i/>
          <w:iCs/>
          <w:sz w:val="28"/>
          <w:szCs w:val="28"/>
        </w:rPr>
      </w:pPr>
      <w:r w:rsidRPr="002F7E1F">
        <w:rPr>
          <w:noProof/>
          <w:sz w:val="28"/>
          <w:szCs w:val="28"/>
        </w:rPr>
        <w:t xml:space="preserve">2.7.2. </w:t>
      </w:r>
      <w:r w:rsidRPr="002F7E1F">
        <w:rPr>
          <w:sz w:val="28"/>
          <w:szCs w:val="28"/>
        </w:rPr>
        <w:t>требовать от работодателя расторжения трудового договора с должностны</w:t>
      </w:r>
      <w:r w:rsidRPr="002F7E1F">
        <w:rPr>
          <w:sz w:val="28"/>
          <w:szCs w:val="28"/>
        </w:rPr>
        <w:softHyphen/>
        <w:t>ми лицами, если они нарушают трудовое законодательство, законодательство о профсоюзах, не выпол</w:t>
      </w:r>
      <w:r w:rsidRPr="002F7E1F">
        <w:rPr>
          <w:sz w:val="28"/>
          <w:szCs w:val="28"/>
        </w:rPr>
        <w:softHyphen/>
        <w:t xml:space="preserve">няют своих обязательств по коллективному договору, соглашению </w:t>
      </w:r>
      <w:r w:rsidRPr="002F7E1F">
        <w:rPr>
          <w:i/>
          <w:iCs/>
          <w:sz w:val="28"/>
          <w:szCs w:val="28"/>
        </w:rPr>
        <w:t>(п.2 ст.</w:t>
      </w:r>
      <w:r w:rsidRPr="002F7E1F">
        <w:rPr>
          <w:i/>
          <w:iCs/>
          <w:noProof/>
          <w:sz w:val="28"/>
          <w:szCs w:val="28"/>
        </w:rPr>
        <w:t xml:space="preserve"> 30</w:t>
      </w:r>
      <w:r w:rsidRPr="002F7E1F">
        <w:rPr>
          <w:i/>
          <w:iCs/>
          <w:sz w:val="28"/>
          <w:szCs w:val="28"/>
        </w:rPr>
        <w:t xml:space="preserve"> Федерального закона «О профессиональных союзах, их </w:t>
      </w:r>
      <w:r w:rsidRPr="002F7E1F">
        <w:rPr>
          <w:i/>
          <w:iCs/>
          <w:sz w:val="28"/>
          <w:szCs w:val="28"/>
        </w:rPr>
        <w:lastRenderedPageBreak/>
        <w:t>правах и гаран</w:t>
      </w:r>
      <w:r w:rsidRPr="002F7E1F">
        <w:rPr>
          <w:i/>
          <w:iCs/>
          <w:sz w:val="28"/>
          <w:szCs w:val="28"/>
        </w:rPr>
        <w:softHyphen/>
        <w:t>тиях деятельности»).</w:t>
      </w:r>
    </w:p>
    <w:p w:rsidR="00BE116A" w:rsidRPr="002F7E1F" w:rsidRDefault="00BE116A" w:rsidP="005338ED">
      <w:pPr>
        <w:spacing w:line="240" w:lineRule="auto"/>
        <w:ind w:right="1" w:firstLine="567"/>
        <w:jc w:val="both"/>
        <w:rPr>
          <w:b/>
          <w:sz w:val="28"/>
          <w:szCs w:val="28"/>
        </w:rPr>
      </w:pPr>
      <w:r w:rsidRPr="002F7E1F">
        <w:rPr>
          <w:b/>
          <w:sz w:val="28"/>
          <w:szCs w:val="28"/>
        </w:rPr>
        <w:t>2.8. Стороны договорились, что:</w:t>
      </w:r>
    </w:p>
    <w:p w:rsidR="00BE116A" w:rsidRPr="002F7E1F" w:rsidRDefault="00BE116A" w:rsidP="005338ED">
      <w:pPr>
        <w:spacing w:line="240" w:lineRule="auto"/>
        <w:ind w:right="1" w:firstLine="567"/>
        <w:jc w:val="both"/>
        <w:rPr>
          <w:sz w:val="28"/>
          <w:szCs w:val="28"/>
        </w:rPr>
      </w:pPr>
      <w:r w:rsidRPr="002F7E1F">
        <w:rPr>
          <w:sz w:val="28"/>
          <w:szCs w:val="28"/>
        </w:rPr>
        <w:t>2.8.1. расторжение трудового договора по инициативе работодателя производится в порядке, установленном ст.81 ТК РФ, а в случае увольнения члена профсоюза – по согласованию с профсоюзным комитетом (п.4.1.4 Отраслевого соглашения).</w:t>
      </w:r>
    </w:p>
    <w:p w:rsidR="00BE116A" w:rsidRPr="002F7E1F" w:rsidRDefault="00BE116A" w:rsidP="005338ED">
      <w:pPr>
        <w:spacing w:line="240" w:lineRule="auto"/>
        <w:ind w:right="1" w:firstLine="567"/>
        <w:jc w:val="both"/>
        <w:rPr>
          <w:sz w:val="28"/>
          <w:szCs w:val="28"/>
        </w:rPr>
      </w:pPr>
    </w:p>
    <w:p w:rsidR="00BE116A" w:rsidRPr="002F7E1F" w:rsidRDefault="00BE116A" w:rsidP="005338ED">
      <w:pPr>
        <w:pStyle w:val="1"/>
        <w:ind w:right="1" w:firstLine="567"/>
        <w:jc w:val="center"/>
      </w:pPr>
      <w:r w:rsidRPr="002F7E1F">
        <w:t>Раздел 3. ГАРАНТИИ В ОБЛАСТИ ЗАНЯТОСТИ</w:t>
      </w:r>
    </w:p>
    <w:p w:rsidR="00BE116A" w:rsidRPr="002F7E1F" w:rsidRDefault="00BE116A" w:rsidP="005338ED">
      <w:pPr>
        <w:ind w:right="1" w:firstLine="567"/>
        <w:rPr>
          <w:sz w:val="28"/>
          <w:szCs w:val="28"/>
        </w:rPr>
      </w:pPr>
    </w:p>
    <w:p w:rsidR="00BE116A" w:rsidRPr="002F7E1F" w:rsidRDefault="00BE116A" w:rsidP="005338ED">
      <w:pPr>
        <w:spacing w:line="240" w:lineRule="auto"/>
        <w:ind w:right="1" w:firstLine="567"/>
        <w:jc w:val="both"/>
        <w:rPr>
          <w:sz w:val="28"/>
          <w:szCs w:val="28"/>
        </w:rPr>
      </w:pPr>
      <w:r w:rsidRPr="002F7E1F">
        <w:rPr>
          <w:sz w:val="28"/>
          <w:szCs w:val="28"/>
        </w:rPr>
        <w:t>3.1. Работодатель и профсоюзный комитет обязуются совместно разрабатывать планы обеспечения занятости и меры по социальной защите работников, увольняемых в результате реорганизации, ликвидации организации, сокращения штатов или численности работников.</w:t>
      </w:r>
    </w:p>
    <w:p w:rsidR="00BE116A" w:rsidRPr="002F7E1F" w:rsidRDefault="00BE116A" w:rsidP="005338ED">
      <w:pPr>
        <w:spacing w:line="240" w:lineRule="auto"/>
        <w:ind w:right="1" w:firstLine="567"/>
        <w:jc w:val="both"/>
        <w:rPr>
          <w:b/>
          <w:bCs/>
          <w:sz w:val="28"/>
          <w:szCs w:val="28"/>
        </w:rPr>
      </w:pPr>
      <w:r w:rsidRPr="002F7E1F">
        <w:rPr>
          <w:b/>
          <w:bCs/>
          <w:sz w:val="28"/>
          <w:szCs w:val="28"/>
        </w:rPr>
        <w:t>3.2. Работодатель обязуется:</w:t>
      </w:r>
    </w:p>
    <w:p w:rsidR="00BE116A" w:rsidRPr="002F7E1F" w:rsidRDefault="00BE116A" w:rsidP="005338ED">
      <w:pPr>
        <w:spacing w:line="240" w:lineRule="auto"/>
        <w:ind w:right="1" w:firstLine="567"/>
        <w:jc w:val="both"/>
        <w:rPr>
          <w:sz w:val="28"/>
          <w:szCs w:val="28"/>
        </w:rPr>
      </w:pPr>
      <w:r w:rsidRPr="002F7E1F">
        <w:rPr>
          <w:sz w:val="28"/>
          <w:szCs w:val="28"/>
        </w:rPr>
        <w:t>3.2.1. Все вопросы, связанные с изменением структуры организации, реорга</w:t>
      </w:r>
      <w:r w:rsidRPr="002F7E1F">
        <w:rPr>
          <w:sz w:val="28"/>
          <w:szCs w:val="28"/>
        </w:rPr>
        <w:softHyphen/>
        <w:t>низацией, а также сокращением численности и штата, рассматривать предвари</w:t>
      </w:r>
      <w:r w:rsidRPr="002F7E1F">
        <w:rPr>
          <w:sz w:val="28"/>
          <w:szCs w:val="28"/>
        </w:rPr>
        <w:softHyphen/>
        <w:t>тельно с участием профсоюзного комитета;</w:t>
      </w:r>
    </w:p>
    <w:p w:rsidR="00BE116A" w:rsidRPr="002F7E1F" w:rsidRDefault="00BE116A" w:rsidP="005338ED">
      <w:pPr>
        <w:spacing w:line="240" w:lineRule="auto"/>
        <w:ind w:right="1" w:firstLine="567"/>
        <w:jc w:val="both"/>
        <w:rPr>
          <w:sz w:val="28"/>
          <w:szCs w:val="28"/>
        </w:rPr>
      </w:pPr>
      <w:r w:rsidRPr="002F7E1F">
        <w:rPr>
          <w:sz w:val="28"/>
          <w:szCs w:val="28"/>
        </w:rPr>
        <w:t>3.2.2. При увольнении работников в связи с ликвидацией организации, сокра</w:t>
      </w:r>
      <w:r w:rsidRPr="002F7E1F">
        <w:rPr>
          <w:sz w:val="28"/>
          <w:szCs w:val="28"/>
        </w:rPr>
        <w:softHyphen/>
        <w:t>щением численности или штата:</w:t>
      </w:r>
    </w:p>
    <w:p w:rsidR="00BE116A" w:rsidRPr="002F7E1F" w:rsidRDefault="00BE116A" w:rsidP="005338ED">
      <w:pPr>
        <w:spacing w:line="240" w:lineRule="auto"/>
        <w:ind w:right="1" w:firstLine="567"/>
        <w:jc w:val="both"/>
        <w:rPr>
          <w:sz w:val="28"/>
          <w:szCs w:val="28"/>
        </w:rPr>
      </w:pPr>
      <w:r w:rsidRPr="002F7E1F">
        <w:rPr>
          <w:sz w:val="28"/>
          <w:szCs w:val="28"/>
        </w:rPr>
        <w:t>- издавать приказы с указанием причин и сроков увольнения, а также о созда</w:t>
      </w:r>
      <w:r w:rsidRPr="002F7E1F">
        <w:rPr>
          <w:sz w:val="28"/>
          <w:szCs w:val="28"/>
        </w:rPr>
        <w:softHyphen/>
        <w:t>нии комиссии, занимающейся вопросами высвобождения:</w:t>
      </w:r>
    </w:p>
    <w:p w:rsidR="00BE116A" w:rsidRPr="002F7E1F" w:rsidRDefault="00BE116A" w:rsidP="005338ED">
      <w:pPr>
        <w:spacing w:line="240" w:lineRule="auto"/>
        <w:ind w:right="1" w:firstLine="567"/>
        <w:jc w:val="both"/>
        <w:rPr>
          <w:sz w:val="28"/>
          <w:szCs w:val="28"/>
        </w:rPr>
      </w:pPr>
      <w:r w:rsidRPr="002F7E1F">
        <w:rPr>
          <w:sz w:val="28"/>
          <w:szCs w:val="28"/>
        </w:rPr>
        <w:t xml:space="preserve">- не позднее, чем за два месяца персонально предупреждать работников о предстоящем увольнении под расписку </w:t>
      </w:r>
      <w:r w:rsidRPr="002F7E1F">
        <w:rPr>
          <w:i/>
          <w:iCs/>
          <w:sz w:val="28"/>
          <w:szCs w:val="28"/>
        </w:rPr>
        <w:t>(ст. 180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3.2.3. При создании новых рабочих мест или возникновении вакансий предоставлять преимущественное право трудоустройства на работу  лицам, ранее уволенным из организации в связи с сокращением численности или штата – в соответствии с их квалификацией. </w:t>
      </w:r>
    </w:p>
    <w:p w:rsidR="00BE116A" w:rsidRPr="002F7E1F" w:rsidRDefault="00BE116A" w:rsidP="005338ED">
      <w:pPr>
        <w:spacing w:line="240" w:lineRule="auto"/>
        <w:ind w:right="1" w:firstLine="567"/>
        <w:jc w:val="both"/>
        <w:rPr>
          <w:sz w:val="28"/>
          <w:szCs w:val="28"/>
        </w:rPr>
      </w:pPr>
      <w:r w:rsidRPr="002F7E1F">
        <w:rPr>
          <w:sz w:val="28"/>
          <w:szCs w:val="28"/>
        </w:rPr>
        <w:t>3.2.4. При проведении реструктуризации организации обеспечивать участие профсоюзного комитета в разработке мероприятий, учитывающих баланс инте</w:t>
      </w:r>
      <w:r w:rsidRPr="002F7E1F">
        <w:rPr>
          <w:sz w:val="28"/>
          <w:szCs w:val="28"/>
        </w:rPr>
        <w:softHyphen/>
        <w:t>ресов организации и работников.</w:t>
      </w:r>
    </w:p>
    <w:p w:rsidR="00BE116A" w:rsidRPr="002F7E1F" w:rsidRDefault="00BE116A" w:rsidP="005338ED">
      <w:pPr>
        <w:spacing w:line="240" w:lineRule="auto"/>
        <w:ind w:right="1" w:firstLine="567"/>
        <w:jc w:val="both"/>
        <w:rPr>
          <w:sz w:val="28"/>
          <w:szCs w:val="28"/>
        </w:rPr>
      </w:pPr>
      <w:r w:rsidRPr="002F7E1F">
        <w:rPr>
          <w:sz w:val="28"/>
          <w:szCs w:val="28"/>
        </w:rPr>
        <w:t xml:space="preserve">3.2.5. </w:t>
      </w:r>
      <w:proofErr w:type="gramStart"/>
      <w:r w:rsidRPr="002F7E1F">
        <w:rPr>
          <w:sz w:val="28"/>
          <w:szCs w:val="28"/>
        </w:rPr>
        <w:t>Предварительно (не менее чем за три месяца) письменно сообщать профсоюзному комитету и органам государственной службы занятости населения о возможном массовом увольнении работников, инфор</w:t>
      </w:r>
      <w:r w:rsidRPr="002F7E1F">
        <w:rPr>
          <w:sz w:val="28"/>
          <w:szCs w:val="28"/>
        </w:rPr>
        <w:softHyphen/>
        <w:t>мировать о его причинах, числе и категориях работников, которых оно может кос</w:t>
      </w:r>
      <w:r w:rsidRPr="002F7E1F">
        <w:rPr>
          <w:sz w:val="28"/>
          <w:szCs w:val="28"/>
        </w:rPr>
        <w:softHyphen/>
        <w:t>нуться, о сроке, в течение которого намечено осуществить расторжение трудо</w:t>
      </w:r>
      <w:r w:rsidRPr="002F7E1F">
        <w:rPr>
          <w:sz w:val="28"/>
          <w:szCs w:val="28"/>
        </w:rPr>
        <w:softHyphen/>
        <w:t>вых договоров с работниками – в целях совместной разработки мер, направленных на уменьшение численности работников, подлежащих увольнению (приостановка найма</w:t>
      </w:r>
      <w:proofErr w:type="gramEnd"/>
      <w:r w:rsidRPr="002F7E1F">
        <w:rPr>
          <w:sz w:val="28"/>
          <w:szCs w:val="28"/>
        </w:rPr>
        <w:t xml:space="preserve">, перевод на режим неполного рабочего времени и др.). </w:t>
      </w:r>
    </w:p>
    <w:p w:rsidR="00BE116A" w:rsidRPr="002F7E1F" w:rsidRDefault="00BE116A" w:rsidP="005338ED">
      <w:pPr>
        <w:spacing w:line="240" w:lineRule="auto"/>
        <w:ind w:right="1" w:firstLine="567"/>
        <w:jc w:val="both"/>
        <w:rPr>
          <w:sz w:val="28"/>
          <w:szCs w:val="28"/>
        </w:rPr>
      </w:pPr>
      <w:r w:rsidRPr="002F7E1F">
        <w:rPr>
          <w:sz w:val="28"/>
          <w:szCs w:val="28"/>
        </w:rPr>
        <w:t>3.2.6. Обеспечивать предоставление работы по специальности выпускникам образовательных учреждений – молодым специалистам, прибывшим для работы в органи</w:t>
      </w:r>
      <w:r w:rsidRPr="002F7E1F">
        <w:rPr>
          <w:sz w:val="28"/>
          <w:szCs w:val="28"/>
        </w:rPr>
        <w:softHyphen/>
        <w:t>зацию по предварительному договору или заявке.</w:t>
      </w:r>
    </w:p>
    <w:p w:rsidR="00BE116A" w:rsidRPr="002F7E1F" w:rsidRDefault="00BE116A" w:rsidP="005338ED">
      <w:pPr>
        <w:spacing w:line="240" w:lineRule="auto"/>
        <w:ind w:right="1" w:firstLine="567"/>
        <w:jc w:val="both"/>
        <w:rPr>
          <w:sz w:val="28"/>
          <w:szCs w:val="28"/>
        </w:rPr>
      </w:pPr>
      <w:r w:rsidRPr="002F7E1F">
        <w:rPr>
          <w:sz w:val="28"/>
          <w:szCs w:val="28"/>
        </w:rPr>
        <w:t xml:space="preserve">3.2.7. Организовать работу по подготовке, переподготовке, повышению квалификации, аттестации и сертификации работников. </w:t>
      </w:r>
    </w:p>
    <w:p w:rsidR="00BE116A" w:rsidRPr="002F7E1F" w:rsidRDefault="00BE116A" w:rsidP="005338ED">
      <w:pPr>
        <w:spacing w:line="240" w:lineRule="auto"/>
        <w:ind w:right="1" w:firstLine="567"/>
        <w:jc w:val="both"/>
        <w:rPr>
          <w:sz w:val="28"/>
          <w:szCs w:val="28"/>
        </w:rPr>
      </w:pPr>
      <w:r w:rsidRPr="002F7E1F">
        <w:rPr>
          <w:sz w:val="28"/>
          <w:szCs w:val="28"/>
        </w:rPr>
        <w:t>3.2.8. Принимать следующие меры по содействию занятости:</w:t>
      </w:r>
    </w:p>
    <w:p w:rsidR="00BE116A" w:rsidRPr="002F7E1F" w:rsidRDefault="00BE116A" w:rsidP="005338ED">
      <w:pPr>
        <w:spacing w:line="240" w:lineRule="auto"/>
        <w:ind w:right="1" w:firstLine="567"/>
        <w:jc w:val="both"/>
        <w:rPr>
          <w:i/>
          <w:sz w:val="28"/>
          <w:szCs w:val="28"/>
        </w:rPr>
      </w:pPr>
      <w:r w:rsidRPr="002F7E1F">
        <w:rPr>
          <w:sz w:val="28"/>
          <w:szCs w:val="28"/>
        </w:rPr>
        <w:t xml:space="preserve">а) оказывать содействие лицам </w:t>
      </w:r>
      <w:proofErr w:type="spellStart"/>
      <w:r w:rsidRPr="002F7E1F">
        <w:rPr>
          <w:sz w:val="28"/>
          <w:szCs w:val="28"/>
        </w:rPr>
        <w:t>предпенсионного</w:t>
      </w:r>
      <w:proofErr w:type="spellEnd"/>
      <w:r w:rsidRPr="002F7E1F">
        <w:rPr>
          <w:sz w:val="28"/>
          <w:szCs w:val="28"/>
        </w:rPr>
        <w:t xml:space="preserve"> возраста, уволенным в связи с сокращением численности или штата работников и при отсутствии возможности трудоустройства, в оформлении досрочной пенсии за 2 года до достижения установленного законом пенсионного возраста </w:t>
      </w:r>
      <w:r w:rsidRPr="002F7E1F">
        <w:rPr>
          <w:i/>
          <w:sz w:val="28"/>
          <w:szCs w:val="28"/>
        </w:rPr>
        <w:t xml:space="preserve">(ст. 32 Закона РФ от 19.04.1991 N </w:t>
      </w:r>
      <w:r w:rsidRPr="002F7E1F">
        <w:rPr>
          <w:i/>
          <w:sz w:val="28"/>
          <w:szCs w:val="28"/>
        </w:rPr>
        <w:lastRenderedPageBreak/>
        <w:t>1032-1 "О занятости населения в Российской Федерации");</w:t>
      </w:r>
    </w:p>
    <w:p w:rsidR="00BE116A" w:rsidRPr="002F7E1F" w:rsidRDefault="00BE116A" w:rsidP="005338ED">
      <w:pPr>
        <w:spacing w:line="240" w:lineRule="auto"/>
        <w:ind w:right="1" w:firstLine="567"/>
        <w:jc w:val="both"/>
        <w:rPr>
          <w:strike/>
          <w:sz w:val="28"/>
          <w:szCs w:val="28"/>
        </w:rPr>
      </w:pPr>
      <w:r w:rsidRPr="002F7E1F">
        <w:rPr>
          <w:sz w:val="28"/>
          <w:szCs w:val="28"/>
        </w:rPr>
        <w:t>б) одновременно с предупреждением работников о предстоящем увольнении осуществлять подбор работы в организации по их профессии, специальности, квалификации, а при ее отсутствии - другой работы, в том числе нижеоплачиваемой или требую</w:t>
      </w:r>
      <w:r w:rsidRPr="002F7E1F">
        <w:rPr>
          <w:sz w:val="28"/>
          <w:szCs w:val="28"/>
        </w:rPr>
        <w:softHyphen/>
        <w:t xml:space="preserve">щей переобучения (со сроком программы переобучения не более шести месяцев). </w:t>
      </w:r>
    </w:p>
    <w:p w:rsidR="00BE116A" w:rsidRPr="002F7E1F" w:rsidRDefault="00BE116A" w:rsidP="005338ED">
      <w:pPr>
        <w:spacing w:line="240" w:lineRule="auto"/>
        <w:ind w:right="1" w:firstLine="567"/>
        <w:jc w:val="both"/>
        <w:rPr>
          <w:sz w:val="28"/>
          <w:szCs w:val="28"/>
        </w:rPr>
      </w:pPr>
      <w:r w:rsidRPr="002F7E1F">
        <w:rPr>
          <w:sz w:val="28"/>
          <w:szCs w:val="28"/>
        </w:rPr>
        <w:t>в) предоставлять лицам, получившим уведомление об увольнении, свобод</w:t>
      </w:r>
      <w:r w:rsidRPr="002F7E1F">
        <w:rPr>
          <w:sz w:val="28"/>
          <w:szCs w:val="28"/>
        </w:rPr>
        <w:softHyphen/>
        <w:t>ное от работы время (не менее 4 часов в неделю) с сохранением среднего заработка в целях поиска работником нового места работы;</w:t>
      </w:r>
    </w:p>
    <w:p w:rsidR="00BE116A" w:rsidRPr="002F7E1F" w:rsidRDefault="00BE116A" w:rsidP="005338ED">
      <w:pPr>
        <w:spacing w:line="240" w:lineRule="auto"/>
        <w:ind w:right="1" w:firstLine="567"/>
        <w:jc w:val="both"/>
        <w:rPr>
          <w:i/>
          <w:iCs/>
          <w:sz w:val="28"/>
          <w:szCs w:val="28"/>
        </w:rPr>
      </w:pPr>
      <w:r w:rsidRPr="002F7E1F">
        <w:rPr>
          <w:sz w:val="28"/>
          <w:szCs w:val="28"/>
        </w:rPr>
        <w:t xml:space="preserve">г) при проведении аттестации на соответствие занимаемой должности или выполняемой работе не медицинских (фармацевтических) работников, которая может послужить основанием для увольнения вследствие недостаточной квалификации </w:t>
      </w:r>
      <w:r w:rsidRPr="002F7E1F">
        <w:rPr>
          <w:i/>
          <w:iCs/>
          <w:sz w:val="28"/>
          <w:szCs w:val="28"/>
        </w:rPr>
        <w:t>(п.3 ч.1 ст.81  ТК РФ),</w:t>
      </w:r>
      <w:r w:rsidRPr="002F7E1F">
        <w:rPr>
          <w:sz w:val="28"/>
          <w:szCs w:val="28"/>
        </w:rPr>
        <w:t xml:space="preserve"> в состав аттестационной комиссии в обязательном порядке включать представителей органов Профсоюза </w:t>
      </w:r>
      <w:r w:rsidRPr="002F7E1F">
        <w:rPr>
          <w:i/>
          <w:iCs/>
          <w:sz w:val="28"/>
          <w:szCs w:val="28"/>
        </w:rPr>
        <w:t>(ч.3 ст.82 ТК РФ).</w:t>
      </w:r>
    </w:p>
    <w:p w:rsidR="00BE116A" w:rsidRPr="002F7E1F" w:rsidRDefault="00BE116A" w:rsidP="005338ED">
      <w:pPr>
        <w:spacing w:line="240" w:lineRule="auto"/>
        <w:ind w:right="1" w:firstLine="567"/>
        <w:jc w:val="both"/>
        <w:rPr>
          <w:b/>
          <w:bCs/>
          <w:sz w:val="28"/>
          <w:szCs w:val="28"/>
        </w:rPr>
      </w:pPr>
      <w:r w:rsidRPr="002F7E1F">
        <w:rPr>
          <w:b/>
          <w:bCs/>
          <w:sz w:val="28"/>
          <w:szCs w:val="28"/>
        </w:rPr>
        <w:t>3.3. Профсоюзный комитет обязуется:</w:t>
      </w:r>
    </w:p>
    <w:p w:rsidR="00BE116A" w:rsidRPr="002F7E1F" w:rsidRDefault="00BE116A" w:rsidP="005338ED">
      <w:pPr>
        <w:spacing w:line="240" w:lineRule="auto"/>
        <w:ind w:right="1" w:firstLine="567"/>
        <w:jc w:val="both"/>
        <w:rPr>
          <w:sz w:val="28"/>
          <w:szCs w:val="28"/>
        </w:rPr>
      </w:pPr>
      <w:r w:rsidRPr="002F7E1F">
        <w:rPr>
          <w:sz w:val="28"/>
          <w:szCs w:val="28"/>
        </w:rPr>
        <w:t>3.3.1. принимать уча</w:t>
      </w:r>
      <w:r w:rsidRPr="002F7E1F">
        <w:rPr>
          <w:sz w:val="28"/>
          <w:szCs w:val="28"/>
        </w:rPr>
        <w:softHyphen/>
        <w:t>стие в разработке программы занятости;</w:t>
      </w:r>
    </w:p>
    <w:p w:rsidR="00BE116A" w:rsidRPr="002F7E1F" w:rsidRDefault="00BE116A" w:rsidP="005338ED">
      <w:pPr>
        <w:spacing w:line="240" w:lineRule="auto"/>
        <w:ind w:right="1" w:firstLine="567"/>
        <w:jc w:val="both"/>
        <w:rPr>
          <w:sz w:val="28"/>
          <w:szCs w:val="28"/>
        </w:rPr>
      </w:pPr>
      <w:r w:rsidRPr="002F7E1F">
        <w:rPr>
          <w:sz w:val="28"/>
          <w:szCs w:val="28"/>
        </w:rPr>
        <w:t>3.3.2. обеспечивать защиту прав и законных интересов работников-членов профсоюза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BE116A" w:rsidRPr="002F7E1F" w:rsidRDefault="00BE116A" w:rsidP="005338ED">
      <w:pPr>
        <w:spacing w:line="240" w:lineRule="auto"/>
        <w:ind w:right="1" w:firstLine="567"/>
        <w:jc w:val="both"/>
        <w:rPr>
          <w:sz w:val="28"/>
          <w:szCs w:val="28"/>
        </w:rPr>
      </w:pPr>
      <w:r w:rsidRPr="002F7E1F">
        <w:rPr>
          <w:noProof/>
          <w:sz w:val="28"/>
          <w:szCs w:val="28"/>
        </w:rPr>
        <w:t xml:space="preserve">3.3.3. </w:t>
      </w:r>
      <w:r w:rsidRPr="002F7E1F">
        <w:rPr>
          <w:sz w:val="28"/>
          <w:szCs w:val="28"/>
        </w:rPr>
        <w:t>оказывать помощь работодателю в организации работы по подготовке, переподготовке, повышению квалификации, аттестации и сертификации работников;</w:t>
      </w:r>
    </w:p>
    <w:p w:rsidR="00BE116A" w:rsidRPr="002F7E1F" w:rsidRDefault="00BE116A" w:rsidP="005338ED">
      <w:pPr>
        <w:spacing w:line="240" w:lineRule="auto"/>
        <w:ind w:right="1" w:firstLine="567"/>
        <w:jc w:val="both"/>
        <w:rPr>
          <w:sz w:val="28"/>
          <w:szCs w:val="28"/>
        </w:rPr>
      </w:pPr>
      <w:r w:rsidRPr="002F7E1F">
        <w:rPr>
          <w:sz w:val="28"/>
          <w:szCs w:val="28"/>
        </w:rPr>
        <w:t xml:space="preserve">3.3.4. осуществлять профсоюзный контроль занятости  и соблюдением законодательства в области занятости.                              </w:t>
      </w:r>
    </w:p>
    <w:p w:rsidR="00BE116A" w:rsidRPr="002F7E1F" w:rsidRDefault="00BE116A" w:rsidP="005338ED">
      <w:pPr>
        <w:spacing w:line="240" w:lineRule="auto"/>
        <w:ind w:right="1" w:firstLine="567"/>
        <w:jc w:val="both"/>
        <w:rPr>
          <w:sz w:val="28"/>
          <w:szCs w:val="28"/>
        </w:rPr>
      </w:pPr>
      <w:r w:rsidRPr="002F7E1F">
        <w:rPr>
          <w:b/>
          <w:sz w:val="28"/>
          <w:szCs w:val="28"/>
        </w:rPr>
        <w:t>3.4. Стороны договорились,</w:t>
      </w:r>
      <w:r w:rsidRPr="002F7E1F">
        <w:rPr>
          <w:sz w:val="28"/>
          <w:szCs w:val="28"/>
        </w:rPr>
        <w:t xml:space="preserve"> что помимо лиц, указанных в ст.179 Трудового кодекса Российской Федерации, преимущественное право на оставление на работе при со</w:t>
      </w:r>
      <w:r w:rsidRPr="002F7E1F">
        <w:rPr>
          <w:sz w:val="28"/>
          <w:szCs w:val="28"/>
        </w:rPr>
        <w:softHyphen/>
        <w:t>кращении численности или штата работников имеют лица:</w:t>
      </w:r>
    </w:p>
    <w:p w:rsidR="00BE116A" w:rsidRPr="002F7E1F" w:rsidRDefault="00BE116A" w:rsidP="005338ED">
      <w:pPr>
        <w:spacing w:line="240" w:lineRule="auto"/>
        <w:ind w:right="1" w:firstLine="567"/>
        <w:jc w:val="both"/>
        <w:rPr>
          <w:sz w:val="28"/>
          <w:szCs w:val="28"/>
        </w:rPr>
      </w:pPr>
      <w:r w:rsidRPr="002F7E1F">
        <w:rPr>
          <w:noProof/>
          <w:sz w:val="28"/>
          <w:szCs w:val="28"/>
        </w:rPr>
        <w:t>-</w:t>
      </w:r>
      <w:r w:rsidRPr="002F7E1F">
        <w:rPr>
          <w:sz w:val="28"/>
          <w:szCs w:val="28"/>
        </w:rPr>
        <w:t xml:space="preserve"> одинокие матери, воспитывающие детей до 16-летнего возраста</w:t>
      </w:r>
      <w:r w:rsidRPr="002F7E1F">
        <w:rPr>
          <w:noProof/>
          <w:sz w:val="28"/>
          <w:szCs w:val="28"/>
        </w:rPr>
        <w:t>;</w:t>
      </w:r>
    </w:p>
    <w:p w:rsidR="00BE116A" w:rsidRPr="002F7E1F" w:rsidRDefault="00BE116A" w:rsidP="005338ED">
      <w:pPr>
        <w:spacing w:line="240" w:lineRule="auto"/>
        <w:ind w:right="1" w:firstLine="567"/>
        <w:jc w:val="both"/>
        <w:rPr>
          <w:sz w:val="28"/>
          <w:szCs w:val="28"/>
        </w:rPr>
      </w:pPr>
      <w:r w:rsidRPr="002F7E1F">
        <w:rPr>
          <w:noProof/>
          <w:sz w:val="28"/>
          <w:szCs w:val="28"/>
        </w:rPr>
        <w:t>-</w:t>
      </w:r>
      <w:r w:rsidRPr="002F7E1F">
        <w:rPr>
          <w:sz w:val="28"/>
          <w:szCs w:val="28"/>
        </w:rPr>
        <w:t xml:space="preserve"> отцы, воспитывающие детей до 16-летнего возраста без матери. </w:t>
      </w:r>
    </w:p>
    <w:p w:rsidR="00BE116A" w:rsidRPr="002F7E1F" w:rsidRDefault="00BE116A" w:rsidP="005338ED">
      <w:pPr>
        <w:pStyle w:val="FR2"/>
        <w:ind w:right="1" w:firstLine="567"/>
        <w:jc w:val="center"/>
        <w:rPr>
          <w:b/>
          <w:bCs/>
          <w:noProof/>
          <w:sz w:val="28"/>
          <w:szCs w:val="28"/>
        </w:rPr>
      </w:pPr>
    </w:p>
    <w:p w:rsidR="00BE116A" w:rsidRPr="002F7E1F" w:rsidRDefault="00BE116A" w:rsidP="005338ED">
      <w:pPr>
        <w:pStyle w:val="FR2"/>
        <w:ind w:right="1" w:firstLine="567"/>
        <w:jc w:val="center"/>
        <w:rPr>
          <w:b/>
          <w:bCs/>
          <w:sz w:val="28"/>
          <w:szCs w:val="28"/>
        </w:rPr>
      </w:pPr>
      <w:r w:rsidRPr="002F7E1F">
        <w:rPr>
          <w:b/>
          <w:bCs/>
          <w:noProof/>
          <w:sz w:val="28"/>
          <w:szCs w:val="28"/>
        </w:rPr>
        <w:t>Раздел 4.</w:t>
      </w:r>
      <w:r w:rsidRPr="002F7E1F">
        <w:rPr>
          <w:b/>
          <w:bCs/>
          <w:sz w:val="28"/>
          <w:szCs w:val="28"/>
        </w:rPr>
        <w:t xml:space="preserve"> РАБОЧЕЕ ВРЕМЯ.</w:t>
      </w:r>
    </w:p>
    <w:p w:rsidR="00BE116A" w:rsidRPr="002F7E1F" w:rsidRDefault="00BE116A" w:rsidP="005338ED">
      <w:pPr>
        <w:pStyle w:val="FR2"/>
        <w:ind w:right="1" w:firstLine="567"/>
        <w:jc w:val="center"/>
        <w:rPr>
          <w:b/>
          <w:bCs/>
          <w:sz w:val="28"/>
          <w:szCs w:val="28"/>
        </w:rPr>
      </w:pPr>
    </w:p>
    <w:p w:rsidR="00BE116A" w:rsidRPr="002F7E1F" w:rsidRDefault="00BE116A" w:rsidP="005338ED">
      <w:pPr>
        <w:spacing w:line="240" w:lineRule="auto"/>
        <w:ind w:right="1" w:firstLine="567"/>
        <w:jc w:val="both"/>
        <w:rPr>
          <w:b/>
          <w:bCs/>
          <w:sz w:val="28"/>
          <w:szCs w:val="28"/>
        </w:rPr>
      </w:pPr>
      <w:r w:rsidRPr="002F7E1F">
        <w:rPr>
          <w:b/>
          <w:bCs/>
          <w:sz w:val="28"/>
          <w:szCs w:val="28"/>
        </w:rPr>
        <w:t xml:space="preserve">4. Работодатель обязуется: </w:t>
      </w:r>
    </w:p>
    <w:p w:rsidR="00BE116A" w:rsidRPr="002F7E1F" w:rsidRDefault="00BE116A" w:rsidP="005338ED">
      <w:pPr>
        <w:spacing w:line="240" w:lineRule="auto"/>
        <w:ind w:right="1" w:firstLine="567"/>
        <w:jc w:val="both"/>
        <w:rPr>
          <w:sz w:val="28"/>
          <w:szCs w:val="28"/>
        </w:rPr>
      </w:pPr>
      <w:r w:rsidRPr="002F7E1F">
        <w:rPr>
          <w:sz w:val="28"/>
          <w:szCs w:val="28"/>
        </w:rPr>
        <w:t>4.1. обеспечивать:</w:t>
      </w:r>
    </w:p>
    <w:p w:rsidR="00BE116A" w:rsidRPr="003D3491" w:rsidRDefault="00BE116A" w:rsidP="005338ED">
      <w:pPr>
        <w:widowControl/>
        <w:adjustRightInd w:val="0"/>
        <w:spacing w:line="240" w:lineRule="auto"/>
        <w:ind w:right="1" w:firstLine="567"/>
        <w:jc w:val="both"/>
        <w:rPr>
          <w:sz w:val="28"/>
          <w:szCs w:val="28"/>
        </w:rPr>
      </w:pPr>
      <w:r w:rsidRPr="002F7E1F">
        <w:rPr>
          <w:sz w:val="28"/>
          <w:szCs w:val="28"/>
        </w:rPr>
        <w:t>4.1.1. Нормальную продолжительность рабочего времени работников организа</w:t>
      </w:r>
      <w:r w:rsidRPr="002F7E1F">
        <w:rPr>
          <w:sz w:val="28"/>
          <w:szCs w:val="28"/>
        </w:rPr>
        <w:softHyphen/>
        <w:t xml:space="preserve">ции – не превышающую 40 часов в неделю </w:t>
      </w:r>
      <w:r w:rsidRPr="002F7E1F">
        <w:rPr>
          <w:i/>
          <w:iCs/>
          <w:sz w:val="28"/>
          <w:szCs w:val="28"/>
        </w:rPr>
        <w:t>(ст.91 ТК РФ)</w:t>
      </w:r>
      <w:r w:rsidRPr="002F7E1F">
        <w:rPr>
          <w:sz w:val="28"/>
          <w:szCs w:val="28"/>
        </w:rPr>
        <w:t xml:space="preserve">, для медицинских работников устанавливается сокращенная продолжительность рабочего времени не более 39 часов в неделю». </w:t>
      </w:r>
      <w:r>
        <w:rPr>
          <w:sz w:val="28"/>
          <w:szCs w:val="28"/>
        </w:rPr>
        <w:t>Д</w:t>
      </w:r>
      <w:r w:rsidRPr="002F7E1F">
        <w:rPr>
          <w:sz w:val="28"/>
          <w:szCs w:val="28"/>
        </w:rPr>
        <w:t xml:space="preserve">ля медицинских работников устанавливается сокращенная </w:t>
      </w:r>
      <w:r w:rsidRPr="003D3491">
        <w:rPr>
          <w:sz w:val="28"/>
          <w:szCs w:val="28"/>
        </w:rPr>
        <w:t>продолжительность рабочего времени не более 39 часов в неделю (</w:t>
      </w:r>
      <w:r w:rsidRPr="003D3491">
        <w:rPr>
          <w:iCs/>
          <w:sz w:val="28"/>
          <w:szCs w:val="28"/>
        </w:rPr>
        <w:t>ст. 350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4.1.2. </w:t>
      </w:r>
      <w:r w:rsidRPr="002F7E1F">
        <w:rPr>
          <w:bCs/>
          <w:sz w:val="28"/>
          <w:szCs w:val="28"/>
        </w:rPr>
        <w:t>Сокращенную продолжи</w:t>
      </w:r>
      <w:r w:rsidRPr="002F7E1F">
        <w:rPr>
          <w:bCs/>
          <w:sz w:val="28"/>
          <w:szCs w:val="28"/>
        </w:rPr>
        <w:softHyphen/>
        <w:t>тельность рабочего времени</w:t>
      </w:r>
      <w:r w:rsidRPr="002F7E1F">
        <w:rPr>
          <w:sz w:val="28"/>
          <w:szCs w:val="28"/>
        </w:rPr>
        <w:t xml:space="preserve"> д</w:t>
      </w:r>
      <w:r>
        <w:rPr>
          <w:sz w:val="28"/>
          <w:szCs w:val="28"/>
        </w:rPr>
        <w:t xml:space="preserve">ля  работников в соответствии </w:t>
      </w:r>
      <w:proofErr w:type="gramStart"/>
      <w:r>
        <w:rPr>
          <w:sz w:val="28"/>
          <w:szCs w:val="28"/>
        </w:rPr>
        <w:t>с</w:t>
      </w:r>
      <w:proofErr w:type="gramEnd"/>
      <w:r w:rsidRPr="002F7E1F">
        <w:rPr>
          <w:sz w:val="28"/>
          <w:szCs w:val="28"/>
        </w:rPr>
        <w:t>:</w:t>
      </w:r>
    </w:p>
    <w:p w:rsidR="00BE116A" w:rsidRPr="002F7E1F" w:rsidRDefault="00BE116A" w:rsidP="005338ED">
      <w:pPr>
        <w:spacing w:line="240" w:lineRule="auto"/>
        <w:ind w:right="1" w:firstLine="567"/>
        <w:jc w:val="both"/>
        <w:rPr>
          <w:sz w:val="28"/>
          <w:szCs w:val="28"/>
        </w:rPr>
      </w:pPr>
      <w:r w:rsidRPr="002F7E1F">
        <w:rPr>
          <w:sz w:val="28"/>
          <w:szCs w:val="28"/>
        </w:rPr>
        <w:t>- постановлением Правительства Российской Федерации от 14.02.2003 № 101 «О продолжительности рабочего времени медицинских работников в зависимости от занимаемой ими должности и (или) специальности»;</w:t>
      </w:r>
    </w:p>
    <w:p w:rsidR="00BE116A" w:rsidRPr="002F7E1F" w:rsidRDefault="00BE116A" w:rsidP="005338ED">
      <w:pPr>
        <w:spacing w:line="240" w:lineRule="auto"/>
        <w:ind w:right="1" w:firstLine="567"/>
        <w:jc w:val="both"/>
        <w:rPr>
          <w:sz w:val="28"/>
          <w:szCs w:val="28"/>
        </w:rPr>
      </w:pPr>
      <w:r w:rsidRPr="002F7E1F">
        <w:rPr>
          <w:sz w:val="28"/>
          <w:szCs w:val="28"/>
        </w:rPr>
        <w:t>- постановлением Государственного комитета Совета Министров СССР по вопросам труда и заработной платы и Президиума ВЦСПС от 25.10.</w:t>
      </w:r>
      <w:r>
        <w:rPr>
          <w:sz w:val="28"/>
          <w:szCs w:val="28"/>
        </w:rPr>
        <w:t>19</w:t>
      </w:r>
      <w:r w:rsidRPr="002F7E1F">
        <w:rPr>
          <w:sz w:val="28"/>
          <w:szCs w:val="28"/>
        </w:rPr>
        <w:t xml:space="preserve">74 № 298/П-22 </w:t>
      </w:r>
      <w:r w:rsidRPr="002F7E1F">
        <w:rPr>
          <w:sz w:val="28"/>
          <w:szCs w:val="28"/>
        </w:rPr>
        <w:lastRenderedPageBreak/>
        <w:t xml:space="preserve">«Об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w:t>
      </w:r>
    </w:p>
    <w:p w:rsidR="00BE116A" w:rsidRPr="002F7E1F" w:rsidRDefault="00BE116A" w:rsidP="005338ED">
      <w:pPr>
        <w:widowControl/>
        <w:adjustRightInd w:val="0"/>
        <w:spacing w:line="240" w:lineRule="auto"/>
        <w:ind w:right="1" w:firstLine="567"/>
        <w:jc w:val="both"/>
        <w:rPr>
          <w:sz w:val="28"/>
          <w:szCs w:val="28"/>
        </w:rPr>
      </w:pPr>
      <w:r>
        <w:rPr>
          <w:sz w:val="28"/>
          <w:szCs w:val="28"/>
        </w:rPr>
        <w:t xml:space="preserve">      - статьей 92 ТК РФ</w:t>
      </w:r>
      <w:r w:rsidRPr="002F7E1F">
        <w:rPr>
          <w:sz w:val="28"/>
          <w:szCs w:val="28"/>
        </w:rPr>
        <w:t xml:space="preserve">: сокращенная продолжительность рабочего времени устанавливается: для работников, являющихся инвалидами I или II группы, - не более 35 часов в неделю; для работников, условия </w:t>
      </w:r>
      <w:proofErr w:type="gramStart"/>
      <w:r w:rsidRPr="002F7E1F">
        <w:rPr>
          <w:sz w:val="28"/>
          <w:szCs w:val="28"/>
        </w:rPr>
        <w:t>труда</w:t>
      </w:r>
      <w:proofErr w:type="gramEnd"/>
      <w:r w:rsidRPr="002F7E1F">
        <w:rPr>
          <w:sz w:val="28"/>
          <w:szCs w:val="28"/>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r w:rsidRPr="002F7E1F">
        <w:rPr>
          <w:i/>
          <w:sz w:val="28"/>
          <w:szCs w:val="28"/>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не более 36 часов в неделю может быть </w:t>
      </w:r>
      <w:proofErr w:type="gramStart"/>
      <w:r w:rsidRPr="002F7E1F">
        <w:rPr>
          <w:i/>
          <w:sz w:val="28"/>
          <w:szCs w:val="28"/>
        </w:rPr>
        <w:t>увеличена</w:t>
      </w:r>
      <w:proofErr w:type="gramEnd"/>
      <w:r w:rsidRPr="002F7E1F">
        <w:rPr>
          <w:i/>
          <w:sz w:val="28"/>
          <w:szCs w:val="28"/>
        </w:rPr>
        <w:t>,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r w:rsidRPr="002F7E1F">
        <w:rPr>
          <w:sz w:val="28"/>
          <w:szCs w:val="28"/>
        </w:rPr>
        <w:t>);</w:t>
      </w:r>
    </w:p>
    <w:p w:rsidR="00BE116A" w:rsidRPr="002F7E1F" w:rsidRDefault="00BE116A" w:rsidP="005338ED">
      <w:pPr>
        <w:spacing w:line="240" w:lineRule="auto"/>
        <w:ind w:right="1" w:firstLine="567"/>
        <w:jc w:val="both"/>
        <w:rPr>
          <w:sz w:val="28"/>
          <w:szCs w:val="28"/>
        </w:rPr>
      </w:pPr>
      <w:r w:rsidRPr="002F7E1F">
        <w:rPr>
          <w:sz w:val="28"/>
          <w:szCs w:val="28"/>
        </w:rPr>
        <w:t xml:space="preserve">Продолжительность рабочего времени по должностям работников и структурным подразделениям организаций </w:t>
      </w:r>
      <w:r w:rsidRPr="002F7E1F">
        <w:rPr>
          <w:bCs/>
          <w:sz w:val="28"/>
          <w:szCs w:val="28"/>
        </w:rPr>
        <w:t xml:space="preserve">приведена </w:t>
      </w:r>
      <w:r w:rsidRPr="002F7E1F">
        <w:rPr>
          <w:b/>
          <w:bCs/>
          <w:i/>
          <w:sz w:val="28"/>
          <w:szCs w:val="28"/>
        </w:rPr>
        <w:t>в</w:t>
      </w:r>
      <w:r w:rsidRPr="002F7E1F">
        <w:rPr>
          <w:b/>
          <w:bCs/>
          <w:sz w:val="28"/>
          <w:szCs w:val="28"/>
        </w:rPr>
        <w:t xml:space="preserve"> </w:t>
      </w:r>
      <w:r w:rsidRPr="002F7E1F">
        <w:rPr>
          <w:b/>
          <w:bCs/>
          <w:i/>
          <w:iCs/>
          <w:sz w:val="28"/>
          <w:szCs w:val="28"/>
        </w:rPr>
        <w:t>приложении №</w:t>
      </w:r>
      <w:r w:rsidRPr="002F7E1F">
        <w:rPr>
          <w:b/>
          <w:bCs/>
          <w:sz w:val="28"/>
          <w:szCs w:val="28"/>
        </w:rPr>
        <w:t xml:space="preserve"> </w:t>
      </w:r>
      <w:r>
        <w:rPr>
          <w:b/>
          <w:bCs/>
          <w:sz w:val="28"/>
          <w:szCs w:val="28"/>
        </w:rPr>
        <w:t>2</w:t>
      </w:r>
      <w:r w:rsidRPr="002F7E1F">
        <w:rPr>
          <w:b/>
          <w:bCs/>
          <w:sz w:val="28"/>
          <w:szCs w:val="28"/>
        </w:rPr>
        <w:t>.</w:t>
      </w:r>
    </w:p>
    <w:p w:rsidR="00BE116A" w:rsidRPr="002F7E1F" w:rsidRDefault="00BE116A" w:rsidP="005338ED">
      <w:pPr>
        <w:spacing w:line="240" w:lineRule="auto"/>
        <w:ind w:right="1" w:firstLine="567"/>
        <w:jc w:val="both"/>
        <w:rPr>
          <w:i/>
          <w:iCs/>
          <w:sz w:val="28"/>
          <w:szCs w:val="28"/>
        </w:rPr>
      </w:pPr>
      <w:r w:rsidRPr="002F7E1F">
        <w:rPr>
          <w:sz w:val="28"/>
          <w:szCs w:val="28"/>
        </w:rPr>
        <w:t>4.2. Конкретную продолжительность ежедневной работы и трудовой распорядок в организации определять в  Правилах внутреннего трудово</w:t>
      </w:r>
      <w:r w:rsidRPr="002F7E1F">
        <w:rPr>
          <w:sz w:val="28"/>
          <w:szCs w:val="28"/>
        </w:rPr>
        <w:softHyphen/>
        <w:t xml:space="preserve">го распорядка, разработанных с учетом мнения профсоюзного комитета </w:t>
      </w:r>
      <w:r w:rsidRPr="002F7E1F">
        <w:rPr>
          <w:i/>
          <w:iCs/>
          <w:sz w:val="28"/>
          <w:szCs w:val="28"/>
        </w:rPr>
        <w:t>(</w:t>
      </w:r>
      <w:proofErr w:type="spellStart"/>
      <w:r w:rsidRPr="002F7E1F">
        <w:rPr>
          <w:i/>
          <w:iCs/>
          <w:sz w:val="28"/>
          <w:szCs w:val="28"/>
        </w:rPr>
        <w:t>ст.ст</w:t>
      </w:r>
      <w:proofErr w:type="spellEnd"/>
      <w:r w:rsidRPr="002F7E1F">
        <w:rPr>
          <w:i/>
          <w:iCs/>
          <w:sz w:val="28"/>
          <w:szCs w:val="28"/>
        </w:rPr>
        <w:t>. 94, 189, 190 ТК РФ).</w:t>
      </w:r>
    </w:p>
    <w:p w:rsidR="00BE116A" w:rsidRPr="002F7E1F" w:rsidRDefault="00BE116A" w:rsidP="005338ED">
      <w:pPr>
        <w:keepNext/>
        <w:spacing w:line="240" w:lineRule="auto"/>
        <w:ind w:firstLine="708"/>
        <w:jc w:val="both"/>
        <w:outlineLvl w:val="0"/>
        <w:rPr>
          <w:bCs/>
          <w:sz w:val="28"/>
          <w:szCs w:val="28"/>
        </w:rPr>
      </w:pPr>
      <w:r w:rsidRPr="002F7E1F">
        <w:rPr>
          <w:sz w:val="28"/>
          <w:szCs w:val="28"/>
        </w:rPr>
        <w:t>4.3. Продолжительность рабочего дня</w:t>
      </w:r>
      <w:r w:rsidRPr="002F7E1F">
        <w:rPr>
          <w:strike/>
          <w:sz w:val="28"/>
          <w:szCs w:val="28"/>
        </w:rPr>
        <w:t>,</w:t>
      </w:r>
      <w:r w:rsidRPr="002F7E1F">
        <w:rPr>
          <w:sz w:val="28"/>
          <w:szCs w:val="28"/>
        </w:rPr>
        <w:t xml:space="preserve"> непосредственно </w:t>
      </w:r>
      <w:proofErr w:type="gramStart"/>
      <w:r w:rsidRPr="002F7E1F">
        <w:rPr>
          <w:sz w:val="28"/>
          <w:szCs w:val="28"/>
        </w:rPr>
        <w:t>предше</w:t>
      </w:r>
      <w:r w:rsidRPr="002F7E1F">
        <w:rPr>
          <w:sz w:val="28"/>
          <w:szCs w:val="28"/>
        </w:rPr>
        <w:softHyphen/>
        <w:t>ствующих</w:t>
      </w:r>
      <w:proofErr w:type="gramEnd"/>
      <w:r w:rsidRPr="002F7E1F">
        <w:rPr>
          <w:sz w:val="28"/>
          <w:szCs w:val="28"/>
        </w:rPr>
        <w:t xml:space="preserve"> нерабочему праздничному дню, уменьшать на один час. </w:t>
      </w:r>
      <w:r w:rsidRPr="002F7E1F">
        <w:rPr>
          <w:bCs/>
          <w:sz w:val="28"/>
          <w:szCs w:val="28"/>
        </w:rPr>
        <w:t>С</w:t>
      </w:r>
      <w:r w:rsidRPr="002F7E1F">
        <w:rPr>
          <w:sz w:val="28"/>
          <w:szCs w:val="28"/>
        </w:rPr>
        <w:t>окращение рабочего времени в предпраздничный день совместителям также производится на 1 час.</w:t>
      </w:r>
    </w:p>
    <w:p w:rsidR="00BE116A" w:rsidRPr="002F7E1F" w:rsidRDefault="00BE116A" w:rsidP="005338ED">
      <w:pPr>
        <w:spacing w:line="240" w:lineRule="auto"/>
        <w:ind w:right="1" w:firstLine="567"/>
        <w:jc w:val="both"/>
        <w:rPr>
          <w:sz w:val="28"/>
          <w:szCs w:val="28"/>
        </w:rPr>
      </w:pPr>
      <w:r w:rsidRPr="002F7E1F">
        <w:rPr>
          <w:sz w:val="28"/>
          <w:szCs w:val="28"/>
        </w:rPr>
        <w:t>При невозможности уменьшения продолжительности работы в пред</w:t>
      </w:r>
      <w:r w:rsidRPr="002F7E1F">
        <w:rPr>
          <w:sz w:val="28"/>
          <w:szCs w:val="28"/>
        </w:rPr>
        <w:softHyphen/>
        <w:t>праздничный день переработку компенсировать предоставлением работнику до</w:t>
      </w:r>
      <w:r w:rsidRPr="002F7E1F">
        <w:rPr>
          <w:sz w:val="28"/>
          <w:szCs w:val="28"/>
        </w:rPr>
        <w:softHyphen/>
        <w:t xml:space="preserve">полнительного времени отдыха или, с согласия работника, оплатой по нормам, установленным для сверхурочной работы </w:t>
      </w:r>
      <w:r w:rsidRPr="002F7E1F">
        <w:rPr>
          <w:i/>
          <w:iCs/>
          <w:sz w:val="28"/>
          <w:szCs w:val="28"/>
        </w:rPr>
        <w:t>(ст.95 ТК РФ).</w:t>
      </w:r>
    </w:p>
    <w:p w:rsidR="00BE116A" w:rsidRPr="002F7E1F" w:rsidRDefault="00BE116A" w:rsidP="005338ED">
      <w:pPr>
        <w:spacing w:line="240" w:lineRule="auto"/>
        <w:ind w:right="1" w:firstLine="567"/>
        <w:jc w:val="both"/>
        <w:rPr>
          <w:sz w:val="28"/>
          <w:szCs w:val="28"/>
        </w:rPr>
      </w:pPr>
      <w:r w:rsidRPr="002F7E1F">
        <w:rPr>
          <w:sz w:val="28"/>
          <w:szCs w:val="28"/>
        </w:rPr>
        <w:t>4.4. Устанавливать продолжительность работы по совместительству (норма рабочего времени в неделю) медицинских и фармацевтических работников по соглашению между работником и работодателем в трудовом договоре по совместительству, по каждому трудовому договору, заключенному по совместительству, продолжительность работы не может превышать:</w:t>
      </w:r>
    </w:p>
    <w:p w:rsidR="00BE116A" w:rsidRPr="002F7E1F" w:rsidRDefault="00BE116A" w:rsidP="005338ED">
      <w:pPr>
        <w:adjustRightInd w:val="0"/>
        <w:spacing w:line="240" w:lineRule="auto"/>
        <w:ind w:right="1" w:firstLine="567"/>
        <w:jc w:val="both"/>
        <w:rPr>
          <w:sz w:val="28"/>
          <w:szCs w:val="28"/>
        </w:rPr>
      </w:pPr>
      <w:r w:rsidRPr="002F7E1F">
        <w:rPr>
          <w:sz w:val="28"/>
          <w:szCs w:val="28"/>
        </w:rPr>
        <w:t>- для медицинских и фармацевтических работников - половины месячной нормы рабочего времени, исчисленной из установленной продолжительности рабочей недели;</w:t>
      </w:r>
    </w:p>
    <w:p w:rsidR="00BE116A" w:rsidRPr="002F7E1F" w:rsidRDefault="00BE116A" w:rsidP="005338ED">
      <w:pPr>
        <w:adjustRightInd w:val="0"/>
        <w:spacing w:line="240" w:lineRule="auto"/>
        <w:ind w:right="1" w:firstLine="567"/>
        <w:jc w:val="both"/>
        <w:rPr>
          <w:sz w:val="28"/>
          <w:szCs w:val="28"/>
        </w:rPr>
      </w:pPr>
      <w:r w:rsidRPr="002F7E1F">
        <w:rPr>
          <w:sz w:val="28"/>
          <w:szCs w:val="28"/>
        </w:rPr>
        <w:t>- для медицинских и фармацевтических работников, у которых половина месячной нормы рабочего времени по основной работе составляет менее 16 часов в неделю, - 16 часов работы в неделю;</w:t>
      </w:r>
    </w:p>
    <w:p w:rsidR="00BE116A" w:rsidRPr="002F7E1F" w:rsidRDefault="00BE116A" w:rsidP="005338ED">
      <w:pPr>
        <w:adjustRightInd w:val="0"/>
        <w:spacing w:line="240" w:lineRule="auto"/>
        <w:ind w:right="1" w:firstLine="567"/>
        <w:jc w:val="both"/>
        <w:rPr>
          <w:sz w:val="28"/>
          <w:szCs w:val="28"/>
        </w:rPr>
      </w:pPr>
      <w:r w:rsidRPr="002F7E1F">
        <w:rPr>
          <w:sz w:val="28"/>
          <w:szCs w:val="28"/>
        </w:rPr>
        <w:t>- для врачей и среднего медицинского персонала городов, районов и иных муниципальных образований, где имеется их недостаток, - месячной нормы рабочего времени, исчисленной из установленной продолжительности рабочей недели;</w:t>
      </w:r>
    </w:p>
    <w:p w:rsidR="00BE116A" w:rsidRPr="002F7E1F" w:rsidRDefault="00BE116A" w:rsidP="005338ED">
      <w:pPr>
        <w:adjustRightInd w:val="0"/>
        <w:spacing w:line="240" w:lineRule="auto"/>
        <w:ind w:right="1" w:firstLine="567"/>
        <w:jc w:val="both"/>
        <w:rPr>
          <w:i/>
          <w:iCs/>
          <w:sz w:val="28"/>
          <w:szCs w:val="28"/>
        </w:rPr>
      </w:pPr>
      <w:proofErr w:type="gramStart"/>
      <w:r w:rsidRPr="002F7E1F">
        <w:rPr>
          <w:sz w:val="28"/>
          <w:szCs w:val="28"/>
        </w:rPr>
        <w:t xml:space="preserve">- для младшего медицинского и фармацевтического персонала - месячной нормы рабочего времени, исчисленной из установленной продолжительности рабочей недели </w:t>
      </w:r>
      <w:r w:rsidRPr="002F7E1F">
        <w:rPr>
          <w:i/>
          <w:iCs/>
          <w:sz w:val="28"/>
          <w:szCs w:val="28"/>
        </w:rPr>
        <w:t>(Постановление Министерства труда и социального развития РФ от 30.06.2003г. № 41 «Об особенностях работы по совместительству педагогических,  медицинских, фармацевтических работников и работников культуры»).</w:t>
      </w:r>
      <w:proofErr w:type="gramEnd"/>
    </w:p>
    <w:p w:rsidR="00BE116A" w:rsidRPr="002F7E1F" w:rsidRDefault="00BE116A" w:rsidP="005338ED">
      <w:pPr>
        <w:spacing w:line="240" w:lineRule="auto"/>
        <w:ind w:right="1" w:firstLine="0"/>
        <w:rPr>
          <w:b/>
          <w:bCs/>
          <w:sz w:val="28"/>
          <w:szCs w:val="28"/>
        </w:rPr>
      </w:pPr>
    </w:p>
    <w:p w:rsidR="00BE116A" w:rsidRPr="002F7E1F" w:rsidRDefault="00BE116A" w:rsidP="005338ED">
      <w:pPr>
        <w:spacing w:line="240" w:lineRule="auto"/>
        <w:ind w:right="1" w:firstLine="567"/>
        <w:jc w:val="center"/>
        <w:rPr>
          <w:b/>
          <w:bCs/>
          <w:sz w:val="28"/>
          <w:szCs w:val="28"/>
        </w:rPr>
      </w:pPr>
      <w:r w:rsidRPr="002F7E1F">
        <w:rPr>
          <w:b/>
          <w:bCs/>
          <w:sz w:val="28"/>
          <w:szCs w:val="28"/>
        </w:rPr>
        <w:t>5. ВРЕМЯ ОТДЫХА. ОТПУСКА.</w:t>
      </w:r>
    </w:p>
    <w:p w:rsidR="00BE116A" w:rsidRPr="002F7E1F" w:rsidRDefault="00BE116A" w:rsidP="005338ED">
      <w:pPr>
        <w:spacing w:line="240" w:lineRule="auto"/>
        <w:ind w:right="1" w:firstLine="567"/>
        <w:jc w:val="center"/>
        <w:rPr>
          <w:b/>
          <w:bCs/>
          <w:sz w:val="28"/>
          <w:szCs w:val="28"/>
        </w:rPr>
      </w:pPr>
    </w:p>
    <w:p w:rsidR="00BE116A" w:rsidRPr="002F7E1F" w:rsidRDefault="00BE116A" w:rsidP="005338ED">
      <w:pPr>
        <w:spacing w:line="240" w:lineRule="auto"/>
        <w:ind w:right="1" w:firstLine="567"/>
        <w:jc w:val="both"/>
        <w:rPr>
          <w:sz w:val="28"/>
          <w:szCs w:val="28"/>
        </w:rPr>
      </w:pPr>
      <w:r w:rsidRPr="002F7E1F">
        <w:rPr>
          <w:b/>
          <w:bCs/>
          <w:sz w:val="28"/>
          <w:szCs w:val="28"/>
        </w:rPr>
        <w:t>5.1. Работодатель обязуется:</w:t>
      </w:r>
    </w:p>
    <w:p w:rsidR="00BE116A" w:rsidRPr="002F7E1F" w:rsidRDefault="00BE116A" w:rsidP="005338ED">
      <w:pPr>
        <w:spacing w:line="240" w:lineRule="auto"/>
        <w:ind w:right="1" w:firstLine="567"/>
        <w:jc w:val="both"/>
        <w:rPr>
          <w:sz w:val="28"/>
          <w:szCs w:val="28"/>
        </w:rPr>
      </w:pPr>
      <w:r w:rsidRPr="002F7E1F">
        <w:rPr>
          <w:sz w:val="28"/>
          <w:szCs w:val="28"/>
        </w:rPr>
        <w:t xml:space="preserve">5.1.1. </w:t>
      </w:r>
      <w:r>
        <w:rPr>
          <w:sz w:val="28"/>
          <w:szCs w:val="28"/>
        </w:rPr>
        <w:t>П</w:t>
      </w:r>
      <w:r w:rsidRPr="002F7E1F">
        <w:rPr>
          <w:sz w:val="28"/>
          <w:szCs w:val="28"/>
        </w:rPr>
        <w:t xml:space="preserve">редоставлять работникам перерывы в течение рабочего дня для отдыха и питания продолжительностью не менее 30 минут, в соответствии с Правилами внутреннего трудового распорядка </w:t>
      </w:r>
      <w:r w:rsidRPr="002F7E1F">
        <w:rPr>
          <w:i/>
          <w:iCs/>
          <w:sz w:val="28"/>
          <w:szCs w:val="28"/>
        </w:rPr>
        <w:t>(ст. 108 ТК РФ).</w:t>
      </w:r>
      <w:r w:rsidRPr="002F7E1F">
        <w:rPr>
          <w:sz w:val="28"/>
          <w:szCs w:val="28"/>
        </w:rPr>
        <w:t xml:space="preserve">  </w:t>
      </w:r>
    </w:p>
    <w:p w:rsidR="00BE116A" w:rsidRPr="002F7E1F" w:rsidRDefault="00BE116A" w:rsidP="005338ED">
      <w:pPr>
        <w:spacing w:line="240" w:lineRule="auto"/>
        <w:ind w:right="1" w:firstLine="567"/>
        <w:jc w:val="both"/>
        <w:rPr>
          <w:sz w:val="28"/>
          <w:szCs w:val="28"/>
        </w:rPr>
      </w:pPr>
      <w:r w:rsidRPr="002F7E1F">
        <w:rPr>
          <w:sz w:val="28"/>
          <w:szCs w:val="28"/>
        </w:rPr>
        <w:t xml:space="preserve">5.1.2. </w:t>
      </w:r>
      <w:r>
        <w:rPr>
          <w:sz w:val="28"/>
          <w:szCs w:val="28"/>
        </w:rPr>
        <w:t>О</w:t>
      </w:r>
      <w:r w:rsidRPr="002F7E1F">
        <w:rPr>
          <w:sz w:val="28"/>
          <w:szCs w:val="28"/>
        </w:rPr>
        <w:t xml:space="preserve">беспечивать работникам возможность приема пищи в течение рабочего времени на тех работах, где по условиям производства предоставление перерыва для отдыха и питания невозможно </w:t>
      </w:r>
      <w:r w:rsidRPr="002F7E1F">
        <w:rPr>
          <w:i/>
          <w:iCs/>
          <w:sz w:val="28"/>
          <w:szCs w:val="28"/>
        </w:rPr>
        <w:t>(ч.3 ст.108 ТК РФ).</w:t>
      </w:r>
      <w:r w:rsidRPr="002F7E1F">
        <w:rPr>
          <w:sz w:val="28"/>
          <w:szCs w:val="28"/>
        </w:rPr>
        <w:t xml:space="preserve"> Перечень таких работ, порядок и место приема пищи утвержден работодателем по согласованию с профсоюзным комитетом и является приложением к насто</w:t>
      </w:r>
      <w:bookmarkStart w:id="0" w:name="_GoBack"/>
      <w:bookmarkEnd w:id="0"/>
      <w:r w:rsidRPr="002F7E1F">
        <w:rPr>
          <w:sz w:val="28"/>
          <w:szCs w:val="28"/>
        </w:rPr>
        <w:t xml:space="preserve">ящему коллективному договору </w:t>
      </w:r>
      <w:r w:rsidRPr="002F7E1F">
        <w:rPr>
          <w:b/>
          <w:bCs/>
          <w:sz w:val="28"/>
          <w:szCs w:val="28"/>
        </w:rPr>
        <w:t xml:space="preserve">– </w:t>
      </w:r>
      <w:r w:rsidRPr="002F7E1F">
        <w:rPr>
          <w:b/>
          <w:bCs/>
          <w:i/>
          <w:iCs/>
          <w:sz w:val="28"/>
          <w:szCs w:val="28"/>
        </w:rPr>
        <w:t xml:space="preserve">приложение № </w:t>
      </w:r>
      <w:r>
        <w:rPr>
          <w:b/>
          <w:bCs/>
          <w:i/>
          <w:iCs/>
          <w:sz w:val="28"/>
          <w:szCs w:val="28"/>
        </w:rPr>
        <w:t>1</w:t>
      </w:r>
      <w:r w:rsidRPr="002F7E1F">
        <w:rPr>
          <w:b/>
          <w:bCs/>
          <w:i/>
          <w:iCs/>
          <w:sz w:val="28"/>
          <w:szCs w:val="28"/>
        </w:rPr>
        <w:t>.</w:t>
      </w:r>
    </w:p>
    <w:p w:rsidR="00BE116A" w:rsidRPr="002F7E1F" w:rsidRDefault="00BE116A" w:rsidP="005338ED">
      <w:pPr>
        <w:pStyle w:val="ConsNormal"/>
        <w:widowControl/>
        <w:ind w:right="1" w:firstLine="567"/>
        <w:jc w:val="both"/>
        <w:rPr>
          <w:rFonts w:ascii="Times New Roman" w:hAnsi="Times New Roman" w:cs="Times New Roman"/>
          <w:sz w:val="28"/>
          <w:szCs w:val="28"/>
        </w:rPr>
      </w:pPr>
      <w:r w:rsidRPr="002F7E1F">
        <w:rPr>
          <w:rFonts w:ascii="Times New Roman" w:hAnsi="Times New Roman" w:cs="Times New Roman"/>
          <w:sz w:val="28"/>
          <w:szCs w:val="28"/>
        </w:rPr>
        <w:t xml:space="preserve">5.1.3. </w:t>
      </w:r>
      <w:r>
        <w:rPr>
          <w:rFonts w:ascii="Times New Roman" w:hAnsi="Times New Roman" w:cs="Times New Roman"/>
          <w:sz w:val="28"/>
          <w:szCs w:val="28"/>
        </w:rPr>
        <w:t>Р</w:t>
      </w:r>
      <w:r w:rsidRPr="002F7E1F">
        <w:rPr>
          <w:rFonts w:ascii="Times New Roman" w:hAnsi="Times New Roman" w:cs="Times New Roman"/>
          <w:sz w:val="28"/>
          <w:szCs w:val="28"/>
        </w:rPr>
        <w:t xml:space="preserve">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 Перерывы для кормления ребенка (детей) включаются в рабочее время и оплачиваются  в размере среднего заработка </w:t>
      </w:r>
      <w:r w:rsidRPr="002F7E1F">
        <w:rPr>
          <w:rFonts w:ascii="Times New Roman" w:hAnsi="Times New Roman" w:cs="Times New Roman"/>
          <w:i/>
          <w:iCs/>
          <w:sz w:val="28"/>
          <w:szCs w:val="28"/>
        </w:rPr>
        <w:t>(ст.258 ТК РФ).</w:t>
      </w:r>
    </w:p>
    <w:p w:rsidR="00BE116A" w:rsidRPr="002F7E1F" w:rsidRDefault="00BE116A" w:rsidP="005338ED">
      <w:pPr>
        <w:pStyle w:val="ConsNormal"/>
        <w:widowControl/>
        <w:ind w:right="1" w:firstLine="567"/>
        <w:jc w:val="both"/>
        <w:rPr>
          <w:rFonts w:ascii="Times New Roman" w:hAnsi="Times New Roman" w:cs="Times New Roman"/>
          <w:i/>
          <w:iCs/>
          <w:sz w:val="28"/>
          <w:szCs w:val="28"/>
        </w:rPr>
      </w:pPr>
      <w:r w:rsidRPr="002F7E1F">
        <w:rPr>
          <w:rFonts w:ascii="Times New Roman" w:hAnsi="Times New Roman" w:cs="Times New Roman"/>
          <w:sz w:val="28"/>
          <w:szCs w:val="28"/>
        </w:rPr>
        <w:t xml:space="preserve">5.1.4. </w:t>
      </w:r>
      <w:r>
        <w:rPr>
          <w:rFonts w:ascii="Times New Roman" w:hAnsi="Times New Roman" w:cs="Times New Roman"/>
          <w:sz w:val="28"/>
          <w:szCs w:val="28"/>
        </w:rPr>
        <w:t>О</w:t>
      </w:r>
      <w:r w:rsidRPr="002F7E1F">
        <w:rPr>
          <w:rFonts w:ascii="Times New Roman" w:hAnsi="Times New Roman" w:cs="Times New Roman"/>
          <w:sz w:val="28"/>
          <w:szCs w:val="28"/>
        </w:rPr>
        <w:t xml:space="preserve">беспечить продолжительность еженедельного непрерывного отдыха не менее 42 часов </w:t>
      </w:r>
      <w:r w:rsidRPr="002F7E1F">
        <w:rPr>
          <w:rFonts w:ascii="Times New Roman" w:hAnsi="Times New Roman" w:cs="Times New Roman"/>
          <w:i/>
          <w:iCs/>
          <w:sz w:val="28"/>
          <w:szCs w:val="28"/>
        </w:rPr>
        <w:t>(ст.110 ТК РФ).</w:t>
      </w:r>
    </w:p>
    <w:p w:rsidR="00BE116A" w:rsidRPr="002F7E1F" w:rsidRDefault="00BE116A" w:rsidP="005338ED">
      <w:pPr>
        <w:spacing w:line="240" w:lineRule="auto"/>
        <w:ind w:right="1" w:firstLine="567"/>
        <w:jc w:val="both"/>
        <w:rPr>
          <w:sz w:val="28"/>
          <w:szCs w:val="28"/>
        </w:rPr>
      </w:pPr>
      <w:r w:rsidRPr="002F7E1F">
        <w:rPr>
          <w:sz w:val="28"/>
          <w:szCs w:val="28"/>
        </w:rPr>
        <w:t>5.1.5. Всем работникам организации предоставлять ежегодный основной опла</w:t>
      </w:r>
      <w:r w:rsidRPr="002F7E1F">
        <w:rPr>
          <w:sz w:val="28"/>
          <w:szCs w:val="28"/>
        </w:rPr>
        <w:softHyphen/>
        <w:t>чиваемый отпуск продолжительностью не менее 28 календарных дней с сохране</w:t>
      </w:r>
      <w:r w:rsidRPr="002F7E1F">
        <w:rPr>
          <w:sz w:val="28"/>
          <w:szCs w:val="28"/>
        </w:rPr>
        <w:softHyphen/>
        <w:t xml:space="preserve">нием места работы (должности) и среднего заработка </w:t>
      </w:r>
      <w:r w:rsidRPr="002F7E1F">
        <w:rPr>
          <w:i/>
          <w:iCs/>
          <w:sz w:val="28"/>
          <w:szCs w:val="28"/>
        </w:rPr>
        <w:t>(ст.114, 115 ТК РФ)</w:t>
      </w:r>
      <w:r w:rsidRPr="002F7E1F">
        <w:rPr>
          <w:sz w:val="28"/>
          <w:szCs w:val="28"/>
        </w:rPr>
        <w:t xml:space="preserve">. </w:t>
      </w:r>
    </w:p>
    <w:p w:rsidR="00BE116A" w:rsidRPr="002F7E1F" w:rsidRDefault="00BE116A" w:rsidP="005338ED">
      <w:pPr>
        <w:spacing w:line="240" w:lineRule="auto"/>
        <w:ind w:right="1" w:firstLine="567"/>
        <w:jc w:val="both"/>
        <w:rPr>
          <w:i/>
          <w:iCs/>
          <w:sz w:val="28"/>
          <w:szCs w:val="28"/>
        </w:rPr>
      </w:pPr>
      <w:r w:rsidRPr="002F7E1F">
        <w:rPr>
          <w:sz w:val="28"/>
          <w:szCs w:val="28"/>
        </w:rPr>
        <w:t>Работникам в возрасте до 18 лет ежегодный основной оплачиваемый отпуск устанавливать продолжительностью не менее 31 календарного дня, который мо</w:t>
      </w:r>
      <w:r w:rsidRPr="002F7E1F">
        <w:rPr>
          <w:sz w:val="28"/>
          <w:szCs w:val="28"/>
        </w:rPr>
        <w:softHyphen/>
        <w:t xml:space="preserve">жет быть использован ими в любое удобное для них время года </w:t>
      </w:r>
      <w:r w:rsidRPr="002F7E1F">
        <w:rPr>
          <w:i/>
          <w:iCs/>
          <w:sz w:val="28"/>
          <w:szCs w:val="28"/>
        </w:rPr>
        <w:t>(ст.267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Инвалидам предоставлять ежегодный отпуск не менее 30 календарных дней </w:t>
      </w:r>
      <w:r w:rsidRPr="002F7E1F">
        <w:rPr>
          <w:i/>
          <w:sz w:val="28"/>
          <w:szCs w:val="28"/>
        </w:rPr>
        <w:t>(ст. 23 ФЗ «О социальной защите инвалидов в РФ»)</w:t>
      </w:r>
      <w:r w:rsidRPr="002F7E1F">
        <w:rPr>
          <w:sz w:val="28"/>
          <w:szCs w:val="28"/>
        </w:rPr>
        <w:t>.</w:t>
      </w:r>
    </w:p>
    <w:p w:rsidR="00BE116A" w:rsidRPr="002F7E1F" w:rsidRDefault="00BE116A" w:rsidP="005338ED">
      <w:pPr>
        <w:spacing w:line="240" w:lineRule="auto"/>
        <w:ind w:right="1" w:firstLine="567"/>
        <w:jc w:val="both"/>
        <w:rPr>
          <w:sz w:val="28"/>
          <w:szCs w:val="28"/>
        </w:rPr>
      </w:pPr>
      <w:r w:rsidRPr="002F7E1F">
        <w:rPr>
          <w:sz w:val="28"/>
          <w:szCs w:val="28"/>
        </w:rPr>
        <w:t>5.1.6. Отпуск за первый год работы предоставлять работникам по истечении шести месяцев непрерывной работы в данной организации, за второй и последу</w:t>
      </w:r>
      <w:r w:rsidRPr="002F7E1F">
        <w:rPr>
          <w:sz w:val="28"/>
          <w:szCs w:val="28"/>
        </w:rPr>
        <w:softHyphen/>
        <w:t>ющие годы работы - в любое время рабочего года в соответствии с очереднос</w:t>
      </w:r>
      <w:r w:rsidRPr="002F7E1F">
        <w:rPr>
          <w:sz w:val="28"/>
          <w:szCs w:val="28"/>
        </w:rPr>
        <w:softHyphen/>
        <w:t>тью предоставления отпусков. Отдельным категориям работников отпуск предос</w:t>
      </w:r>
      <w:r w:rsidRPr="002F7E1F">
        <w:rPr>
          <w:sz w:val="28"/>
          <w:szCs w:val="28"/>
        </w:rPr>
        <w:softHyphen/>
        <w:t xml:space="preserve">тавлять и до истечения шести месяцев </w:t>
      </w:r>
      <w:r w:rsidRPr="002F7E1F">
        <w:rPr>
          <w:i/>
          <w:iCs/>
          <w:sz w:val="28"/>
          <w:szCs w:val="28"/>
        </w:rPr>
        <w:t>(ст.122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5.1.7. Очередность предоставления оплачиваемых отпусков определять ежегодно в соответствии с графиком отпусков, который утверждается  с учетом мнения профсоюзного </w:t>
      </w:r>
      <w:proofErr w:type="gramStart"/>
      <w:r w:rsidRPr="002F7E1F">
        <w:rPr>
          <w:sz w:val="28"/>
          <w:szCs w:val="28"/>
        </w:rPr>
        <w:t>комитета</w:t>
      </w:r>
      <w:proofErr w:type="gramEnd"/>
      <w:r w:rsidRPr="002F7E1F">
        <w:rPr>
          <w:sz w:val="28"/>
          <w:szCs w:val="28"/>
        </w:rPr>
        <w:t xml:space="preserve"> чем за две недели до наступления календарного года (ч. 1 ст. 123 ТК РФ). </w:t>
      </w:r>
    </w:p>
    <w:p w:rsidR="00BE116A" w:rsidRPr="002F7E1F" w:rsidRDefault="00BE116A" w:rsidP="005338ED">
      <w:pPr>
        <w:spacing w:line="240" w:lineRule="auto"/>
        <w:ind w:right="1" w:firstLine="567"/>
        <w:jc w:val="both"/>
        <w:rPr>
          <w:sz w:val="28"/>
          <w:szCs w:val="28"/>
        </w:rPr>
      </w:pPr>
      <w:r w:rsidRPr="002F7E1F">
        <w:rPr>
          <w:sz w:val="28"/>
          <w:szCs w:val="28"/>
        </w:rPr>
        <w:t>При составлении графика отпусков  Работодатель учитывает отдельные категории работников, имеющих право</w:t>
      </w:r>
      <w:r w:rsidR="00972AA2">
        <w:rPr>
          <w:sz w:val="28"/>
          <w:szCs w:val="28"/>
        </w:rPr>
        <w:t xml:space="preserve"> </w:t>
      </w:r>
      <w:r w:rsidRPr="002F7E1F">
        <w:rPr>
          <w:sz w:val="28"/>
          <w:szCs w:val="28"/>
        </w:rPr>
        <w:t xml:space="preserve">на предоставление ежегодного оплачиваемого отпуска  в удобное для них время: </w:t>
      </w:r>
    </w:p>
    <w:p w:rsidR="00BE116A" w:rsidRPr="0007014C" w:rsidRDefault="00BE116A" w:rsidP="005338ED">
      <w:pPr>
        <w:spacing w:line="240" w:lineRule="auto"/>
        <w:ind w:right="1" w:firstLine="567"/>
        <w:jc w:val="both"/>
        <w:rPr>
          <w:sz w:val="28"/>
          <w:szCs w:val="28"/>
        </w:rPr>
      </w:pPr>
      <w:r w:rsidRPr="0007014C">
        <w:rPr>
          <w:i/>
          <w:sz w:val="28"/>
          <w:szCs w:val="28"/>
        </w:rPr>
        <w:t xml:space="preserve"> </w:t>
      </w:r>
      <w:r w:rsidRPr="0007014C">
        <w:rPr>
          <w:sz w:val="28"/>
          <w:szCs w:val="28"/>
        </w:rPr>
        <w:sym w:font="Symbol" w:char="F0B7"/>
      </w:r>
      <w:r w:rsidRPr="0007014C">
        <w:rPr>
          <w:sz w:val="28"/>
          <w:szCs w:val="28"/>
        </w:rPr>
        <w:t xml:space="preserve"> участники Великой Отечественной войны, инвалиды войны, ветераны боевых действий, в том числе получивших инвалидность (ст. 14–19 Закона от 12 января 1995 г. № 5-ФЗ); </w:t>
      </w:r>
    </w:p>
    <w:p w:rsidR="00BE116A" w:rsidRPr="0007014C" w:rsidRDefault="00BE116A" w:rsidP="005338ED">
      <w:pPr>
        <w:spacing w:line="240" w:lineRule="auto"/>
        <w:ind w:right="1" w:firstLine="567"/>
        <w:jc w:val="both"/>
        <w:rPr>
          <w:sz w:val="28"/>
          <w:szCs w:val="28"/>
        </w:rPr>
      </w:pPr>
      <w:r w:rsidRPr="0007014C">
        <w:rPr>
          <w:sz w:val="28"/>
          <w:szCs w:val="28"/>
        </w:rPr>
        <w:sym w:font="Symbol" w:char="F0B7"/>
      </w:r>
      <w:r w:rsidRPr="0007014C">
        <w:rPr>
          <w:sz w:val="28"/>
          <w:szCs w:val="28"/>
        </w:rPr>
        <w:t xml:space="preserve"> Герои Советского Союза, Герои Российской Федерации и полные кавалеры ордена Славы (п. 3 ст. 8 Закона РФ от 15 января 1993 г. № 4301-1); </w:t>
      </w:r>
    </w:p>
    <w:p w:rsidR="00BE116A" w:rsidRPr="0007014C" w:rsidRDefault="00BE116A" w:rsidP="005338ED">
      <w:pPr>
        <w:spacing w:line="240" w:lineRule="auto"/>
        <w:ind w:right="1" w:firstLine="567"/>
        <w:jc w:val="both"/>
        <w:rPr>
          <w:sz w:val="28"/>
          <w:szCs w:val="28"/>
        </w:rPr>
      </w:pPr>
      <w:r w:rsidRPr="0007014C">
        <w:rPr>
          <w:sz w:val="28"/>
          <w:szCs w:val="28"/>
        </w:rPr>
        <w:sym w:font="Symbol" w:char="F0B7"/>
      </w:r>
      <w:r w:rsidRPr="0007014C">
        <w:rPr>
          <w:sz w:val="28"/>
          <w:szCs w:val="28"/>
        </w:rPr>
        <w:t xml:space="preserve"> Герои Социалистического Труда и полные кавалеры ордена Трудовой Славы (ст. 6 Закона от 9 января 1997 г. № 5-ФЗ); </w:t>
      </w:r>
    </w:p>
    <w:p w:rsidR="00BE116A" w:rsidRPr="0007014C" w:rsidRDefault="00BE116A" w:rsidP="005338ED">
      <w:pPr>
        <w:spacing w:line="240" w:lineRule="auto"/>
        <w:ind w:right="1" w:firstLine="567"/>
        <w:jc w:val="both"/>
        <w:rPr>
          <w:sz w:val="28"/>
          <w:szCs w:val="28"/>
        </w:rPr>
      </w:pPr>
      <w:r w:rsidRPr="0007014C">
        <w:rPr>
          <w:sz w:val="28"/>
          <w:szCs w:val="28"/>
        </w:rPr>
        <w:sym w:font="Symbol" w:char="F0B7"/>
      </w:r>
      <w:r w:rsidRPr="0007014C">
        <w:rPr>
          <w:sz w:val="28"/>
          <w:szCs w:val="28"/>
        </w:rPr>
        <w:t xml:space="preserve"> сотрудники,  награжденные знаками «Почетный донор России» и «Почетный донор СССР» (ч. 1, 2 ст. 23 Закона от 20 июля 2012 г. № 125-ФЗ); </w:t>
      </w:r>
    </w:p>
    <w:p w:rsidR="00BE116A" w:rsidRPr="0007014C" w:rsidRDefault="00BE116A" w:rsidP="005338ED">
      <w:pPr>
        <w:spacing w:line="240" w:lineRule="auto"/>
        <w:ind w:right="1" w:firstLine="567"/>
        <w:jc w:val="both"/>
        <w:rPr>
          <w:sz w:val="28"/>
          <w:szCs w:val="28"/>
        </w:rPr>
      </w:pPr>
      <w:r w:rsidRPr="0007014C">
        <w:rPr>
          <w:sz w:val="28"/>
          <w:szCs w:val="28"/>
        </w:rPr>
        <w:lastRenderedPageBreak/>
        <w:sym w:font="Symbol" w:char="F0B7"/>
      </w:r>
      <w:r w:rsidRPr="0007014C">
        <w:rPr>
          <w:sz w:val="28"/>
          <w:szCs w:val="28"/>
        </w:rPr>
        <w:t xml:space="preserve"> </w:t>
      </w:r>
      <w:proofErr w:type="gramStart"/>
      <w:r w:rsidRPr="0007014C">
        <w:rPr>
          <w:sz w:val="28"/>
          <w:szCs w:val="28"/>
        </w:rPr>
        <w:t>сотрудники, которые получили или перенесли лучевую болезнь и другие заболевания, связанные с радиационным воздействием вследствие чернобыльской катастрофы или с работами по ликвидации ее последствий, инвалидов вследствие чернобыльской катастрофы, участников ликвидации катастрофы, граждан, эвакуированных из зоны отчуждения и переселенных из зоны отселения, и иных лиц, которые подверглись воздействию радиации в результате катастрофы на Чернобыльской АЭС, других аварий на атомных объектах военного</w:t>
      </w:r>
      <w:proofErr w:type="gramEnd"/>
      <w:r w:rsidRPr="0007014C">
        <w:rPr>
          <w:sz w:val="28"/>
          <w:szCs w:val="28"/>
        </w:rPr>
        <w:t xml:space="preserve"> и гражданского назначения, испытаний, учений и прочих работах, связанных с любыми видами ядерных установок (подп. 1 ч. 3 ст. 15 Закона РФ от 15 мая 1991 г. № 1244-1); </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сотрудники, которые претендуют на отпуск за первый рабочий год, при намерении работодателя включить их в график (ст. 122 ТК РФ). </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сотрудники в возрасте до 18 лет (ст. 122, 267 ТК РФ); </w:t>
      </w:r>
    </w:p>
    <w:p w:rsidR="00BE116A" w:rsidRPr="0007014C" w:rsidRDefault="00BE116A" w:rsidP="0007014C">
      <w:pPr>
        <w:spacing w:line="240" w:lineRule="auto"/>
        <w:ind w:right="1" w:firstLine="567"/>
        <w:jc w:val="both"/>
        <w:rPr>
          <w:sz w:val="28"/>
          <w:szCs w:val="28"/>
          <w:shd w:val="clear" w:color="auto" w:fill="FFFFFF"/>
        </w:rPr>
      </w:pPr>
      <w:r w:rsidRPr="0007014C">
        <w:rPr>
          <w:sz w:val="28"/>
          <w:szCs w:val="28"/>
        </w:rPr>
        <w:sym w:font="Symbol" w:char="F0B7"/>
      </w:r>
      <w:r w:rsidRPr="0007014C">
        <w:rPr>
          <w:sz w:val="28"/>
          <w:szCs w:val="28"/>
        </w:rPr>
        <w:t xml:space="preserve"> </w:t>
      </w:r>
      <w:r w:rsidRPr="0007014C">
        <w:rPr>
          <w:sz w:val="28"/>
          <w:szCs w:val="28"/>
          <w:shd w:val="clear" w:color="auto" w:fill="FFFFFF"/>
        </w:rPr>
        <w:t xml:space="preserve">женщины перед отпуском по беременности и родам или непосредственно после него либо по окончании отпуска по уходу за ребенком (ст. 122, 260 ТК РФ), </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работники, усыновившие ребенка (детей) в возрасте до трех месяцев (ст. 122 ТК РФ); </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мужья в период нахождения жены в отпуске по беременности и родам. Данный отпуск предоставляется по желанию работника независимо от времени непрерывной работы в дан</w:t>
      </w:r>
      <w:r w:rsidR="002F2B10">
        <w:rPr>
          <w:sz w:val="28"/>
          <w:szCs w:val="28"/>
        </w:rPr>
        <w:t>ной организации (ст. 123 ТК РФ).</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Работники, которые были отозваны </w:t>
      </w:r>
      <w:r w:rsidR="002F2B10">
        <w:rPr>
          <w:sz w:val="28"/>
          <w:szCs w:val="28"/>
        </w:rPr>
        <w:t>из</w:t>
      </w:r>
      <w:r w:rsidRPr="0007014C">
        <w:rPr>
          <w:sz w:val="28"/>
          <w:szCs w:val="28"/>
        </w:rPr>
        <w:t xml:space="preserve"> отпуска в текущем году. В этом случае неиспользованная часть отпуска предоставляется по выбору работника в удобное для него время в течение текущего рабочего года или присоеди</w:t>
      </w:r>
      <w:r w:rsidR="002F2B10">
        <w:rPr>
          <w:sz w:val="28"/>
          <w:szCs w:val="28"/>
        </w:rPr>
        <w:t>няется</w:t>
      </w:r>
      <w:r w:rsidRPr="0007014C">
        <w:rPr>
          <w:sz w:val="28"/>
          <w:szCs w:val="28"/>
        </w:rPr>
        <w:t xml:space="preserve"> к отпуску на следующий рабочий год (ст. 125 ТК РФ)</w:t>
      </w:r>
      <w:r w:rsidR="002F2B10">
        <w:rPr>
          <w:sz w:val="28"/>
          <w:szCs w:val="28"/>
        </w:rPr>
        <w:t>.</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Лица, совмещающие работу с обучением, ежегодный оплачиваемый отпуск по соглашению с работодателем могут присоединить к учебному отпуску (ст. 177 ТК РФ).</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Лица, работающие по совместительству. Таким работникам отпуск предоставляется одновременно с отпуском по основной работе.</w:t>
      </w:r>
    </w:p>
    <w:p w:rsidR="00BE116A" w:rsidRPr="0007014C" w:rsidRDefault="00BE116A" w:rsidP="0007014C">
      <w:pPr>
        <w:spacing w:line="240" w:lineRule="auto"/>
        <w:ind w:right="1" w:firstLine="567"/>
        <w:jc w:val="both"/>
        <w:rPr>
          <w:sz w:val="28"/>
          <w:szCs w:val="28"/>
        </w:rPr>
      </w:pPr>
      <w:r w:rsidRPr="0007014C">
        <w:rPr>
          <w:sz w:val="28"/>
          <w:szCs w:val="28"/>
        </w:rPr>
        <w:sym w:font="Symbol" w:char="F0B7"/>
      </w:r>
      <w:r w:rsidRPr="0007014C">
        <w:rPr>
          <w:sz w:val="28"/>
          <w:szCs w:val="28"/>
        </w:rPr>
        <w:t xml:space="preserve"> Супруги военнослужащих одновременно с отпуском военнослужащих (Статья 11 Федерального закона от 27.05.1998 г. № 76-ФЗ "О статусе военнослужащих")</w:t>
      </w:r>
    </w:p>
    <w:p w:rsidR="00BE116A" w:rsidRPr="002F7E1F" w:rsidRDefault="00BE116A" w:rsidP="005338ED">
      <w:pPr>
        <w:spacing w:line="240" w:lineRule="auto"/>
        <w:ind w:right="1" w:firstLine="567"/>
        <w:jc w:val="both"/>
        <w:rPr>
          <w:sz w:val="28"/>
          <w:szCs w:val="28"/>
        </w:rPr>
      </w:pPr>
      <w:r w:rsidRPr="002F7E1F">
        <w:rPr>
          <w:sz w:val="28"/>
          <w:szCs w:val="28"/>
        </w:rPr>
        <w:t>График отпусков обязателен как для работодателя, так и для работника.</w:t>
      </w:r>
    </w:p>
    <w:p w:rsidR="00BE116A" w:rsidRPr="002F7E1F" w:rsidRDefault="00BE116A" w:rsidP="005338ED">
      <w:pPr>
        <w:spacing w:line="240" w:lineRule="auto"/>
        <w:ind w:right="1" w:firstLine="567"/>
        <w:jc w:val="both"/>
        <w:rPr>
          <w:sz w:val="28"/>
          <w:szCs w:val="28"/>
        </w:rPr>
      </w:pPr>
      <w:r w:rsidRPr="002F7E1F">
        <w:rPr>
          <w:sz w:val="28"/>
          <w:szCs w:val="28"/>
        </w:rPr>
        <w:t>О времени начала отпуска работник должен быть извещен под роспись не позднее</w:t>
      </w:r>
      <w:r w:rsidR="002F2B10">
        <w:rPr>
          <w:sz w:val="28"/>
          <w:szCs w:val="28"/>
        </w:rPr>
        <w:t>,</w:t>
      </w:r>
      <w:r w:rsidRPr="002F7E1F">
        <w:rPr>
          <w:sz w:val="28"/>
          <w:szCs w:val="28"/>
        </w:rPr>
        <w:t xml:space="preserve"> чем за две недели до его начала </w:t>
      </w:r>
      <w:r w:rsidRPr="002F7E1F">
        <w:rPr>
          <w:i/>
          <w:sz w:val="28"/>
          <w:szCs w:val="28"/>
        </w:rPr>
        <w:t>(ст. 123 ТК РФ)</w:t>
      </w:r>
      <w:r w:rsidRPr="002F7E1F">
        <w:rPr>
          <w:sz w:val="28"/>
          <w:szCs w:val="28"/>
        </w:rPr>
        <w:t>.</w:t>
      </w:r>
    </w:p>
    <w:p w:rsidR="00BE116A" w:rsidRPr="002F7E1F" w:rsidRDefault="00BE116A" w:rsidP="005338ED">
      <w:pPr>
        <w:spacing w:line="240" w:lineRule="auto"/>
        <w:ind w:right="1" w:firstLine="567"/>
        <w:jc w:val="both"/>
        <w:rPr>
          <w:sz w:val="28"/>
          <w:szCs w:val="28"/>
        </w:rPr>
      </w:pPr>
      <w:r w:rsidRPr="002F7E1F">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w:t>
      </w:r>
      <w:r w:rsidRPr="002F7E1F">
        <w:rPr>
          <w:i/>
          <w:sz w:val="28"/>
          <w:szCs w:val="28"/>
        </w:rPr>
        <w:t>(ст. 124 ТК РФ)</w:t>
      </w:r>
      <w:r w:rsidRPr="002F7E1F">
        <w:rPr>
          <w:sz w:val="28"/>
          <w:szCs w:val="28"/>
        </w:rPr>
        <w:t xml:space="preserve">. Отзыв работника из отпуска в связи с производственной необходимостью  допускается только с его согласия </w:t>
      </w:r>
      <w:r w:rsidRPr="002F7E1F">
        <w:rPr>
          <w:i/>
          <w:sz w:val="28"/>
          <w:szCs w:val="28"/>
        </w:rPr>
        <w:t>(ст. 125 ТК РФ)</w:t>
      </w:r>
      <w:r w:rsidRPr="002F7E1F">
        <w:rPr>
          <w:sz w:val="28"/>
          <w:szCs w:val="28"/>
        </w:rPr>
        <w:t xml:space="preserve">. </w:t>
      </w:r>
    </w:p>
    <w:p w:rsidR="00BE116A" w:rsidRPr="002F7E1F" w:rsidRDefault="00BE116A" w:rsidP="005338ED">
      <w:pPr>
        <w:spacing w:line="240" w:lineRule="auto"/>
        <w:ind w:right="1" w:firstLine="567"/>
        <w:jc w:val="both"/>
        <w:rPr>
          <w:sz w:val="28"/>
          <w:szCs w:val="28"/>
        </w:rPr>
      </w:pPr>
      <w:r w:rsidRPr="002F7E1F">
        <w:rPr>
          <w:sz w:val="28"/>
          <w:szCs w:val="28"/>
        </w:rPr>
        <w:t>В указанных случаях неиспользованный отпуск (часть отпуска) должен быть предоставлен работнику в удобное для него время в течение текущего рабочего года или присоединен к отпуску за следующий рабочий год.</w:t>
      </w:r>
    </w:p>
    <w:p w:rsidR="00BE116A" w:rsidRPr="002F7E1F" w:rsidRDefault="00BE116A" w:rsidP="005338ED">
      <w:pPr>
        <w:spacing w:line="240" w:lineRule="auto"/>
        <w:ind w:right="1" w:firstLine="567"/>
        <w:jc w:val="both"/>
        <w:rPr>
          <w:sz w:val="28"/>
          <w:szCs w:val="28"/>
        </w:rPr>
      </w:pPr>
      <w:r w:rsidRPr="002F7E1F">
        <w:rPr>
          <w:sz w:val="28"/>
          <w:szCs w:val="28"/>
        </w:rPr>
        <w:t xml:space="preserve">Перенесение отпуска в течение текущего рабочего года или присоединение к отпуску за следующий рабочий год, включение неиспользованного отпуска в график отпусков (с указанием периода работы, за который он предоставляется) оформляется приказом работодателя. При погашении работодателем задолженности по отпускам работнику в первую очередь предоставляются неиспользованные отпуска (части отпуска) за более ранние периоды работы. Ответственность за своевременность </w:t>
      </w:r>
      <w:r w:rsidRPr="002F7E1F">
        <w:rPr>
          <w:sz w:val="28"/>
          <w:szCs w:val="28"/>
        </w:rPr>
        <w:lastRenderedPageBreak/>
        <w:t>предоставления отпусков возлагается на работодателя.</w:t>
      </w:r>
    </w:p>
    <w:p w:rsidR="00BE116A" w:rsidRPr="002F7E1F" w:rsidRDefault="00BE116A" w:rsidP="005338ED">
      <w:pPr>
        <w:spacing w:line="240" w:lineRule="auto"/>
        <w:ind w:right="1" w:firstLine="567"/>
        <w:jc w:val="both"/>
        <w:rPr>
          <w:sz w:val="28"/>
          <w:szCs w:val="28"/>
        </w:rPr>
      </w:pPr>
      <w:r w:rsidRPr="002F7E1F">
        <w:rPr>
          <w:sz w:val="28"/>
          <w:szCs w:val="28"/>
        </w:rPr>
        <w:tab/>
      </w:r>
      <w:proofErr w:type="gramStart"/>
      <w:r w:rsidRPr="002F7E1F">
        <w:rPr>
          <w:sz w:val="28"/>
          <w:szCs w:val="28"/>
        </w:rPr>
        <w:t xml:space="preserve">Работодатель признает, что в случае </w:t>
      </w:r>
      <w:r w:rsidR="002F2B10" w:rsidRPr="002F7E1F">
        <w:rPr>
          <w:sz w:val="28"/>
          <w:szCs w:val="28"/>
        </w:rPr>
        <w:t>непредставления</w:t>
      </w:r>
      <w:r w:rsidRPr="002F7E1F">
        <w:rPr>
          <w:sz w:val="28"/>
          <w:szCs w:val="28"/>
        </w:rPr>
        <w:t xml:space="preserve"> работнику очередного ежегодного оплачиваемого отпуска (части отпуска), в </w:t>
      </w:r>
      <w:proofErr w:type="spellStart"/>
      <w:r w:rsidRPr="002F7E1F">
        <w:rPr>
          <w:sz w:val="28"/>
          <w:szCs w:val="28"/>
        </w:rPr>
        <w:t>т.ч</w:t>
      </w:r>
      <w:proofErr w:type="spellEnd"/>
      <w:r w:rsidRPr="002F7E1F">
        <w:rPr>
          <w:sz w:val="28"/>
          <w:szCs w:val="28"/>
        </w:rPr>
        <w:t>. по причинам, связанным с производственной необходимостью, за работником сохраняется право на реализацию неиспользованного отпуска (отпусков, части отпуска) за ранее отработанные периоды в следующем году, т.е. право работника на использование отпусков во времени не утрачивается.</w:t>
      </w:r>
      <w:proofErr w:type="gramEnd"/>
    </w:p>
    <w:p w:rsidR="00BE116A" w:rsidRPr="002F7E1F" w:rsidRDefault="00BE116A" w:rsidP="005338ED">
      <w:pPr>
        <w:spacing w:line="240" w:lineRule="auto"/>
        <w:ind w:right="1" w:firstLine="567"/>
        <w:jc w:val="both"/>
        <w:rPr>
          <w:sz w:val="28"/>
          <w:szCs w:val="28"/>
        </w:rPr>
      </w:pPr>
      <w:r w:rsidRPr="002F7E1F">
        <w:rPr>
          <w:sz w:val="28"/>
          <w:szCs w:val="28"/>
        </w:rPr>
        <w:tab/>
        <w:t>При увольнении работника предоставлять ему возможность ухода в отпуск с последующим увольнением в соответствии со ст. 127 ТК РФ</w:t>
      </w:r>
      <w:r w:rsidR="002F2B10">
        <w:rPr>
          <w:sz w:val="28"/>
          <w:szCs w:val="28"/>
        </w:rPr>
        <w:t xml:space="preserve"> </w:t>
      </w:r>
      <w:r w:rsidRPr="002F7E1F">
        <w:rPr>
          <w:sz w:val="28"/>
          <w:szCs w:val="28"/>
        </w:rPr>
        <w:t xml:space="preserve">с предоставлением всех неиспользованных отпусков или их части (по желанию работника).    </w:t>
      </w:r>
    </w:p>
    <w:p w:rsidR="00BE116A" w:rsidRPr="002F7E1F" w:rsidRDefault="00BE116A" w:rsidP="005338ED">
      <w:pPr>
        <w:spacing w:line="240" w:lineRule="auto"/>
        <w:ind w:right="1" w:firstLine="567"/>
        <w:jc w:val="both"/>
        <w:rPr>
          <w:sz w:val="28"/>
          <w:szCs w:val="28"/>
        </w:rPr>
      </w:pPr>
      <w:r w:rsidRPr="002F7E1F">
        <w:rPr>
          <w:sz w:val="28"/>
          <w:szCs w:val="28"/>
        </w:rPr>
        <w:t xml:space="preserve">5.1.8.  В соответствии с законодательством </w:t>
      </w:r>
      <w:r w:rsidRPr="002F7E1F">
        <w:rPr>
          <w:i/>
          <w:iCs/>
          <w:sz w:val="28"/>
          <w:szCs w:val="28"/>
        </w:rPr>
        <w:t>(ст.116 ТК РФ)</w:t>
      </w:r>
      <w:r w:rsidRPr="002F7E1F">
        <w:rPr>
          <w:sz w:val="28"/>
          <w:szCs w:val="28"/>
        </w:rPr>
        <w:t xml:space="preserve"> работникам органи</w:t>
      </w:r>
      <w:r w:rsidRPr="002F7E1F">
        <w:rPr>
          <w:sz w:val="28"/>
          <w:szCs w:val="28"/>
        </w:rPr>
        <w:softHyphen/>
        <w:t>зации предоставлять ежегодные дополнительные оплачиваемые отпуска:</w:t>
      </w:r>
    </w:p>
    <w:p w:rsidR="00BE116A" w:rsidRPr="002F7E1F" w:rsidRDefault="00BE116A" w:rsidP="005338ED">
      <w:pPr>
        <w:spacing w:line="240" w:lineRule="auto"/>
        <w:ind w:right="1" w:firstLine="567"/>
        <w:jc w:val="both"/>
        <w:rPr>
          <w:sz w:val="28"/>
          <w:szCs w:val="28"/>
        </w:rPr>
      </w:pPr>
      <w:r w:rsidRPr="002F7E1F">
        <w:rPr>
          <w:sz w:val="28"/>
          <w:szCs w:val="28"/>
        </w:rPr>
        <w:t xml:space="preserve">5.1.8.1. За работу с вредными и опасными условиями труда </w:t>
      </w:r>
      <w:r w:rsidRPr="002F7E1F">
        <w:rPr>
          <w:i/>
          <w:sz w:val="28"/>
          <w:szCs w:val="28"/>
        </w:rPr>
        <w:t>(ст.117 ТК РФ)</w:t>
      </w:r>
      <w:r w:rsidRPr="002F7E1F">
        <w:rPr>
          <w:sz w:val="28"/>
          <w:szCs w:val="28"/>
        </w:rPr>
        <w:t xml:space="preserve"> по итогам специальной оценки условий труда (аттестации рабочих мест по условиям труда) с учетом:</w:t>
      </w:r>
    </w:p>
    <w:p w:rsidR="00BE116A" w:rsidRPr="002F7E1F" w:rsidRDefault="00BE116A" w:rsidP="005338ED">
      <w:pPr>
        <w:spacing w:line="240" w:lineRule="auto"/>
        <w:ind w:right="1" w:firstLine="567"/>
        <w:jc w:val="both"/>
        <w:rPr>
          <w:sz w:val="28"/>
          <w:szCs w:val="28"/>
        </w:rPr>
      </w:pPr>
      <w:r w:rsidRPr="002F7E1F">
        <w:rPr>
          <w:sz w:val="28"/>
          <w:szCs w:val="28"/>
        </w:rPr>
        <w:t>- постановления Правительства Российской   Федерации от 6.06.2013</w:t>
      </w:r>
      <w:r>
        <w:rPr>
          <w:sz w:val="28"/>
          <w:szCs w:val="28"/>
        </w:rPr>
        <w:t xml:space="preserve"> </w:t>
      </w:r>
      <w:r w:rsidRPr="002F7E1F">
        <w:rPr>
          <w:sz w:val="28"/>
          <w:szCs w:val="28"/>
        </w:rPr>
        <w:t xml:space="preserve"> № 482 </w:t>
      </w:r>
      <w:r w:rsidRPr="002F7E1F">
        <w:rPr>
          <w:i/>
          <w:sz w:val="28"/>
          <w:szCs w:val="28"/>
        </w:rPr>
        <w: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r w:rsidRPr="002F7E1F">
        <w:rPr>
          <w:sz w:val="28"/>
          <w:szCs w:val="28"/>
        </w:rPr>
        <w:t>;</w:t>
      </w:r>
    </w:p>
    <w:p w:rsidR="00BE116A" w:rsidRPr="002F7E1F" w:rsidRDefault="00BE116A" w:rsidP="005338ED">
      <w:pPr>
        <w:spacing w:line="240" w:lineRule="auto"/>
        <w:ind w:right="1" w:firstLine="567"/>
        <w:jc w:val="both"/>
        <w:rPr>
          <w:sz w:val="28"/>
          <w:szCs w:val="28"/>
        </w:rPr>
      </w:pPr>
      <w:proofErr w:type="gramStart"/>
      <w:r w:rsidRPr="002F7E1F">
        <w:rPr>
          <w:sz w:val="28"/>
          <w:szCs w:val="28"/>
        </w:rPr>
        <w:t>- постановления Госкомтруда СССР и</w:t>
      </w:r>
      <w:r>
        <w:rPr>
          <w:sz w:val="28"/>
          <w:szCs w:val="28"/>
        </w:rPr>
        <w:t xml:space="preserve"> Президиума ВЦСПС от 25.10.1974 </w:t>
      </w:r>
      <w:r w:rsidRPr="002F7E1F">
        <w:rPr>
          <w:sz w:val="28"/>
          <w:szCs w:val="28"/>
        </w:rPr>
        <w:t xml:space="preserve">№ 298/П-22 </w:t>
      </w:r>
      <w:r w:rsidRPr="002F7E1F">
        <w:rPr>
          <w:i/>
          <w:sz w:val="28"/>
          <w:szCs w:val="28"/>
        </w:rPr>
        <w:t>«Об утверждении Списка производств, цехов, профессий и должностей с вредными условиями труда, работа в которых дает право на ежегодный дополнительный отпуск и сокращенный рабочий день»</w:t>
      </w:r>
      <w:r w:rsidRPr="002F7E1F">
        <w:rPr>
          <w:sz w:val="28"/>
          <w:szCs w:val="28"/>
        </w:rPr>
        <w:t xml:space="preserve"> и Инструкции о порядке применения указанного Списка, утвержденной постановлением Госкомтруда СССР и ВЦСПС от 21.11.1975 273/П-20.</w:t>
      </w:r>
      <w:proofErr w:type="gramEnd"/>
    </w:p>
    <w:p w:rsidR="00BE116A" w:rsidRPr="002F7E1F" w:rsidRDefault="00BE116A" w:rsidP="005338ED">
      <w:pPr>
        <w:spacing w:line="240" w:lineRule="auto"/>
        <w:ind w:right="1" w:firstLine="567"/>
        <w:jc w:val="both"/>
        <w:rPr>
          <w:sz w:val="28"/>
          <w:szCs w:val="28"/>
        </w:rPr>
      </w:pPr>
      <w:r w:rsidRPr="002F7E1F">
        <w:rPr>
          <w:sz w:val="28"/>
          <w:szCs w:val="28"/>
        </w:rPr>
        <w:t xml:space="preserve">5.1.8.2. </w:t>
      </w:r>
      <w:proofErr w:type="gramStart"/>
      <w:r w:rsidRPr="002F7E1F">
        <w:rPr>
          <w:sz w:val="28"/>
          <w:szCs w:val="28"/>
        </w:rPr>
        <w:t xml:space="preserve">За ненормированный рабочий день предоставлять дополнительный оплачиваемый отпуск продолжительностью 3 календарных дня  в соответствии со </w:t>
      </w:r>
      <w:r w:rsidRPr="002F7E1F">
        <w:rPr>
          <w:i/>
          <w:sz w:val="28"/>
          <w:szCs w:val="28"/>
        </w:rPr>
        <w:t>ст.119 ТК РФ, постановлением Правительства РБ от 20.03.2009 N 101 "О Правилах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бюджета Республики Башкортостан, за исключением органов государственной власти Республики Башкортостан", пунктом 5.4.</w:t>
      </w:r>
      <w:proofErr w:type="gramEnd"/>
      <w:r w:rsidRPr="002F7E1F">
        <w:rPr>
          <w:i/>
          <w:sz w:val="28"/>
          <w:szCs w:val="28"/>
        </w:rPr>
        <w:t xml:space="preserve"> Отраслевого соглашения</w:t>
      </w:r>
      <w:r w:rsidRPr="002F7E1F">
        <w:rPr>
          <w:sz w:val="28"/>
          <w:szCs w:val="28"/>
        </w:rPr>
        <w:t>.</w:t>
      </w:r>
    </w:p>
    <w:p w:rsidR="00BE116A" w:rsidRPr="002F7E1F" w:rsidRDefault="00BE116A" w:rsidP="005338ED">
      <w:pPr>
        <w:spacing w:line="240" w:lineRule="auto"/>
        <w:ind w:right="1" w:firstLine="567"/>
        <w:jc w:val="both"/>
        <w:rPr>
          <w:b/>
          <w:bCs/>
          <w:sz w:val="28"/>
          <w:szCs w:val="28"/>
        </w:rPr>
      </w:pPr>
      <w:r w:rsidRPr="002F7E1F">
        <w:rPr>
          <w:sz w:val="28"/>
          <w:szCs w:val="28"/>
        </w:rPr>
        <w:t xml:space="preserve">5.1.8.3. Перечни должностей работников, которым предоставляются дополнительные оплачиваемые отпуска, являются приложениями к настоящему коллективному договору </w:t>
      </w:r>
      <w:r w:rsidRPr="002F7E1F">
        <w:rPr>
          <w:b/>
          <w:bCs/>
          <w:sz w:val="28"/>
          <w:szCs w:val="28"/>
        </w:rPr>
        <w:t xml:space="preserve">– </w:t>
      </w:r>
      <w:r w:rsidRPr="002F7E1F">
        <w:rPr>
          <w:b/>
          <w:bCs/>
          <w:i/>
          <w:iCs/>
          <w:sz w:val="28"/>
          <w:szCs w:val="28"/>
        </w:rPr>
        <w:t>приложения</w:t>
      </w:r>
      <w:r w:rsidRPr="002F7E1F">
        <w:rPr>
          <w:b/>
          <w:bCs/>
          <w:sz w:val="28"/>
          <w:szCs w:val="28"/>
        </w:rPr>
        <w:t xml:space="preserve"> № </w:t>
      </w:r>
      <w:r>
        <w:rPr>
          <w:b/>
          <w:bCs/>
          <w:sz w:val="28"/>
          <w:szCs w:val="28"/>
        </w:rPr>
        <w:t>4</w:t>
      </w:r>
      <w:r w:rsidRPr="002F7E1F">
        <w:rPr>
          <w:b/>
          <w:bCs/>
          <w:sz w:val="28"/>
          <w:szCs w:val="28"/>
        </w:rPr>
        <w:t>, №</w:t>
      </w:r>
      <w:r>
        <w:rPr>
          <w:b/>
          <w:bCs/>
          <w:sz w:val="28"/>
          <w:szCs w:val="28"/>
        </w:rPr>
        <w:t xml:space="preserve"> 5.</w:t>
      </w:r>
    </w:p>
    <w:p w:rsidR="00BE116A" w:rsidRPr="002F7E1F" w:rsidRDefault="00BE116A" w:rsidP="005338ED">
      <w:pPr>
        <w:spacing w:line="240" w:lineRule="auto"/>
        <w:ind w:right="1" w:firstLine="567"/>
        <w:jc w:val="both"/>
        <w:rPr>
          <w:sz w:val="28"/>
          <w:szCs w:val="28"/>
        </w:rPr>
      </w:pPr>
      <w:r w:rsidRPr="002F7E1F">
        <w:rPr>
          <w:sz w:val="28"/>
          <w:szCs w:val="28"/>
        </w:rPr>
        <w:t>5.1.9. При исчислении общей продолжительности ежегодного оплачиваемого отпуска дополнительные оплачиваемые отпуска суммировать с ежегодным ос</w:t>
      </w:r>
      <w:r w:rsidRPr="002F7E1F">
        <w:rPr>
          <w:sz w:val="28"/>
          <w:szCs w:val="28"/>
        </w:rPr>
        <w:softHyphen/>
        <w:t xml:space="preserve">новным оплачиваемым отпуском. Продолжительность ежегодных основного и дополнительных оплачиваемых отпусков работников исчислять в календарных днях и максимальным пределом не ограничивать </w:t>
      </w:r>
      <w:r w:rsidRPr="002F7E1F">
        <w:rPr>
          <w:i/>
          <w:iCs/>
          <w:sz w:val="28"/>
          <w:szCs w:val="28"/>
        </w:rPr>
        <w:t>(ст.120 ТК РФ).</w:t>
      </w:r>
      <w:r w:rsidRPr="002F7E1F">
        <w:rPr>
          <w:sz w:val="28"/>
          <w:szCs w:val="28"/>
        </w:rPr>
        <w:t xml:space="preserve">  </w:t>
      </w:r>
    </w:p>
    <w:p w:rsidR="00BE116A" w:rsidRPr="002F7E1F" w:rsidRDefault="00BE116A" w:rsidP="005338ED">
      <w:pPr>
        <w:adjustRightInd w:val="0"/>
        <w:spacing w:line="240" w:lineRule="auto"/>
        <w:ind w:right="1" w:firstLine="567"/>
        <w:jc w:val="both"/>
        <w:rPr>
          <w:sz w:val="28"/>
          <w:szCs w:val="28"/>
        </w:rPr>
      </w:pPr>
      <w:r w:rsidRPr="002F7E1F">
        <w:rPr>
          <w:sz w:val="28"/>
          <w:szCs w:val="28"/>
        </w:rPr>
        <w:t xml:space="preserve">Если отпуск, предоставляемый работнику, установлен (полностью или частично) в рабочих днях, то продолжительность ежегодного оплачиваемого отпуска следует исчислять в порядке, определенном в </w:t>
      </w:r>
      <w:r w:rsidRPr="002F7E1F">
        <w:rPr>
          <w:i/>
          <w:sz w:val="28"/>
          <w:szCs w:val="28"/>
        </w:rPr>
        <w:t>письме Министерства труда и социального развития Российской Федерации от 01.02.2002</w:t>
      </w:r>
      <w:r>
        <w:rPr>
          <w:i/>
          <w:sz w:val="28"/>
          <w:szCs w:val="28"/>
        </w:rPr>
        <w:t xml:space="preserve"> </w:t>
      </w:r>
      <w:r w:rsidRPr="002F7E1F">
        <w:rPr>
          <w:i/>
          <w:sz w:val="28"/>
          <w:szCs w:val="28"/>
        </w:rPr>
        <w:t>№625-ВВ</w:t>
      </w:r>
      <w:r w:rsidRPr="002F7E1F">
        <w:rPr>
          <w:sz w:val="28"/>
          <w:szCs w:val="28"/>
        </w:rPr>
        <w:t>.</w:t>
      </w:r>
    </w:p>
    <w:p w:rsidR="00BE116A" w:rsidRPr="002F7E1F" w:rsidRDefault="00BE116A" w:rsidP="005338ED">
      <w:pPr>
        <w:spacing w:line="240" w:lineRule="auto"/>
        <w:ind w:right="1" w:firstLine="567"/>
        <w:jc w:val="both"/>
        <w:rPr>
          <w:sz w:val="28"/>
          <w:szCs w:val="28"/>
        </w:rPr>
      </w:pPr>
      <w:r w:rsidRPr="002F7E1F">
        <w:rPr>
          <w:sz w:val="28"/>
          <w:szCs w:val="28"/>
        </w:rPr>
        <w:t>5.1.10. Предоставлять на основании письменного заявления отпуск без сохранения заработной платы:</w:t>
      </w:r>
    </w:p>
    <w:p w:rsidR="00BE116A" w:rsidRPr="002F7E1F" w:rsidRDefault="00BE116A" w:rsidP="005338ED">
      <w:pPr>
        <w:pStyle w:val="ConsNormal"/>
        <w:widowControl/>
        <w:ind w:right="1" w:firstLine="567"/>
        <w:jc w:val="both"/>
        <w:rPr>
          <w:rFonts w:ascii="Times New Roman" w:hAnsi="Times New Roman" w:cs="Times New Roman"/>
          <w:sz w:val="28"/>
          <w:szCs w:val="28"/>
        </w:rPr>
      </w:pPr>
      <w:r w:rsidRPr="002F7E1F">
        <w:rPr>
          <w:rFonts w:ascii="Times New Roman" w:hAnsi="Times New Roman" w:cs="Times New Roman"/>
          <w:sz w:val="28"/>
          <w:szCs w:val="28"/>
        </w:rPr>
        <w:t xml:space="preserve">- участникам Великой Отечественной войны - 35 календарных дней в году </w:t>
      </w:r>
      <w:r w:rsidRPr="002F7E1F">
        <w:rPr>
          <w:rFonts w:ascii="Times New Roman" w:hAnsi="Times New Roman" w:cs="Times New Roman"/>
          <w:i/>
          <w:iCs/>
          <w:sz w:val="28"/>
          <w:szCs w:val="28"/>
        </w:rPr>
        <w:t>(ст.128 ТК РФ);</w:t>
      </w:r>
    </w:p>
    <w:p w:rsidR="00BE116A" w:rsidRPr="002F7E1F" w:rsidRDefault="00BE116A" w:rsidP="005338ED">
      <w:pPr>
        <w:pStyle w:val="ConsNormal"/>
        <w:widowControl/>
        <w:ind w:right="1" w:firstLine="567"/>
        <w:jc w:val="both"/>
        <w:rPr>
          <w:rFonts w:ascii="Times New Roman" w:hAnsi="Times New Roman" w:cs="Times New Roman"/>
          <w:sz w:val="28"/>
          <w:szCs w:val="28"/>
        </w:rPr>
      </w:pPr>
      <w:r w:rsidRPr="002F7E1F">
        <w:rPr>
          <w:rFonts w:ascii="Times New Roman" w:hAnsi="Times New Roman" w:cs="Times New Roman"/>
          <w:sz w:val="28"/>
          <w:szCs w:val="28"/>
        </w:rPr>
        <w:lastRenderedPageBreak/>
        <w:t xml:space="preserve">- работающим пенсионерам по старости (по возрасту) - 14 календарных дней в году </w:t>
      </w:r>
      <w:r w:rsidRPr="002F7E1F">
        <w:rPr>
          <w:rFonts w:ascii="Times New Roman" w:hAnsi="Times New Roman" w:cs="Times New Roman"/>
          <w:i/>
          <w:iCs/>
          <w:sz w:val="28"/>
          <w:szCs w:val="28"/>
        </w:rPr>
        <w:t>(ст.128 ТК РФ);</w:t>
      </w:r>
    </w:p>
    <w:p w:rsidR="00BE116A" w:rsidRPr="002F7E1F" w:rsidRDefault="00BE116A" w:rsidP="005338ED">
      <w:pPr>
        <w:pStyle w:val="ConsNormal"/>
        <w:widowControl/>
        <w:ind w:right="1" w:firstLine="567"/>
        <w:jc w:val="both"/>
        <w:rPr>
          <w:rFonts w:ascii="Times New Roman" w:hAnsi="Times New Roman" w:cs="Times New Roman"/>
          <w:i/>
          <w:iCs/>
          <w:sz w:val="28"/>
          <w:szCs w:val="28"/>
        </w:rPr>
      </w:pPr>
      <w:proofErr w:type="gramStart"/>
      <w:r w:rsidRPr="002F7E1F">
        <w:rPr>
          <w:rFonts w:ascii="Times New Roman" w:hAnsi="Times New Roman" w:cs="Times New Roman"/>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14 календарных дней в году </w:t>
      </w:r>
      <w:r w:rsidRPr="002F7E1F">
        <w:rPr>
          <w:rFonts w:ascii="Times New Roman" w:hAnsi="Times New Roman" w:cs="Times New Roman"/>
          <w:i/>
          <w:iCs/>
          <w:sz w:val="28"/>
          <w:szCs w:val="28"/>
        </w:rPr>
        <w:t>(ст</w:t>
      </w:r>
      <w:proofErr w:type="gramEnd"/>
      <w:r w:rsidRPr="002F7E1F">
        <w:rPr>
          <w:rFonts w:ascii="Times New Roman" w:hAnsi="Times New Roman" w:cs="Times New Roman"/>
          <w:i/>
          <w:iCs/>
          <w:sz w:val="28"/>
          <w:szCs w:val="28"/>
        </w:rPr>
        <w:t>.</w:t>
      </w:r>
      <w:proofErr w:type="gramStart"/>
      <w:r w:rsidRPr="002F7E1F">
        <w:rPr>
          <w:rFonts w:ascii="Times New Roman" w:hAnsi="Times New Roman" w:cs="Times New Roman"/>
          <w:i/>
          <w:iCs/>
          <w:sz w:val="28"/>
          <w:szCs w:val="28"/>
        </w:rPr>
        <w:t>128 ТК РФ);</w:t>
      </w:r>
      <w:proofErr w:type="gramEnd"/>
    </w:p>
    <w:p w:rsidR="00BE116A" w:rsidRPr="002F7E1F" w:rsidRDefault="00BE116A" w:rsidP="005338ED">
      <w:pPr>
        <w:pStyle w:val="ConsNormal"/>
        <w:widowControl/>
        <w:ind w:right="1" w:firstLine="567"/>
        <w:jc w:val="both"/>
        <w:rPr>
          <w:rFonts w:ascii="Times New Roman" w:hAnsi="Times New Roman" w:cs="Times New Roman"/>
          <w:sz w:val="28"/>
          <w:szCs w:val="28"/>
        </w:rPr>
      </w:pPr>
      <w:r w:rsidRPr="002F7E1F">
        <w:rPr>
          <w:rFonts w:ascii="Times New Roman" w:hAnsi="Times New Roman" w:cs="Times New Roman"/>
          <w:sz w:val="28"/>
          <w:szCs w:val="28"/>
        </w:rPr>
        <w:t xml:space="preserve">- работающим инвалидам - 60 календарных дней в году </w:t>
      </w:r>
      <w:r w:rsidRPr="002F7E1F">
        <w:rPr>
          <w:rFonts w:ascii="Times New Roman" w:hAnsi="Times New Roman" w:cs="Times New Roman"/>
          <w:i/>
          <w:iCs/>
          <w:sz w:val="28"/>
          <w:szCs w:val="28"/>
        </w:rPr>
        <w:t>(ст.128 ТК РФ);</w:t>
      </w:r>
    </w:p>
    <w:p w:rsidR="00BE116A" w:rsidRPr="002F7E1F" w:rsidRDefault="00BE116A" w:rsidP="005338ED">
      <w:pPr>
        <w:pStyle w:val="ConsNormal"/>
        <w:widowControl/>
        <w:ind w:right="1" w:firstLine="567"/>
        <w:jc w:val="both"/>
        <w:rPr>
          <w:rFonts w:ascii="Times New Roman" w:hAnsi="Times New Roman" w:cs="Times New Roman"/>
          <w:i/>
          <w:iCs/>
          <w:sz w:val="28"/>
          <w:szCs w:val="28"/>
        </w:rPr>
      </w:pPr>
      <w:r w:rsidRPr="002F7E1F">
        <w:rPr>
          <w:rFonts w:ascii="Times New Roman" w:hAnsi="Times New Roman" w:cs="Times New Roman"/>
          <w:sz w:val="28"/>
          <w:szCs w:val="28"/>
        </w:rPr>
        <w:t xml:space="preserve">- работникам в случаях рождения ребенка, регистрации брака, смерти близких родственников, проводов сына в ВС РФ - пять календарных дней </w:t>
      </w:r>
      <w:r w:rsidRPr="002F7E1F">
        <w:rPr>
          <w:rFonts w:ascii="Times New Roman" w:hAnsi="Times New Roman" w:cs="Times New Roman"/>
          <w:i/>
          <w:iCs/>
          <w:sz w:val="28"/>
          <w:szCs w:val="28"/>
        </w:rPr>
        <w:t>(ст.128 ТК РФ);</w:t>
      </w:r>
    </w:p>
    <w:p w:rsidR="00BE116A" w:rsidRPr="002F7E1F" w:rsidRDefault="00BE116A" w:rsidP="005338ED">
      <w:pPr>
        <w:spacing w:line="240" w:lineRule="auto"/>
        <w:ind w:right="1" w:firstLine="567"/>
        <w:jc w:val="both"/>
        <w:rPr>
          <w:i/>
          <w:iCs/>
          <w:sz w:val="28"/>
          <w:szCs w:val="28"/>
        </w:rPr>
      </w:pPr>
      <w:r w:rsidRPr="002F7E1F">
        <w:rPr>
          <w:sz w:val="28"/>
          <w:szCs w:val="28"/>
        </w:rPr>
        <w:t>- работникам, имеющим двух и более детей в возрасте до 14 лет, имеющим ребенк</w:t>
      </w:r>
      <w:r w:rsidR="002F2B10">
        <w:rPr>
          <w:sz w:val="28"/>
          <w:szCs w:val="28"/>
        </w:rPr>
        <w:t>а-инвалида в возрасте до 18 лет,</w:t>
      </w:r>
      <w:r w:rsidRPr="002F7E1F">
        <w:rPr>
          <w:sz w:val="28"/>
          <w:szCs w:val="28"/>
        </w:rPr>
        <w:t xml:space="preserve"> одинокой матери, воспитывающе</w:t>
      </w:r>
      <w:r w:rsidR="002F2B10">
        <w:rPr>
          <w:sz w:val="28"/>
          <w:szCs w:val="28"/>
        </w:rPr>
        <w:t xml:space="preserve">й ребенка в возрасте до 14 лет, </w:t>
      </w:r>
      <w:r w:rsidRPr="002F7E1F">
        <w:rPr>
          <w:sz w:val="28"/>
          <w:szCs w:val="28"/>
        </w:rPr>
        <w:t xml:space="preserve">отцу, воспитывающему ребенка в возрасте до 14 лет без матери, в удобное для них время - 14 календарных дней </w:t>
      </w:r>
      <w:r w:rsidRPr="002F7E1F">
        <w:rPr>
          <w:i/>
          <w:iCs/>
          <w:sz w:val="28"/>
          <w:szCs w:val="28"/>
        </w:rPr>
        <w:t>(ст.263 ТК РФ).</w:t>
      </w:r>
    </w:p>
    <w:p w:rsidR="00BE116A" w:rsidRPr="002F7E1F" w:rsidRDefault="00BE116A" w:rsidP="00AD0AD1">
      <w:pPr>
        <w:spacing w:line="240" w:lineRule="auto"/>
        <w:ind w:right="1" w:firstLine="567"/>
        <w:jc w:val="both"/>
        <w:rPr>
          <w:sz w:val="28"/>
          <w:szCs w:val="28"/>
        </w:rPr>
      </w:pPr>
      <w:r w:rsidRPr="002F7E1F">
        <w:rPr>
          <w:sz w:val="28"/>
          <w:szCs w:val="28"/>
        </w:rPr>
        <w:t>5.1.11. Женщинам (в отдельных случаях мужчинам), воспитывающим школьни</w:t>
      </w:r>
      <w:r w:rsidRPr="002F7E1F">
        <w:rPr>
          <w:sz w:val="28"/>
          <w:szCs w:val="28"/>
        </w:rPr>
        <w:softHyphen/>
        <w:t>ков младших классов (1-4 классы) предоставлять однодневный оплачиваемый отпуск в День знаний 1 сентября.</w:t>
      </w:r>
    </w:p>
    <w:p w:rsidR="00BE116A" w:rsidRPr="002F7E1F" w:rsidRDefault="00BE116A" w:rsidP="00AD0AD1">
      <w:pPr>
        <w:spacing w:line="240" w:lineRule="auto"/>
        <w:ind w:right="1" w:firstLine="567"/>
        <w:jc w:val="both"/>
        <w:rPr>
          <w:sz w:val="28"/>
          <w:szCs w:val="28"/>
        </w:rPr>
      </w:pPr>
      <w:r w:rsidRPr="002F7E1F">
        <w:rPr>
          <w:sz w:val="28"/>
          <w:szCs w:val="28"/>
        </w:rPr>
        <w:t xml:space="preserve">5.1.12. Отпуска по беременности и родам предоставлять в соответствии  со ст.255 ТК РФ; отпуска по уходу за ребенком до </w:t>
      </w:r>
      <w:proofErr w:type="gramStart"/>
      <w:r w:rsidRPr="002F7E1F">
        <w:rPr>
          <w:sz w:val="28"/>
          <w:szCs w:val="28"/>
        </w:rPr>
        <w:t>достижения</w:t>
      </w:r>
      <w:proofErr w:type="gramEnd"/>
      <w:r w:rsidRPr="002F7E1F">
        <w:rPr>
          <w:sz w:val="28"/>
          <w:szCs w:val="28"/>
        </w:rPr>
        <w:t xml:space="preserve"> им установленного законом возраста – в соответствии со ст.256 ТК РФ, отпуска работникам, усыновившим ребенка, – в  соответствии со ст.257 ТК РФ. </w:t>
      </w:r>
    </w:p>
    <w:p w:rsidR="00BE116A" w:rsidRPr="00AD0AD1" w:rsidRDefault="00BE116A" w:rsidP="00AD0AD1">
      <w:pPr>
        <w:spacing w:line="240" w:lineRule="auto"/>
        <w:jc w:val="both"/>
        <w:rPr>
          <w:sz w:val="28"/>
          <w:szCs w:val="28"/>
        </w:rPr>
      </w:pPr>
      <w:r w:rsidRPr="00AD0AD1">
        <w:rPr>
          <w:sz w:val="28"/>
          <w:szCs w:val="28"/>
        </w:rPr>
        <w:t>Работник вправе прервать отпуск по уходу за ребенком и выйти на работу в любое время (ч. 2 ст. 256 ТК РФ).</w:t>
      </w:r>
    </w:p>
    <w:p w:rsidR="00BE116A" w:rsidRPr="002F7E1F" w:rsidRDefault="00BE116A" w:rsidP="00AD0AD1">
      <w:pPr>
        <w:spacing w:line="240" w:lineRule="auto"/>
        <w:ind w:right="1" w:firstLine="567"/>
        <w:jc w:val="both"/>
        <w:rPr>
          <w:sz w:val="28"/>
          <w:szCs w:val="28"/>
        </w:rPr>
      </w:pPr>
      <w:r w:rsidRPr="002F7E1F">
        <w:rPr>
          <w:sz w:val="28"/>
          <w:szCs w:val="28"/>
        </w:rPr>
        <w:t xml:space="preserve">5.1.13. </w:t>
      </w:r>
      <w:proofErr w:type="gramStart"/>
      <w:r w:rsidRPr="002F7E1F">
        <w:rPr>
          <w:sz w:val="28"/>
          <w:szCs w:val="28"/>
        </w:rPr>
        <w:t>Предоставлять за счет средств социального страхования одному из работающих родителей (опекуну, попечителю) для ухода за деть</w:t>
      </w:r>
      <w:r w:rsidRPr="002F7E1F">
        <w:rPr>
          <w:sz w:val="28"/>
          <w:szCs w:val="28"/>
        </w:rPr>
        <w:softHyphen/>
        <w:t>ми-инвалидами и инвалидами с детства до достижения ими возраста 18 лет – 4 дополнительных оплачиваемых выходных дня в месяц, которые могут быть ис</w:t>
      </w:r>
      <w:r w:rsidRPr="002F7E1F">
        <w:rPr>
          <w:sz w:val="28"/>
          <w:szCs w:val="28"/>
        </w:rPr>
        <w:softHyphen/>
        <w:t>пользованы одним из названных лиц, либо разделены ими между собой по свое</w:t>
      </w:r>
      <w:r w:rsidRPr="002F7E1F">
        <w:rPr>
          <w:sz w:val="28"/>
          <w:szCs w:val="28"/>
        </w:rPr>
        <w:softHyphen/>
        <w:t xml:space="preserve">му усмотрению, </w:t>
      </w:r>
      <w:r w:rsidRPr="002F7E1F">
        <w:rPr>
          <w:i/>
          <w:iCs/>
          <w:sz w:val="28"/>
          <w:szCs w:val="28"/>
        </w:rPr>
        <w:t>(ст.262 ТК РФ).</w:t>
      </w:r>
      <w:r w:rsidRPr="002F7E1F">
        <w:rPr>
          <w:sz w:val="28"/>
          <w:szCs w:val="28"/>
        </w:rPr>
        <w:t xml:space="preserve"> </w:t>
      </w:r>
      <w:proofErr w:type="gramEnd"/>
    </w:p>
    <w:p w:rsidR="00BE116A" w:rsidRPr="002F7E1F" w:rsidRDefault="00BE116A" w:rsidP="005338ED">
      <w:pPr>
        <w:spacing w:line="240" w:lineRule="auto"/>
        <w:ind w:right="1" w:firstLine="567"/>
        <w:jc w:val="both"/>
        <w:rPr>
          <w:iCs/>
          <w:sz w:val="28"/>
          <w:szCs w:val="28"/>
        </w:rPr>
      </w:pPr>
      <w:r w:rsidRPr="002F7E1F">
        <w:rPr>
          <w:iCs/>
          <w:sz w:val="28"/>
          <w:szCs w:val="28"/>
        </w:rPr>
        <w:t xml:space="preserve">Работникам, имеющим детей </w:t>
      </w:r>
      <w:r w:rsidR="002F2B10">
        <w:rPr>
          <w:iCs/>
          <w:sz w:val="28"/>
          <w:szCs w:val="28"/>
        </w:rPr>
        <w:t xml:space="preserve">- </w:t>
      </w:r>
      <w:r w:rsidRPr="002F7E1F">
        <w:rPr>
          <w:iCs/>
          <w:sz w:val="28"/>
          <w:szCs w:val="28"/>
        </w:rPr>
        <w:t xml:space="preserve">инвалидов, ежегодный оплачиваемый отпуск предоставлять по их желанию в удобное для них время </w:t>
      </w:r>
      <w:r w:rsidRPr="002F7E1F">
        <w:rPr>
          <w:i/>
          <w:iCs/>
          <w:sz w:val="28"/>
          <w:szCs w:val="28"/>
        </w:rPr>
        <w:t>(ст. 262.1 ТК РФ).</w:t>
      </w:r>
    </w:p>
    <w:p w:rsidR="00BE116A" w:rsidRPr="002F7E1F" w:rsidRDefault="00BE116A" w:rsidP="005338ED">
      <w:pPr>
        <w:widowControl/>
        <w:adjustRightInd w:val="0"/>
        <w:spacing w:line="240" w:lineRule="auto"/>
        <w:ind w:firstLine="540"/>
        <w:jc w:val="both"/>
        <w:rPr>
          <w:i/>
          <w:sz w:val="28"/>
          <w:szCs w:val="28"/>
        </w:rPr>
      </w:pPr>
      <w:r w:rsidRPr="002F7E1F">
        <w:rPr>
          <w:sz w:val="28"/>
          <w:szCs w:val="28"/>
        </w:rPr>
        <w:t xml:space="preserve">Работникам, имеющим трех и более детей в возрасте до двенадцати лет, ежегодный оплачиваемый отпуск предоставляется по их желанию в удобное для них время </w:t>
      </w:r>
      <w:r w:rsidRPr="002F7E1F">
        <w:rPr>
          <w:i/>
          <w:sz w:val="28"/>
          <w:szCs w:val="28"/>
        </w:rPr>
        <w:t>(ст. 262.2 ТК РФ).</w:t>
      </w:r>
    </w:p>
    <w:p w:rsidR="00BE116A" w:rsidRPr="002F7E1F" w:rsidRDefault="00BE116A" w:rsidP="005338ED">
      <w:pPr>
        <w:spacing w:line="240" w:lineRule="auto"/>
        <w:ind w:right="1" w:firstLine="567"/>
        <w:jc w:val="both"/>
        <w:rPr>
          <w:sz w:val="28"/>
          <w:szCs w:val="28"/>
        </w:rPr>
      </w:pPr>
      <w:r w:rsidRPr="002F7E1F">
        <w:rPr>
          <w:sz w:val="28"/>
          <w:szCs w:val="28"/>
        </w:rPr>
        <w:t>5.1.14. Учитывать, что:</w:t>
      </w:r>
    </w:p>
    <w:p w:rsidR="00BE116A" w:rsidRPr="002F7E1F" w:rsidRDefault="00BE116A" w:rsidP="005338ED">
      <w:pPr>
        <w:spacing w:line="240" w:lineRule="auto"/>
        <w:ind w:right="1" w:firstLine="567"/>
        <w:jc w:val="both"/>
        <w:rPr>
          <w:sz w:val="28"/>
          <w:szCs w:val="28"/>
        </w:rPr>
      </w:pPr>
      <w:r w:rsidRPr="002F7E1F">
        <w:rPr>
          <w:sz w:val="28"/>
          <w:szCs w:val="28"/>
        </w:rPr>
        <w:t>- по соглашению с работником ежегодный оплачиваемый отпуск может быть разделен  на части, при этом одна из частей этого отпуска дол</w:t>
      </w:r>
      <w:r w:rsidRPr="002F7E1F">
        <w:rPr>
          <w:sz w:val="28"/>
          <w:szCs w:val="28"/>
        </w:rPr>
        <w:softHyphen/>
        <w:t xml:space="preserve">жна быть не менее 14 календарных дней. </w:t>
      </w:r>
    </w:p>
    <w:p w:rsidR="00BE116A" w:rsidRPr="002F7E1F" w:rsidRDefault="00BE116A" w:rsidP="005338ED">
      <w:pPr>
        <w:spacing w:line="240" w:lineRule="auto"/>
        <w:ind w:right="1" w:firstLine="567"/>
        <w:jc w:val="both"/>
        <w:rPr>
          <w:sz w:val="28"/>
          <w:szCs w:val="28"/>
        </w:rPr>
      </w:pPr>
      <w:r w:rsidRPr="002F7E1F">
        <w:rPr>
          <w:sz w:val="28"/>
          <w:szCs w:val="28"/>
        </w:rPr>
        <w:t xml:space="preserve">-  отзыв из отпуска допускать только с согласия работника </w:t>
      </w:r>
      <w:r w:rsidRPr="002F7E1F">
        <w:rPr>
          <w:i/>
          <w:iCs/>
          <w:sz w:val="28"/>
          <w:szCs w:val="28"/>
        </w:rPr>
        <w:t>(ст. 125 ТК РФ)</w:t>
      </w:r>
    </w:p>
    <w:p w:rsidR="00BE116A" w:rsidRPr="002F7E1F" w:rsidRDefault="00BE116A" w:rsidP="005338ED">
      <w:pPr>
        <w:spacing w:line="240" w:lineRule="auto"/>
        <w:ind w:right="1" w:firstLine="567"/>
        <w:jc w:val="both"/>
        <w:rPr>
          <w:sz w:val="28"/>
          <w:szCs w:val="28"/>
        </w:rPr>
      </w:pPr>
      <w:r w:rsidRPr="002F7E1F">
        <w:rPr>
          <w:sz w:val="28"/>
          <w:szCs w:val="28"/>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r w:rsidRPr="002F7E1F">
        <w:rPr>
          <w:i/>
          <w:iCs/>
          <w:sz w:val="28"/>
          <w:szCs w:val="28"/>
        </w:rPr>
        <w:t>(ч.3 ст. 125 ТК РФ).</w:t>
      </w:r>
    </w:p>
    <w:p w:rsidR="00BE116A" w:rsidRPr="005338ED" w:rsidRDefault="00BE116A" w:rsidP="005338ED">
      <w:pPr>
        <w:spacing w:line="240" w:lineRule="auto"/>
        <w:ind w:right="1" w:firstLine="567"/>
        <w:jc w:val="both"/>
        <w:rPr>
          <w:sz w:val="28"/>
          <w:szCs w:val="28"/>
        </w:rPr>
      </w:pPr>
      <w:r w:rsidRPr="002F7E1F">
        <w:rPr>
          <w:sz w:val="28"/>
          <w:szCs w:val="28"/>
        </w:rPr>
        <w:t>5.2. Работодатель и профсоюзный комитет пришли к соглашению, что в стаж работы, дающий право на ежегод</w:t>
      </w:r>
      <w:r w:rsidRPr="002F7E1F">
        <w:rPr>
          <w:sz w:val="28"/>
          <w:szCs w:val="28"/>
        </w:rPr>
        <w:softHyphen/>
        <w:t xml:space="preserve">ный основной </w:t>
      </w:r>
      <w:r w:rsidRPr="005338ED">
        <w:rPr>
          <w:sz w:val="28"/>
          <w:szCs w:val="28"/>
        </w:rPr>
        <w:t xml:space="preserve">оплачиваемый отпуск, включаются дополнительные периоды времени </w:t>
      </w:r>
      <w:r w:rsidRPr="005338ED">
        <w:rPr>
          <w:i/>
          <w:iCs/>
          <w:sz w:val="28"/>
          <w:szCs w:val="28"/>
        </w:rPr>
        <w:t>(ст.121 ТК РФ):</w:t>
      </w:r>
    </w:p>
    <w:p w:rsidR="00BE116A" w:rsidRPr="005338ED" w:rsidRDefault="00BE116A" w:rsidP="005338ED">
      <w:pPr>
        <w:pStyle w:val="ConsNormal"/>
        <w:widowControl/>
        <w:ind w:right="1" w:firstLine="567"/>
        <w:jc w:val="both"/>
        <w:rPr>
          <w:rFonts w:ascii="Times New Roman" w:hAnsi="Times New Roman" w:cs="Times New Roman"/>
          <w:sz w:val="28"/>
          <w:szCs w:val="28"/>
        </w:rPr>
      </w:pPr>
      <w:r w:rsidRPr="005338ED">
        <w:rPr>
          <w:rFonts w:ascii="Times New Roman" w:hAnsi="Times New Roman" w:cs="Times New Roman"/>
          <w:sz w:val="28"/>
          <w:szCs w:val="28"/>
        </w:rPr>
        <w:lastRenderedPageBreak/>
        <w:t>- период при</w:t>
      </w:r>
      <w:r w:rsidRPr="005338ED">
        <w:rPr>
          <w:rFonts w:ascii="Times New Roman" w:hAnsi="Times New Roman" w:cs="Times New Roman"/>
          <w:sz w:val="28"/>
          <w:szCs w:val="28"/>
        </w:rPr>
        <w:softHyphen/>
        <w:t xml:space="preserve">остановки работы в случае задержки выплаты заработной платы на срок более 15 дней - до выплаты задержанной суммы </w:t>
      </w:r>
      <w:r w:rsidRPr="005338ED">
        <w:rPr>
          <w:rFonts w:ascii="Times New Roman" w:hAnsi="Times New Roman" w:cs="Times New Roman"/>
          <w:i/>
          <w:iCs/>
          <w:sz w:val="28"/>
          <w:szCs w:val="28"/>
        </w:rPr>
        <w:t>(ст.142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 период участия в забастовке </w:t>
      </w:r>
      <w:r w:rsidRPr="005338ED">
        <w:rPr>
          <w:i/>
          <w:iCs/>
          <w:sz w:val="28"/>
          <w:szCs w:val="28"/>
        </w:rPr>
        <w:t>(ст. 414 ТК РФ).</w:t>
      </w:r>
    </w:p>
    <w:p w:rsidR="00BE116A" w:rsidRPr="005338ED" w:rsidRDefault="00BE116A" w:rsidP="005338ED">
      <w:pPr>
        <w:spacing w:line="240" w:lineRule="auto"/>
        <w:ind w:right="1" w:firstLine="567"/>
        <w:jc w:val="both"/>
        <w:rPr>
          <w:noProof/>
          <w:sz w:val="28"/>
          <w:szCs w:val="28"/>
        </w:rPr>
      </w:pPr>
      <w:r w:rsidRPr="005338ED">
        <w:rPr>
          <w:sz w:val="28"/>
          <w:szCs w:val="28"/>
        </w:rPr>
        <w:t>5.3. Профсоюзный комитет обязуется осуществлять профсоюзный контроль исполнени</w:t>
      </w:r>
      <w:r w:rsidR="002F2B10">
        <w:rPr>
          <w:sz w:val="28"/>
          <w:szCs w:val="28"/>
        </w:rPr>
        <w:t>я</w:t>
      </w:r>
      <w:r w:rsidRPr="005338ED">
        <w:rPr>
          <w:sz w:val="28"/>
          <w:szCs w:val="28"/>
        </w:rPr>
        <w:t xml:space="preserve"> законодательства об отпусках.</w:t>
      </w:r>
      <w:r w:rsidRPr="005338ED">
        <w:rPr>
          <w:noProof/>
          <w:sz w:val="28"/>
          <w:szCs w:val="28"/>
        </w:rPr>
        <w:t xml:space="preserve">      </w:t>
      </w:r>
    </w:p>
    <w:p w:rsidR="00BE116A" w:rsidRPr="005338ED" w:rsidRDefault="00BE116A" w:rsidP="005338ED">
      <w:pPr>
        <w:spacing w:line="240" w:lineRule="auto"/>
        <w:ind w:right="1" w:firstLine="567"/>
        <w:jc w:val="both"/>
        <w:rPr>
          <w:sz w:val="28"/>
          <w:szCs w:val="28"/>
        </w:rPr>
      </w:pPr>
      <w:r w:rsidRPr="005338ED">
        <w:rPr>
          <w:noProof/>
          <w:sz w:val="28"/>
          <w:szCs w:val="28"/>
        </w:rPr>
        <w:t xml:space="preserve">   </w:t>
      </w:r>
    </w:p>
    <w:p w:rsidR="00BE116A" w:rsidRPr="005338ED" w:rsidRDefault="00BE116A" w:rsidP="00904A5F">
      <w:pPr>
        <w:spacing w:line="240" w:lineRule="auto"/>
        <w:ind w:left="284" w:right="141"/>
        <w:jc w:val="center"/>
        <w:rPr>
          <w:b/>
          <w:bCs/>
          <w:sz w:val="28"/>
          <w:szCs w:val="28"/>
        </w:rPr>
      </w:pPr>
      <w:r w:rsidRPr="005338ED">
        <w:rPr>
          <w:b/>
          <w:bCs/>
          <w:noProof/>
          <w:sz w:val="28"/>
          <w:szCs w:val="28"/>
        </w:rPr>
        <w:t>Раздел 6.</w:t>
      </w:r>
      <w:r w:rsidRPr="005338ED">
        <w:rPr>
          <w:b/>
          <w:bCs/>
          <w:sz w:val="28"/>
          <w:szCs w:val="28"/>
        </w:rPr>
        <w:t xml:space="preserve"> ОПЛАТА ТРУДА.</w:t>
      </w:r>
    </w:p>
    <w:p w:rsidR="00BE116A" w:rsidRPr="005338ED" w:rsidRDefault="00BE116A" w:rsidP="00904A5F">
      <w:pPr>
        <w:spacing w:line="240" w:lineRule="auto"/>
        <w:ind w:left="284" w:right="141"/>
        <w:jc w:val="center"/>
        <w:rPr>
          <w:b/>
          <w:bCs/>
          <w:sz w:val="28"/>
          <w:szCs w:val="28"/>
        </w:rPr>
      </w:pPr>
    </w:p>
    <w:p w:rsidR="00BE116A" w:rsidRPr="005338ED" w:rsidRDefault="00BE116A" w:rsidP="00904A5F">
      <w:pPr>
        <w:keepNext/>
        <w:adjustRightInd w:val="0"/>
        <w:spacing w:line="240" w:lineRule="auto"/>
        <w:ind w:left="284" w:right="141" w:firstLine="709"/>
        <w:jc w:val="both"/>
        <w:outlineLvl w:val="0"/>
        <w:rPr>
          <w:b/>
          <w:bCs/>
          <w:sz w:val="28"/>
          <w:szCs w:val="28"/>
        </w:rPr>
      </w:pPr>
      <w:r w:rsidRPr="005338ED">
        <w:rPr>
          <w:b/>
          <w:bCs/>
          <w:sz w:val="28"/>
          <w:szCs w:val="28"/>
        </w:rPr>
        <w:t>6.1. Работодатель обязуется:</w:t>
      </w:r>
    </w:p>
    <w:p w:rsidR="00BE116A" w:rsidRPr="005338ED" w:rsidRDefault="00BE116A" w:rsidP="00904A5F">
      <w:pPr>
        <w:spacing w:line="18" w:lineRule="atLeast"/>
        <w:ind w:left="284" w:right="141" w:firstLine="709"/>
        <w:jc w:val="both"/>
        <w:rPr>
          <w:sz w:val="28"/>
          <w:szCs w:val="28"/>
        </w:rPr>
      </w:pPr>
      <w:r w:rsidRPr="005338ED">
        <w:rPr>
          <w:sz w:val="28"/>
          <w:szCs w:val="28"/>
        </w:rPr>
        <w:t>6.1.1. Оплату труда работников   производить с учетом требований действующего законодательства, в том числе с учетом:</w:t>
      </w:r>
    </w:p>
    <w:p w:rsidR="00BE116A" w:rsidRPr="005338ED" w:rsidRDefault="00BE116A" w:rsidP="00904A5F">
      <w:pPr>
        <w:spacing w:line="18" w:lineRule="atLeast"/>
        <w:ind w:left="284" w:right="141" w:firstLine="709"/>
        <w:jc w:val="both"/>
        <w:rPr>
          <w:i/>
          <w:iCs/>
          <w:sz w:val="28"/>
          <w:szCs w:val="28"/>
        </w:rPr>
      </w:pPr>
      <w:r w:rsidRPr="005338ED">
        <w:rPr>
          <w:sz w:val="28"/>
          <w:szCs w:val="28"/>
        </w:rPr>
        <w:t xml:space="preserve">- раздела 6 «Оплата и нормирование труда» Трудового кодекса Российской Федерации </w:t>
      </w:r>
      <w:r w:rsidRPr="005338ED">
        <w:rPr>
          <w:i/>
          <w:iCs/>
          <w:sz w:val="28"/>
          <w:szCs w:val="28"/>
        </w:rPr>
        <w:t>(ст.ст.129 – 163);</w:t>
      </w:r>
    </w:p>
    <w:p w:rsidR="00BE116A" w:rsidRPr="005338ED" w:rsidRDefault="00BE116A" w:rsidP="00904A5F">
      <w:pPr>
        <w:spacing w:line="18" w:lineRule="atLeast"/>
        <w:ind w:left="284" w:right="141" w:firstLine="709"/>
        <w:jc w:val="both"/>
        <w:rPr>
          <w:sz w:val="28"/>
          <w:szCs w:val="28"/>
        </w:rPr>
      </w:pPr>
      <w:r w:rsidRPr="005338ED">
        <w:rPr>
          <w:sz w:val="28"/>
          <w:szCs w:val="28"/>
        </w:rPr>
        <w:t>- Закона Республики Башкортостан от 18.07.2011 N 436-з «Об организации обязательного медицинского страхования в Республике Башкортостан»;</w:t>
      </w:r>
    </w:p>
    <w:p w:rsidR="00BE116A" w:rsidRPr="00972AA2" w:rsidRDefault="00BE116A" w:rsidP="00904A5F">
      <w:pPr>
        <w:spacing w:line="18" w:lineRule="atLeast"/>
        <w:ind w:left="284" w:right="141" w:firstLine="709"/>
        <w:jc w:val="both"/>
        <w:rPr>
          <w:sz w:val="28"/>
          <w:szCs w:val="28"/>
        </w:rPr>
      </w:pPr>
      <w:r w:rsidRPr="00972AA2">
        <w:rPr>
          <w:sz w:val="28"/>
          <w:szCs w:val="28"/>
        </w:rPr>
        <w:t xml:space="preserve">- постановления Правительства Республики Башкортостан РБ от 13.08.2015 г. №311 «Об  оплате </w:t>
      </w:r>
      <w:proofErr w:type="gramStart"/>
      <w:r w:rsidRPr="00972AA2">
        <w:rPr>
          <w:sz w:val="28"/>
          <w:szCs w:val="28"/>
        </w:rPr>
        <w:t>труда работников государственных учреждений здравоохранения Республики</w:t>
      </w:r>
      <w:proofErr w:type="gramEnd"/>
      <w:r w:rsidRPr="00972AA2">
        <w:rPr>
          <w:sz w:val="28"/>
          <w:szCs w:val="28"/>
        </w:rPr>
        <w:t xml:space="preserve"> Башкортостан» </w:t>
      </w:r>
      <w:r w:rsidRPr="00972AA2">
        <w:rPr>
          <w:i/>
          <w:iCs/>
          <w:sz w:val="28"/>
          <w:szCs w:val="28"/>
        </w:rPr>
        <w:t>(далее «Положение») с изменениями;</w:t>
      </w:r>
    </w:p>
    <w:p w:rsidR="00BE116A" w:rsidRPr="00972AA2" w:rsidRDefault="00BE116A" w:rsidP="00904A5F">
      <w:pPr>
        <w:spacing w:line="18" w:lineRule="atLeast"/>
        <w:ind w:left="284" w:right="141" w:firstLine="709"/>
        <w:jc w:val="both"/>
        <w:rPr>
          <w:sz w:val="28"/>
          <w:szCs w:val="28"/>
        </w:rPr>
      </w:pPr>
      <w:r w:rsidRPr="00972AA2">
        <w:rPr>
          <w:sz w:val="28"/>
          <w:szCs w:val="28"/>
        </w:rPr>
        <w:t>- постановления Правительства Республики Башкортостан от 27.10.2008 г. №372 «Об  оплате труда работников государственных учреждений образования, подведомственных Министерству здравоохранения Республики Башкортостан»;</w:t>
      </w:r>
    </w:p>
    <w:p w:rsidR="00BE116A" w:rsidRPr="005338ED" w:rsidRDefault="00BE116A" w:rsidP="00904A5F">
      <w:pPr>
        <w:spacing w:line="18" w:lineRule="atLeast"/>
        <w:ind w:left="284" w:right="141" w:firstLine="709"/>
        <w:jc w:val="both"/>
        <w:rPr>
          <w:sz w:val="28"/>
          <w:szCs w:val="28"/>
        </w:rPr>
      </w:pPr>
      <w:r w:rsidRPr="00972AA2">
        <w:rPr>
          <w:sz w:val="28"/>
          <w:szCs w:val="28"/>
        </w:rPr>
        <w:t>-</w:t>
      </w:r>
      <w:r w:rsidRPr="00972AA2">
        <w:rPr>
          <w:sz w:val="28"/>
          <w:szCs w:val="28"/>
        </w:rPr>
        <w:tab/>
        <w:t>Республиканского соглашения между</w:t>
      </w:r>
      <w:r w:rsidRPr="005338ED">
        <w:rPr>
          <w:sz w:val="28"/>
          <w:szCs w:val="28"/>
        </w:rPr>
        <w:t xml:space="preserve"> Федерацией профсоюзов Республики Башкортостан, объединениями работодателей Республики Башкортостан и Правительством Республики Башкортостан;</w:t>
      </w:r>
    </w:p>
    <w:p w:rsidR="00BE116A" w:rsidRPr="005338ED" w:rsidRDefault="00BE116A" w:rsidP="00904A5F">
      <w:pPr>
        <w:spacing w:line="18" w:lineRule="atLeast"/>
        <w:ind w:left="284" w:right="141" w:firstLine="709"/>
        <w:jc w:val="both"/>
        <w:rPr>
          <w:sz w:val="28"/>
          <w:szCs w:val="28"/>
        </w:rPr>
      </w:pPr>
      <w:r w:rsidRPr="005338ED">
        <w:rPr>
          <w:sz w:val="28"/>
          <w:szCs w:val="28"/>
        </w:rPr>
        <w:t>-</w:t>
      </w:r>
      <w:r w:rsidRPr="005338ED">
        <w:rPr>
          <w:sz w:val="28"/>
          <w:szCs w:val="28"/>
        </w:rPr>
        <w:tab/>
        <w:t>Отраслевого соглашения по организациям отрасли здравоохранения Республики Башкортостан, заключенным между Министерством здравоохранения Республики Башкортостан, Республиканской организацией Башкортостана Профсоюза работников здравоохранения РФ и Башкирским отделением Общероссийской общественной организации «Российское общество по организации здравоохранения и общественного здоровья»;</w:t>
      </w:r>
    </w:p>
    <w:p w:rsidR="00BE116A" w:rsidRPr="005338ED" w:rsidRDefault="00BE116A" w:rsidP="00904A5F">
      <w:pPr>
        <w:spacing w:line="18" w:lineRule="atLeast"/>
        <w:ind w:left="284" w:right="141" w:firstLine="709"/>
        <w:jc w:val="both"/>
        <w:rPr>
          <w:sz w:val="28"/>
          <w:szCs w:val="28"/>
        </w:rPr>
      </w:pPr>
      <w:r w:rsidRPr="005338ED">
        <w:rPr>
          <w:sz w:val="28"/>
          <w:szCs w:val="28"/>
        </w:rPr>
        <w:t>-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утвержденных решением Российской трехсторонней комиссии по регулированию социально-трудовых отношений;</w:t>
      </w:r>
    </w:p>
    <w:p w:rsidR="00BE116A" w:rsidRPr="005338ED" w:rsidRDefault="00BE116A" w:rsidP="00904A5F">
      <w:pPr>
        <w:spacing w:line="18" w:lineRule="atLeast"/>
        <w:ind w:left="284" w:right="141" w:firstLine="709"/>
        <w:jc w:val="both"/>
        <w:rPr>
          <w:sz w:val="28"/>
          <w:szCs w:val="28"/>
        </w:rPr>
      </w:pPr>
      <w:r w:rsidRPr="005338ED">
        <w:rPr>
          <w:sz w:val="28"/>
          <w:szCs w:val="28"/>
        </w:rPr>
        <w:t xml:space="preserve">- других законодательных и нормативных правовых актов, регулирующих вопросы оплаты труда. </w:t>
      </w:r>
    </w:p>
    <w:p w:rsidR="00BE116A" w:rsidRPr="005338ED" w:rsidRDefault="00BE116A" w:rsidP="00904A5F">
      <w:pPr>
        <w:spacing w:line="18" w:lineRule="atLeast"/>
        <w:ind w:left="284" w:right="141" w:firstLine="709"/>
        <w:jc w:val="both"/>
        <w:rPr>
          <w:i/>
          <w:iCs/>
          <w:sz w:val="28"/>
          <w:szCs w:val="28"/>
        </w:rPr>
      </w:pPr>
      <w:r w:rsidRPr="005338ED">
        <w:rPr>
          <w:sz w:val="28"/>
          <w:szCs w:val="28"/>
        </w:rPr>
        <w:t xml:space="preserve">6.1.2. Производить определение  размера окладов и исчислять заработную плату в соответствии с действующим законодательством </w:t>
      </w:r>
      <w:r w:rsidRPr="005338ED">
        <w:rPr>
          <w:i/>
          <w:iCs/>
          <w:sz w:val="28"/>
          <w:szCs w:val="28"/>
        </w:rPr>
        <w:t>(ст.ст.129,135,144 ТК РФ).</w:t>
      </w:r>
    </w:p>
    <w:p w:rsidR="00BE116A" w:rsidRPr="005338ED" w:rsidRDefault="00BE116A" w:rsidP="00904A5F">
      <w:pPr>
        <w:spacing w:line="18" w:lineRule="atLeast"/>
        <w:ind w:left="284" w:right="141" w:firstLine="709"/>
        <w:jc w:val="both"/>
        <w:rPr>
          <w:sz w:val="28"/>
          <w:szCs w:val="28"/>
        </w:rPr>
      </w:pPr>
      <w:r w:rsidRPr="005338ED">
        <w:rPr>
          <w:sz w:val="28"/>
          <w:szCs w:val="28"/>
        </w:rPr>
        <w:t>6.1.3. Своевременно вносить изменения в условия оплаты труда работников  на основании соответствующих нормативных правовых актов, в том числе локальных.</w:t>
      </w:r>
    </w:p>
    <w:p w:rsidR="00BE116A" w:rsidRPr="005338ED" w:rsidRDefault="00BE116A" w:rsidP="00904A5F">
      <w:pPr>
        <w:spacing w:line="18" w:lineRule="atLeast"/>
        <w:ind w:left="284" w:right="141" w:firstLine="709"/>
        <w:jc w:val="both"/>
        <w:rPr>
          <w:sz w:val="28"/>
          <w:szCs w:val="28"/>
        </w:rPr>
      </w:pPr>
      <w:r w:rsidRPr="005338ED">
        <w:rPr>
          <w:sz w:val="28"/>
          <w:szCs w:val="28"/>
        </w:rPr>
        <w:t xml:space="preserve">6.1.4. Для проведения работы по определению размеров окладов  работников, выплат компенсационного и стимулирующего  характера приказом руководителя  учреждения создать </w:t>
      </w:r>
      <w:r w:rsidRPr="005338ED">
        <w:rPr>
          <w:b/>
          <w:bCs/>
          <w:sz w:val="28"/>
          <w:szCs w:val="28"/>
        </w:rPr>
        <w:t xml:space="preserve"> </w:t>
      </w:r>
      <w:r w:rsidRPr="005338ED">
        <w:rPr>
          <w:sz w:val="28"/>
          <w:szCs w:val="28"/>
        </w:rPr>
        <w:t xml:space="preserve">Комиссию (тарификационную) в составе: заместителя главного врача по медицинской части, начальника планово-экономического отдела,  специалиста по кадрам, председателя профсоюзного </w:t>
      </w:r>
      <w:r w:rsidRPr="005338ED">
        <w:rPr>
          <w:sz w:val="28"/>
          <w:szCs w:val="28"/>
        </w:rPr>
        <w:lastRenderedPageBreak/>
        <w:t xml:space="preserve">комитета, Председателем (тарификационной) Комиссии является главный врач. Комиссии -  </w:t>
      </w:r>
      <w:r w:rsidRPr="005338ED">
        <w:rPr>
          <w:b/>
          <w:bCs/>
          <w:i/>
          <w:iCs/>
          <w:sz w:val="28"/>
          <w:szCs w:val="28"/>
        </w:rPr>
        <w:t xml:space="preserve">приложение № </w:t>
      </w:r>
      <w:r>
        <w:rPr>
          <w:b/>
          <w:bCs/>
          <w:i/>
          <w:iCs/>
          <w:sz w:val="28"/>
          <w:szCs w:val="28"/>
        </w:rPr>
        <w:t>6</w:t>
      </w:r>
      <w:r w:rsidRPr="005338ED">
        <w:rPr>
          <w:sz w:val="28"/>
          <w:szCs w:val="28"/>
        </w:rPr>
        <w:t xml:space="preserve"> . </w:t>
      </w:r>
    </w:p>
    <w:p w:rsidR="00BE116A" w:rsidRPr="005338ED" w:rsidRDefault="00BE116A" w:rsidP="00904A5F">
      <w:pPr>
        <w:spacing w:line="18" w:lineRule="atLeast"/>
        <w:ind w:left="284" w:right="141" w:firstLine="709"/>
        <w:jc w:val="both"/>
        <w:rPr>
          <w:sz w:val="28"/>
          <w:szCs w:val="28"/>
        </w:rPr>
      </w:pPr>
      <w:r w:rsidRPr="005338ED">
        <w:rPr>
          <w:sz w:val="28"/>
          <w:szCs w:val="28"/>
        </w:rPr>
        <w:t>6.1.5. При разработке локальных нормативных актов, регламентирующих вопросы оплаты труда работников, учитывать мнение профсоюзного комитета.</w:t>
      </w:r>
    </w:p>
    <w:p w:rsidR="00BE116A" w:rsidRPr="005338ED" w:rsidRDefault="00BE116A" w:rsidP="00904A5F">
      <w:pPr>
        <w:spacing w:line="18" w:lineRule="atLeast"/>
        <w:ind w:left="284" w:right="141" w:firstLine="709"/>
        <w:jc w:val="both"/>
        <w:rPr>
          <w:sz w:val="28"/>
          <w:szCs w:val="28"/>
        </w:rPr>
      </w:pPr>
      <w:r w:rsidRPr="005338ED">
        <w:rPr>
          <w:sz w:val="28"/>
          <w:szCs w:val="28"/>
        </w:rPr>
        <w:t>6.1.6. Производить выплаты к окладу:</w:t>
      </w:r>
    </w:p>
    <w:p w:rsidR="00BE116A" w:rsidRPr="00972AA2" w:rsidRDefault="00BE116A" w:rsidP="00904A5F">
      <w:pPr>
        <w:spacing w:line="18" w:lineRule="atLeast"/>
        <w:ind w:left="284" w:right="141" w:firstLine="709"/>
        <w:jc w:val="both"/>
        <w:rPr>
          <w:sz w:val="28"/>
          <w:szCs w:val="28"/>
        </w:rPr>
      </w:pPr>
      <w:r w:rsidRPr="005338ED">
        <w:rPr>
          <w:sz w:val="28"/>
          <w:szCs w:val="28"/>
        </w:rPr>
        <w:t xml:space="preserve">- за квалификационные категории: за 2 квалификационную категорию – 8%; за 1 </w:t>
      </w:r>
      <w:r w:rsidRPr="00972AA2">
        <w:rPr>
          <w:sz w:val="28"/>
          <w:szCs w:val="28"/>
        </w:rPr>
        <w:t>квалификационную категорию – 15; за высшую квалификационную категорию – 23%;</w:t>
      </w:r>
    </w:p>
    <w:p w:rsidR="00BE116A" w:rsidRPr="00972AA2" w:rsidRDefault="00BE116A" w:rsidP="00904A5F">
      <w:pPr>
        <w:spacing w:line="18" w:lineRule="atLeast"/>
        <w:ind w:left="284" w:right="141" w:firstLine="709"/>
        <w:jc w:val="both"/>
        <w:rPr>
          <w:sz w:val="28"/>
          <w:szCs w:val="28"/>
        </w:rPr>
      </w:pPr>
      <w:r w:rsidRPr="00972AA2">
        <w:rPr>
          <w:sz w:val="28"/>
          <w:szCs w:val="28"/>
        </w:rPr>
        <w:t xml:space="preserve">- за ученые степени: кандидата наук – 8%; доктора наук – 15%; </w:t>
      </w:r>
    </w:p>
    <w:p w:rsidR="00BE116A" w:rsidRPr="00972AA2" w:rsidRDefault="00BE116A" w:rsidP="00904A5F">
      <w:pPr>
        <w:spacing w:line="18" w:lineRule="atLeast"/>
        <w:ind w:left="284" w:right="141" w:firstLine="709"/>
        <w:jc w:val="both"/>
        <w:rPr>
          <w:sz w:val="28"/>
          <w:szCs w:val="28"/>
        </w:rPr>
      </w:pPr>
      <w:r w:rsidRPr="00972AA2">
        <w:rPr>
          <w:sz w:val="28"/>
          <w:szCs w:val="28"/>
        </w:rPr>
        <w:t xml:space="preserve">- за почетные звания: «Заслуженный врач», «Заслуженный работник здравоохранения», «Заслуженный медицинский работник», - 8%; «Народный врач» - 15%. </w:t>
      </w:r>
    </w:p>
    <w:p w:rsidR="00BE116A" w:rsidRPr="00972AA2" w:rsidRDefault="00BE116A" w:rsidP="00904A5F">
      <w:pPr>
        <w:spacing w:line="18" w:lineRule="atLeast"/>
        <w:ind w:left="284" w:right="141" w:firstLine="709"/>
        <w:jc w:val="both"/>
        <w:rPr>
          <w:sz w:val="28"/>
          <w:szCs w:val="28"/>
        </w:rPr>
      </w:pPr>
      <w:r w:rsidRPr="00972AA2">
        <w:rPr>
          <w:sz w:val="28"/>
          <w:szCs w:val="28"/>
        </w:rPr>
        <w:t>Надбавки к окладу за квалификационную категорию, ученую степень, почетные звания суммируются по каждому из оснований. Надбавка к окладу за почетное звание применяется по основной работе.</w:t>
      </w:r>
    </w:p>
    <w:p w:rsidR="00BE116A" w:rsidRPr="00972AA2" w:rsidRDefault="00BE116A" w:rsidP="00904A5F">
      <w:pPr>
        <w:spacing w:line="18" w:lineRule="atLeast"/>
        <w:ind w:left="284" w:right="141" w:firstLine="709"/>
        <w:jc w:val="both"/>
        <w:rPr>
          <w:sz w:val="28"/>
          <w:szCs w:val="28"/>
        </w:rPr>
      </w:pPr>
      <w:r w:rsidRPr="00972AA2">
        <w:rPr>
          <w:sz w:val="28"/>
          <w:szCs w:val="28"/>
        </w:rPr>
        <w:t>Квалификационная категория действительна в течение пяти лет со дня издания распорядительного акта о присвоении.</w:t>
      </w:r>
    </w:p>
    <w:p w:rsidR="00BE116A" w:rsidRPr="00972AA2" w:rsidRDefault="00BE116A" w:rsidP="00904A5F">
      <w:pPr>
        <w:spacing w:line="18" w:lineRule="atLeast"/>
        <w:ind w:left="284" w:right="141" w:firstLine="709"/>
        <w:jc w:val="both"/>
        <w:rPr>
          <w:sz w:val="28"/>
          <w:szCs w:val="28"/>
        </w:rPr>
      </w:pPr>
      <w:r w:rsidRPr="00972AA2">
        <w:rPr>
          <w:sz w:val="28"/>
          <w:szCs w:val="28"/>
        </w:rPr>
        <w:t xml:space="preserve"> Не позднее четырех месяцев до окончания срока действия имеющейся квалификационной категории специалист направляет квалификационную документацию в аттестационную комиссию. Аттестационная комиссия обязана рассмотреть аттестационные материалы на присвоение квалификационной категории в течение четырех месяцев со дня их получения.</w:t>
      </w:r>
    </w:p>
    <w:p w:rsidR="00BE116A" w:rsidRPr="00972AA2" w:rsidRDefault="00BE116A" w:rsidP="00904A5F">
      <w:pPr>
        <w:spacing w:line="18" w:lineRule="atLeast"/>
        <w:ind w:left="284" w:right="141" w:firstLine="709"/>
        <w:jc w:val="both"/>
        <w:rPr>
          <w:sz w:val="28"/>
          <w:szCs w:val="28"/>
        </w:rPr>
      </w:pPr>
      <w:r w:rsidRPr="00972AA2">
        <w:rPr>
          <w:sz w:val="28"/>
          <w:szCs w:val="28"/>
        </w:rPr>
        <w:t>6.1.7. Выплачивать надбавку в размере 5% к окладу в течение 3 лет молодым специалистам, поступившим на работу в учреждение после окончания профессионального образовательного учреждения.</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6.1.8. Выплачивать водителям автомобилей всех типов, за фактически отработанное время: </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- 50% – водителям, имеющим присвоенный в установленном порядке 1-й класс (при наличии в водительском удостоверении разрешающих отметок «В», «С», «Д» и «Е»); </w:t>
      </w:r>
    </w:p>
    <w:p w:rsidR="00BE116A" w:rsidRPr="00972AA2" w:rsidRDefault="00BE116A" w:rsidP="0007014C">
      <w:pPr>
        <w:spacing w:line="18" w:lineRule="atLeast"/>
        <w:ind w:left="284" w:right="141" w:firstLine="709"/>
        <w:jc w:val="both"/>
        <w:rPr>
          <w:sz w:val="28"/>
          <w:szCs w:val="28"/>
        </w:rPr>
      </w:pPr>
      <w:proofErr w:type="gramStart"/>
      <w:r w:rsidRPr="00972AA2">
        <w:rPr>
          <w:sz w:val="28"/>
          <w:szCs w:val="28"/>
        </w:rPr>
        <w:t>- 25% – водителям, трактористам, имеющим 2-й класс (наличие в водительском удостоверении разрешающих отметок «В», «С», «Е» или только «Д» («Д» или «Е»).</w:t>
      </w:r>
      <w:proofErr w:type="gramEnd"/>
    </w:p>
    <w:p w:rsidR="00BE116A" w:rsidRPr="005338ED" w:rsidRDefault="00BE116A" w:rsidP="0007014C">
      <w:pPr>
        <w:spacing w:line="18" w:lineRule="atLeast"/>
        <w:ind w:left="284" w:right="141" w:firstLine="709"/>
        <w:jc w:val="both"/>
        <w:rPr>
          <w:sz w:val="28"/>
          <w:szCs w:val="28"/>
        </w:rPr>
      </w:pPr>
      <w:r w:rsidRPr="00972AA2">
        <w:rPr>
          <w:sz w:val="28"/>
          <w:szCs w:val="28"/>
        </w:rPr>
        <w:t>6.1.9. Выплачивать надбавки к окладам в размере 4 и 15 процентов</w:t>
      </w:r>
      <w:r w:rsidRPr="005338ED">
        <w:rPr>
          <w:sz w:val="28"/>
          <w:szCs w:val="28"/>
        </w:rPr>
        <w:t xml:space="preserve"> работникам, занятым на работах с вредными и (или) опасными условиями труда.</w:t>
      </w:r>
    </w:p>
    <w:p w:rsidR="00BE116A" w:rsidRPr="005338ED" w:rsidRDefault="00BE116A" w:rsidP="0007014C">
      <w:pPr>
        <w:spacing w:line="18" w:lineRule="atLeast"/>
        <w:ind w:left="284" w:right="141" w:firstLine="709"/>
        <w:jc w:val="both"/>
        <w:rPr>
          <w:sz w:val="28"/>
          <w:szCs w:val="28"/>
        </w:rPr>
      </w:pPr>
      <w:r w:rsidRPr="005338ED">
        <w:rPr>
          <w:sz w:val="28"/>
          <w:szCs w:val="28"/>
        </w:rPr>
        <w:t xml:space="preserve">Конкретные перечни подразделений, должностей работников, имеющих право на указанные  выплаты, в </w:t>
      </w:r>
      <w:proofErr w:type="spellStart"/>
      <w:r w:rsidRPr="005338ED">
        <w:rPr>
          <w:sz w:val="28"/>
          <w:szCs w:val="28"/>
        </w:rPr>
        <w:t>т.ч</w:t>
      </w:r>
      <w:proofErr w:type="spellEnd"/>
      <w:r w:rsidRPr="005338ED">
        <w:rPr>
          <w:sz w:val="28"/>
          <w:szCs w:val="28"/>
        </w:rPr>
        <w:t xml:space="preserve">. за работу в разных условиях вредности или опасности, и конкретные размеры надбавок к окладам, утвержденные руководителем учреждения по согласованию с профсоюзным комитетом, отражены в </w:t>
      </w:r>
      <w:r w:rsidRPr="005338ED">
        <w:rPr>
          <w:b/>
          <w:bCs/>
          <w:i/>
          <w:iCs/>
          <w:sz w:val="28"/>
          <w:szCs w:val="28"/>
        </w:rPr>
        <w:t xml:space="preserve">приложении № </w:t>
      </w:r>
      <w:r>
        <w:rPr>
          <w:b/>
          <w:bCs/>
          <w:i/>
          <w:iCs/>
          <w:sz w:val="28"/>
          <w:szCs w:val="28"/>
        </w:rPr>
        <w:t>7</w:t>
      </w:r>
      <w:r w:rsidRPr="005338ED">
        <w:rPr>
          <w:sz w:val="28"/>
          <w:szCs w:val="28"/>
        </w:rPr>
        <w:t xml:space="preserve"> </w:t>
      </w:r>
      <w:r w:rsidRPr="005338ED">
        <w:rPr>
          <w:bCs/>
          <w:iCs/>
          <w:sz w:val="28"/>
          <w:szCs w:val="28"/>
        </w:rPr>
        <w:t>.</w:t>
      </w:r>
    </w:p>
    <w:p w:rsidR="00BE116A" w:rsidRPr="00972AA2" w:rsidRDefault="00BE116A" w:rsidP="0007014C">
      <w:pPr>
        <w:spacing w:line="18" w:lineRule="atLeast"/>
        <w:ind w:left="284" w:right="141" w:firstLine="709"/>
        <w:jc w:val="both"/>
        <w:rPr>
          <w:sz w:val="28"/>
          <w:szCs w:val="28"/>
        </w:rPr>
      </w:pPr>
      <w:r w:rsidRPr="005338ED">
        <w:rPr>
          <w:sz w:val="28"/>
          <w:szCs w:val="28"/>
        </w:rPr>
        <w:t xml:space="preserve">6.1.10. Выплачивать надбавку за выслугу лет  в  медицинских и иных организациях, </w:t>
      </w:r>
      <w:r w:rsidRPr="00972AA2">
        <w:rPr>
          <w:sz w:val="28"/>
          <w:szCs w:val="28"/>
        </w:rPr>
        <w:t>осуществляющих медицинскую (фармацевтическую) деятельность в следующих размерах</w:t>
      </w:r>
      <w:r w:rsidRPr="00972AA2">
        <w:rPr>
          <w:i/>
          <w:sz w:val="28"/>
          <w:szCs w:val="28"/>
        </w:rPr>
        <w:t xml:space="preserve"> (примечание: проценты могут быть и выше)</w:t>
      </w:r>
      <w:r w:rsidRPr="00972AA2">
        <w:rPr>
          <w:sz w:val="28"/>
          <w:szCs w:val="28"/>
        </w:rPr>
        <w:t>:</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от 3 до 5 лет – 10%;  </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свыше 5 лет – 15%   </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 Работникам, занимающим по совместительству штатные должности медицинского и прочего персонала, а также при замещении временно отсутствующих работников с отработкой времени и при дежурствах также </w:t>
      </w:r>
      <w:r w:rsidRPr="00972AA2">
        <w:rPr>
          <w:sz w:val="28"/>
          <w:szCs w:val="28"/>
        </w:rPr>
        <w:lastRenderedPageBreak/>
        <w:t>выплачивается надбавка за выслугу лет.</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При исчислении данных надбавок руководствоваться  положениями раздела 4 </w:t>
      </w:r>
      <w:r w:rsidRPr="00972AA2">
        <w:rPr>
          <w:i/>
          <w:sz w:val="28"/>
          <w:szCs w:val="28"/>
        </w:rPr>
        <w:t>«Положения»</w:t>
      </w:r>
      <w:r w:rsidRPr="00972AA2">
        <w:rPr>
          <w:sz w:val="28"/>
          <w:szCs w:val="28"/>
        </w:rPr>
        <w:t xml:space="preserve">.   </w:t>
      </w:r>
    </w:p>
    <w:p w:rsidR="00BE116A" w:rsidRPr="00972AA2" w:rsidRDefault="00BE116A" w:rsidP="0007014C">
      <w:pPr>
        <w:spacing w:line="18" w:lineRule="atLeast"/>
        <w:ind w:left="284" w:right="141" w:firstLine="709"/>
        <w:jc w:val="both"/>
        <w:rPr>
          <w:sz w:val="28"/>
          <w:szCs w:val="28"/>
        </w:rPr>
      </w:pPr>
      <w:r w:rsidRPr="00972AA2">
        <w:rPr>
          <w:sz w:val="28"/>
          <w:szCs w:val="28"/>
        </w:rPr>
        <w:t xml:space="preserve">Перечень подразделений, должностей работников и размеры надбавок приведены в  </w:t>
      </w:r>
      <w:r w:rsidRPr="00972AA2">
        <w:rPr>
          <w:b/>
          <w:i/>
          <w:sz w:val="28"/>
          <w:szCs w:val="28"/>
        </w:rPr>
        <w:t>приложении № 8</w:t>
      </w:r>
      <w:r w:rsidRPr="00972AA2">
        <w:rPr>
          <w:sz w:val="28"/>
          <w:szCs w:val="28"/>
        </w:rPr>
        <w:t>.</w:t>
      </w:r>
    </w:p>
    <w:p w:rsidR="00BE116A" w:rsidRPr="005338ED" w:rsidRDefault="00BE116A" w:rsidP="00904A5F">
      <w:pPr>
        <w:spacing w:line="18" w:lineRule="atLeast"/>
        <w:ind w:left="284" w:right="141" w:firstLine="709"/>
        <w:jc w:val="both"/>
        <w:rPr>
          <w:b/>
          <w:bCs/>
          <w:i/>
          <w:iCs/>
          <w:sz w:val="28"/>
          <w:szCs w:val="28"/>
        </w:rPr>
      </w:pPr>
      <w:r w:rsidRPr="00972AA2">
        <w:rPr>
          <w:sz w:val="28"/>
          <w:szCs w:val="28"/>
        </w:rPr>
        <w:t>6.1.11. Установить 15% к окладу руководящим работникам и специалистам, имеющим почетные звания, установленные для работников различных отраслей, название которых начинается со слов «Народный», 8% - «Заслуженный» при соответствии почетного звания профилю занимаемой должности в пределах фонда оплаты труда организации.</w:t>
      </w:r>
    </w:p>
    <w:p w:rsidR="00BE116A" w:rsidRPr="005338ED" w:rsidRDefault="00BE116A" w:rsidP="00904A5F">
      <w:pPr>
        <w:spacing w:line="18" w:lineRule="atLeast"/>
        <w:ind w:left="284" w:right="141" w:firstLine="709"/>
        <w:jc w:val="both"/>
        <w:rPr>
          <w:b/>
          <w:bCs/>
          <w:i/>
          <w:iCs/>
          <w:sz w:val="28"/>
          <w:szCs w:val="28"/>
        </w:rPr>
      </w:pPr>
      <w:r w:rsidRPr="005338ED">
        <w:rPr>
          <w:sz w:val="28"/>
          <w:szCs w:val="28"/>
        </w:rPr>
        <w:t>6.1.1</w:t>
      </w:r>
      <w:r>
        <w:rPr>
          <w:sz w:val="28"/>
          <w:szCs w:val="28"/>
        </w:rPr>
        <w:t>2</w:t>
      </w:r>
      <w:r w:rsidRPr="005338ED">
        <w:rPr>
          <w:sz w:val="28"/>
          <w:szCs w:val="28"/>
        </w:rPr>
        <w:t>. Производить оплату труда в выходные и нерабочие праздничные дни в повышенном размере, но не ниже размеров, установленных статьей 153 ТК РФ.</w:t>
      </w:r>
    </w:p>
    <w:p w:rsidR="00BE116A" w:rsidRPr="005338ED" w:rsidRDefault="00BE116A" w:rsidP="00904A5F">
      <w:pPr>
        <w:spacing w:line="18" w:lineRule="atLeast"/>
        <w:ind w:left="284" w:right="141" w:firstLine="709"/>
        <w:jc w:val="both"/>
        <w:rPr>
          <w:sz w:val="28"/>
          <w:szCs w:val="28"/>
        </w:rPr>
      </w:pPr>
      <w:r w:rsidRPr="005338ED">
        <w:rPr>
          <w:sz w:val="28"/>
          <w:szCs w:val="28"/>
        </w:rPr>
        <w:t>6.1.1</w:t>
      </w:r>
      <w:r>
        <w:rPr>
          <w:sz w:val="28"/>
          <w:szCs w:val="28"/>
        </w:rPr>
        <w:t>3</w:t>
      </w:r>
      <w:r w:rsidRPr="005338ED">
        <w:rPr>
          <w:sz w:val="28"/>
          <w:szCs w:val="28"/>
        </w:rPr>
        <w:t xml:space="preserve">. Установить по соглашению сторон трудового договора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5338ED">
        <w:rPr>
          <w:i/>
          <w:iCs/>
          <w:sz w:val="28"/>
          <w:szCs w:val="28"/>
        </w:rPr>
        <w:t>(ст.151 ТК РФ).</w:t>
      </w:r>
    </w:p>
    <w:p w:rsidR="00BE116A" w:rsidRPr="005338ED" w:rsidRDefault="00BE116A" w:rsidP="00904A5F">
      <w:pPr>
        <w:spacing w:line="18" w:lineRule="atLeast"/>
        <w:ind w:left="284" w:right="141" w:firstLine="709"/>
        <w:jc w:val="both"/>
        <w:rPr>
          <w:sz w:val="28"/>
          <w:szCs w:val="28"/>
        </w:rPr>
      </w:pPr>
      <w:r w:rsidRPr="005338ED">
        <w:rPr>
          <w:sz w:val="28"/>
          <w:szCs w:val="28"/>
        </w:rPr>
        <w:t>6.1.1</w:t>
      </w:r>
      <w:r>
        <w:rPr>
          <w:sz w:val="28"/>
          <w:szCs w:val="28"/>
        </w:rPr>
        <w:t>4</w:t>
      </w:r>
      <w:r w:rsidRPr="005338ED">
        <w:rPr>
          <w:sz w:val="28"/>
          <w:szCs w:val="28"/>
        </w:rPr>
        <w:t>. Применять к заработной плате работников районный коэффициент 1,15, который начисляется на фактический заработок.</w:t>
      </w:r>
    </w:p>
    <w:p w:rsidR="00BE116A" w:rsidRPr="005338ED" w:rsidRDefault="00BE116A" w:rsidP="0007014C">
      <w:pPr>
        <w:spacing w:line="18" w:lineRule="atLeast"/>
        <w:ind w:left="284" w:right="141" w:firstLine="709"/>
        <w:jc w:val="both"/>
        <w:rPr>
          <w:sz w:val="28"/>
          <w:szCs w:val="28"/>
        </w:rPr>
      </w:pPr>
      <w:r w:rsidRPr="005338ED">
        <w:rPr>
          <w:sz w:val="28"/>
          <w:szCs w:val="28"/>
        </w:rPr>
        <w:t>6.1.1</w:t>
      </w:r>
      <w:r>
        <w:rPr>
          <w:sz w:val="28"/>
          <w:szCs w:val="28"/>
        </w:rPr>
        <w:t>5</w:t>
      </w:r>
      <w:r w:rsidRPr="005338ED">
        <w:rPr>
          <w:sz w:val="28"/>
          <w:szCs w:val="28"/>
        </w:rPr>
        <w:t xml:space="preserve">. Отразить конкретный перечень и условия установления выплат стимулирующего характера, исходя из необходимости реализации уставных задач учреждения, а также обеспечения тесной </w:t>
      </w:r>
      <w:proofErr w:type="gramStart"/>
      <w:r w:rsidRPr="005338ED">
        <w:rPr>
          <w:sz w:val="28"/>
          <w:szCs w:val="28"/>
        </w:rPr>
        <w:t>увязки размеров оплаты труда работников</w:t>
      </w:r>
      <w:proofErr w:type="gramEnd"/>
      <w:r w:rsidRPr="005338ED">
        <w:rPr>
          <w:sz w:val="28"/>
          <w:szCs w:val="28"/>
        </w:rPr>
        <w:t xml:space="preserve"> с конкретными результатами их деятельности, обеспечивая объективную дифференциацию по оплате труда различных категорий работающих в Положении о выплатах стимулирующего характера.</w:t>
      </w:r>
    </w:p>
    <w:p w:rsidR="00BE116A" w:rsidRPr="005338ED" w:rsidRDefault="00BE116A" w:rsidP="0007014C">
      <w:pPr>
        <w:spacing w:line="18" w:lineRule="atLeast"/>
        <w:ind w:left="284" w:right="141" w:firstLine="709"/>
        <w:jc w:val="both"/>
        <w:rPr>
          <w:sz w:val="28"/>
          <w:szCs w:val="28"/>
        </w:rPr>
      </w:pPr>
      <w:r w:rsidRPr="005338ED">
        <w:rPr>
          <w:sz w:val="28"/>
          <w:szCs w:val="28"/>
        </w:rPr>
        <w:t xml:space="preserve">Положение о выплатах стимулирующего характера, утвержденное руководителем учреждения по согласованию  с профсоюзным комитетом,  </w:t>
      </w:r>
      <w:r w:rsidRPr="005338ED">
        <w:rPr>
          <w:b/>
          <w:i/>
          <w:sz w:val="28"/>
          <w:szCs w:val="28"/>
        </w:rPr>
        <w:t xml:space="preserve">приложение № </w:t>
      </w:r>
      <w:r>
        <w:rPr>
          <w:b/>
          <w:i/>
          <w:sz w:val="28"/>
          <w:szCs w:val="28"/>
        </w:rPr>
        <w:t>8</w:t>
      </w:r>
      <w:r w:rsidRPr="005338ED">
        <w:rPr>
          <w:sz w:val="28"/>
          <w:szCs w:val="28"/>
        </w:rPr>
        <w:t>.</w:t>
      </w:r>
    </w:p>
    <w:p w:rsidR="00BE116A" w:rsidRPr="005338ED" w:rsidRDefault="00BE116A" w:rsidP="00904A5F">
      <w:pPr>
        <w:spacing w:line="18" w:lineRule="atLeast"/>
        <w:ind w:left="284" w:right="141" w:firstLine="709"/>
        <w:jc w:val="both"/>
        <w:rPr>
          <w:sz w:val="28"/>
          <w:szCs w:val="28"/>
        </w:rPr>
      </w:pPr>
      <w:r w:rsidRPr="005338ED">
        <w:rPr>
          <w:sz w:val="28"/>
          <w:szCs w:val="28"/>
        </w:rPr>
        <w:t>6.1.</w:t>
      </w:r>
      <w:r>
        <w:rPr>
          <w:sz w:val="28"/>
          <w:szCs w:val="28"/>
        </w:rPr>
        <w:t>16</w:t>
      </w:r>
      <w:r w:rsidRPr="005338ED">
        <w:rPr>
          <w:sz w:val="28"/>
          <w:szCs w:val="28"/>
        </w:rPr>
        <w:t xml:space="preserve">. Обеспечить месячную заработную плату работника, полностью отработавшего за этот период норму рабочего времени и выполнившего нормы труда (трудовые обязанности) не ниже установленного законодательством размера минимальной заработной платы (минимального </w:t>
      </w:r>
      <w:proofErr w:type="gramStart"/>
      <w:r w:rsidRPr="005338ED">
        <w:rPr>
          <w:sz w:val="28"/>
          <w:szCs w:val="28"/>
        </w:rPr>
        <w:t>размера оплаты труда</w:t>
      </w:r>
      <w:proofErr w:type="gramEnd"/>
      <w:r w:rsidRPr="005338ED">
        <w:rPr>
          <w:sz w:val="28"/>
          <w:szCs w:val="28"/>
        </w:rPr>
        <w:t>).</w:t>
      </w:r>
    </w:p>
    <w:p w:rsidR="00BE116A" w:rsidRPr="005338ED" w:rsidRDefault="00BE116A" w:rsidP="00904A5F">
      <w:pPr>
        <w:spacing w:line="18" w:lineRule="atLeast"/>
        <w:ind w:left="284" w:right="141" w:firstLine="709"/>
        <w:jc w:val="both"/>
        <w:rPr>
          <w:sz w:val="28"/>
          <w:szCs w:val="28"/>
        </w:rPr>
      </w:pPr>
      <w:r w:rsidRPr="005338ED">
        <w:rPr>
          <w:sz w:val="28"/>
          <w:szCs w:val="28"/>
        </w:rPr>
        <w:t>6.1.</w:t>
      </w:r>
      <w:r>
        <w:rPr>
          <w:sz w:val="28"/>
          <w:szCs w:val="28"/>
        </w:rPr>
        <w:t>17</w:t>
      </w:r>
      <w:r w:rsidRPr="005338ED">
        <w:rPr>
          <w:sz w:val="28"/>
          <w:szCs w:val="28"/>
        </w:rPr>
        <w:t>. Устанавливать размеры месячной тарифной ставки 1 разряда рабочих  основных профессий не ниже установленных Республиканским соглашением между ФПРБ, Объединениями работодателей РБ и Правительством РБ.</w:t>
      </w:r>
    </w:p>
    <w:p w:rsidR="00BE116A" w:rsidRPr="005338ED" w:rsidRDefault="00BE116A" w:rsidP="0007014C">
      <w:pPr>
        <w:spacing w:line="18" w:lineRule="atLeast"/>
        <w:ind w:left="284" w:right="141" w:firstLine="709"/>
        <w:jc w:val="both"/>
        <w:rPr>
          <w:sz w:val="28"/>
          <w:szCs w:val="28"/>
        </w:rPr>
      </w:pPr>
      <w:r w:rsidRPr="005338ED">
        <w:rPr>
          <w:sz w:val="28"/>
          <w:szCs w:val="28"/>
        </w:rPr>
        <w:t>6.1.</w:t>
      </w:r>
      <w:r>
        <w:rPr>
          <w:sz w:val="28"/>
          <w:szCs w:val="28"/>
        </w:rPr>
        <w:t>18. С</w:t>
      </w:r>
      <w:r w:rsidRPr="005338ED">
        <w:rPr>
          <w:sz w:val="28"/>
          <w:szCs w:val="28"/>
        </w:rPr>
        <w:t xml:space="preserve">охранять  за  работниками,  направляемыми  на  курсы  повышения  квалификации  с отрывом  от  работы, среднюю  заработную  плату  по  основному  месту  работы </w:t>
      </w:r>
      <w:r w:rsidRPr="005338ED">
        <w:rPr>
          <w:i/>
          <w:iCs/>
          <w:sz w:val="28"/>
          <w:szCs w:val="28"/>
        </w:rPr>
        <w:t>(ст.187 ТК РФ).</w:t>
      </w:r>
      <w:r w:rsidRPr="005338ED">
        <w:rPr>
          <w:sz w:val="28"/>
          <w:szCs w:val="28"/>
        </w:rPr>
        <w:t xml:space="preserve"> </w:t>
      </w:r>
    </w:p>
    <w:p w:rsidR="00BE116A" w:rsidRPr="005338ED" w:rsidRDefault="00BE116A" w:rsidP="0007014C">
      <w:pPr>
        <w:spacing w:line="18" w:lineRule="atLeast"/>
        <w:ind w:left="284" w:right="141" w:firstLine="709"/>
        <w:jc w:val="both"/>
        <w:rPr>
          <w:sz w:val="28"/>
          <w:szCs w:val="28"/>
        </w:rPr>
      </w:pPr>
      <w:r w:rsidRPr="005338ED">
        <w:rPr>
          <w:sz w:val="28"/>
          <w:szCs w:val="28"/>
        </w:rPr>
        <w:t>Под основным местом работы следует понимать организационно-правовое образование, а не должность.  В соответствии с постановлением Правительства РФ от 24.12.2007г. № 922 «Об особенностях порядка исчисления средней заработной платы» при расчете среднего заработка необходимо учитывать все предусмотренные системой оплаты труда виды выплат, в том числе и за работу по совместительству.</w:t>
      </w:r>
    </w:p>
    <w:p w:rsidR="00BE116A" w:rsidRPr="005338ED" w:rsidRDefault="00BE116A" w:rsidP="00904A5F">
      <w:pPr>
        <w:spacing w:line="18" w:lineRule="atLeast"/>
        <w:ind w:left="284" w:right="141" w:firstLine="709"/>
        <w:jc w:val="both"/>
        <w:rPr>
          <w:sz w:val="28"/>
          <w:szCs w:val="28"/>
        </w:rPr>
      </w:pPr>
      <w:r w:rsidRPr="005338ED">
        <w:rPr>
          <w:sz w:val="28"/>
          <w:szCs w:val="28"/>
        </w:rPr>
        <w:t>6.1.</w:t>
      </w:r>
      <w:r>
        <w:rPr>
          <w:sz w:val="28"/>
          <w:szCs w:val="28"/>
        </w:rPr>
        <w:t>19.</w:t>
      </w:r>
      <w:r w:rsidRPr="005338ED">
        <w:rPr>
          <w:sz w:val="28"/>
          <w:szCs w:val="28"/>
        </w:rPr>
        <w:t xml:space="preserve"> Выплату заработной платы производить в денежной форме в валюте Российской Федерации (в рублях)  </w:t>
      </w:r>
      <w:r w:rsidRPr="005338ED">
        <w:rPr>
          <w:i/>
          <w:iCs/>
          <w:sz w:val="28"/>
          <w:szCs w:val="28"/>
        </w:rPr>
        <w:t>(ст.131 ТК РФ).</w:t>
      </w:r>
    </w:p>
    <w:p w:rsidR="00BE116A" w:rsidRPr="005338ED" w:rsidRDefault="00BE116A" w:rsidP="0007014C">
      <w:pPr>
        <w:spacing w:line="18" w:lineRule="atLeast"/>
        <w:ind w:left="284" w:right="141" w:firstLine="709"/>
        <w:jc w:val="both"/>
        <w:rPr>
          <w:sz w:val="28"/>
          <w:szCs w:val="28"/>
        </w:rPr>
      </w:pPr>
      <w:r w:rsidRPr="005338ED">
        <w:rPr>
          <w:sz w:val="28"/>
          <w:szCs w:val="28"/>
        </w:rPr>
        <w:t>6.1.2</w:t>
      </w:r>
      <w:r>
        <w:rPr>
          <w:sz w:val="28"/>
          <w:szCs w:val="28"/>
        </w:rPr>
        <w:t>0.</w:t>
      </w:r>
      <w:r w:rsidRPr="005338ED">
        <w:rPr>
          <w:sz w:val="28"/>
          <w:szCs w:val="28"/>
        </w:rPr>
        <w:t xml:space="preserve"> Производить  выплату работникам заработной платы не реже, чем </w:t>
      </w:r>
      <w:r w:rsidRPr="005338ED">
        <w:rPr>
          <w:sz w:val="28"/>
          <w:szCs w:val="28"/>
        </w:rPr>
        <w:lastRenderedPageBreak/>
        <w:t>каждые полмесяца: аванса по заработной плате «27» числа текущего месяца, расчета по заработной плате «12» числа следующего месяца.</w:t>
      </w:r>
    </w:p>
    <w:p w:rsidR="00BE116A" w:rsidRPr="005338ED" w:rsidRDefault="00BE116A" w:rsidP="0007014C">
      <w:pPr>
        <w:spacing w:line="18" w:lineRule="atLeast"/>
        <w:ind w:left="284" w:right="141" w:firstLine="709"/>
        <w:jc w:val="both"/>
        <w:rPr>
          <w:sz w:val="28"/>
          <w:szCs w:val="28"/>
        </w:rPr>
      </w:pPr>
      <w:r w:rsidRPr="005338ED">
        <w:rPr>
          <w:sz w:val="28"/>
          <w:szCs w:val="28"/>
        </w:rPr>
        <w:t xml:space="preserve"> При совпадении  дня выплаты  с нерабочим  праздничным или выходным днем выплату заработной платы  производить накануне этого дня </w:t>
      </w:r>
      <w:r w:rsidRPr="005338ED">
        <w:rPr>
          <w:i/>
          <w:iCs/>
          <w:sz w:val="28"/>
          <w:szCs w:val="28"/>
        </w:rPr>
        <w:t>(ст. 136 ТК РФ).</w:t>
      </w:r>
    </w:p>
    <w:p w:rsidR="00BE116A" w:rsidRPr="005338ED" w:rsidRDefault="00BE116A" w:rsidP="00AA2471">
      <w:pPr>
        <w:spacing w:line="18" w:lineRule="atLeast"/>
        <w:ind w:left="284" w:right="141" w:firstLine="720"/>
        <w:jc w:val="both"/>
        <w:rPr>
          <w:i/>
          <w:iCs/>
          <w:sz w:val="28"/>
          <w:szCs w:val="28"/>
        </w:rPr>
      </w:pPr>
      <w:r w:rsidRPr="005338ED">
        <w:rPr>
          <w:sz w:val="28"/>
          <w:szCs w:val="28"/>
        </w:rPr>
        <w:t>6.1.2</w:t>
      </w:r>
      <w:r>
        <w:rPr>
          <w:sz w:val="28"/>
          <w:szCs w:val="28"/>
        </w:rPr>
        <w:t>1</w:t>
      </w:r>
      <w:r w:rsidRPr="005338ED">
        <w:rPr>
          <w:sz w:val="28"/>
          <w:szCs w:val="28"/>
        </w:rPr>
        <w:t xml:space="preserve">. Выдавать ежемесячно всем работникам расчетные листки,  отражающие  составные части зарплаты, размеры и основания удержаний, общую сумму  денежных средств, подлежащих выплате. Форма расчетного листка утверждается работодателем по согласованию с профсоюзным комитетом </w:t>
      </w:r>
      <w:r w:rsidRPr="005338ED">
        <w:rPr>
          <w:i/>
          <w:iCs/>
          <w:sz w:val="28"/>
          <w:szCs w:val="28"/>
        </w:rPr>
        <w:t>(ст.136 ТК РФ).</w:t>
      </w:r>
    </w:p>
    <w:p w:rsidR="00BE116A" w:rsidRPr="005338ED" w:rsidRDefault="00BE116A" w:rsidP="00904A5F">
      <w:pPr>
        <w:spacing w:line="18" w:lineRule="atLeast"/>
        <w:ind w:left="284" w:right="141" w:firstLine="709"/>
        <w:jc w:val="both"/>
        <w:rPr>
          <w:i/>
          <w:iCs/>
          <w:sz w:val="28"/>
          <w:szCs w:val="28"/>
        </w:rPr>
      </w:pPr>
      <w:r w:rsidRPr="005338ED">
        <w:rPr>
          <w:sz w:val="28"/>
          <w:szCs w:val="28"/>
        </w:rPr>
        <w:t>6.1.2</w:t>
      </w:r>
      <w:r>
        <w:rPr>
          <w:sz w:val="28"/>
          <w:szCs w:val="28"/>
        </w:rPr>
        <w:t>2</w:t>
      </w:r>
      <w:r w:rsidRPr="005338ED">
        <w:rPr>
          <w:sz w:val="28"/>
          <w:szCs w:val="28"/>
        </w:rPr>
        <w:t xml:space="preserve">. Оплату  отпуска  производить  не  позднее,  чем  за  3  дня   до  его  начала  </w:t>
      </w:r>
      <w:r w:rsidRPr="005338ED">
        <w:rPr>
          <w:i/>
          <w:iCs/>
          <w:sz w:val="28"/>
          <w:szCs w:val="28"/>
        </w:rPr>
        <w:t>(ст.136  ТК РФ).</w:t>
      </w:r>
    </w:p>
    <w:p w:rsidR="00BE116A" w:rsidRPr="005338ED" w:rsidRDefault="00BE116A" w:rsidP="00904A5F">
      <w:pPr>
        <w:spacing w:line="18" w:lineRule="atLeast"/>
        <w:ind w:left="284" w:right="141" w:firstLine="709"/>
        <w:jc w:val="both"/>
        <w:rPr>
          <w:i/>
          <w:iCs/>
          <w:sz w:val="28"/>
          <w:szCs w:val="28"/>
        </w:rPr>
      </w:pPr>
      <w:r w:rsidRPr="005338ED">
        <w:rPr>
          <w:sz w:val="28"/>
          <w:szCs w:val="28"/>
        </w:rPr>
        <w:t>6.1.2</w:t>
      </w:r>
      <w:r>
        <w:rPr>
          <w:sz w:val="28"/>
          <w:szCs w:val="28"/>
        </w:rPr>
        <w:t>3</w:t>
      </w:r>
      <w:r w:rsidRPr="005338ED">
        <w:rPr>
          <w:sz w:val="28"/>
          <w:szCs w:val="28"/>
        </w:rPr>
        <w:t xml:space="preserve">. </w:t>
      </w:r>
      <w:proofErr w:type="gramStart"/>
      <w:r w:rsidRPr="005338ED">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работнику выплачивается   денежная  компенсация  в размере 1/150 действующей   в  это время   ставки  рефинансирования  ЦБ РФ    от  невыплаченных  в  срок   сумм  за  каждый  день  задержки (</w:t>
      </w:r>
      <w:r w:rsidRPr="005338ED">
        <w:rPr>
          <w:i/>
          <w:iCs/>
          <w:sz w:val="28"/>
          <w:szCs w:val="28"/>
        </w:rPr>
        <w:t>ст. 236 ТК РФ).</w:t>
      </w:r>
      <w:proofErr w:type="gramEnd"/>
      <w:r w:rsidRPr="005338ED">
        <w:rPr>
          <w:i/>
          <w:iCs/>
          <w:sz w:val="28"/>
          <w:szCs w:val="28"/>
        </w:rPr>
        <w:t xml:space="preserve">                                                                                                                                                                                                                                                                                                                                                                                                                                                                                                                                                                                                                                                                                                                                                                                                                                                                                                                                                                                                                                                                                                                                                                                                                                                                                                                                                                                                                                                                                                                                                  </w:t>
      </w:r>
    </w:p>
    <w:p w:rsidR="00BE116A" w:rsidRPr="005338ED" w:rsidRDefault="00BE116A" w:rsidP="0007014C">
      <w:pPr>
        <w:spacing w:line="18" w:lineRule="atLeast"/>
        <w:ind w:left="284" w:right="141"/>
        <w:jc w:val="both"/>
        <w:rPr>
          <w:sz w:val="28"/>
          <w:szCs w:val="28"/>
        </w:rPr>
      </w:pPr>
      <w:r w:rsidRPr="005338ED">
        <w:rPr>
          <w:sz w:val="28"/>
          <w:szCs w:val="28"/>
        </w:rPr>
        <w:t>6.1.2</w:t>
      </w:r>
      <w:r>
        <w:rPr>
          <w:sz w:val="28"/>
          <w:szCs w:val="28"/>
        </w:rPr>
        <w:t>4</w:t>
      </w:r>
      <w:r w:rsidRPr="005338ED">
        <w:rPr>
          <w:sz w:val="28"/>
          <w:szCs w:val="28"/>
        </w:rPr>
        <w:t>.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Российской Федерации  и  иными  федеральными законами.</w:t>
      </w:r>
    </w:p>
    <w:p w:rsidR="00BE116A" w:rsidRPr="005338ED" w:rsidRDefault="00BE116A" w:rsidP="0007014C">
      <w:pPr>
        <w:spacing w:line="18" w:lineRule="atLeast"/>
        <w:ind w:left="284" w:right="141" w:firstLine="709"/>
        <w:jc w:val="both"/>
        <w:rPr>
          <w:i/>
          <w:iCs/>
          <w:sz w:val="28"/>
          <w:szCs w:val="28"/>
        </w:rPr>
      </w:pPr>
      <w:r w:rsidRPr="005338ED">
        <w:rPr>
          <w:sz w:val="28"/>
          <w:szCs w:val="28"/>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w:t>
      </w:r>
      <w:r w:rsidRPr="005338ED">
        <w:rPr>
          <w:i/>
          <w:iCs/>
          <w:sz w:val="28"/>
          <w:szCs w:val="28"/>
        </w:rPr>
        <w:t>(ст. 142  ТК  РФ).</w:t>
      </w:r>
    </w:p>
    <w:p w:rsidR="00BE116A" w:rsidRPr="005338ED" w:rsidRDefault="00BE116A" w:rsidP="0007014C">
      <w:pPr>
        <w:spacing w:line="18" w:lineRule="atLeast"/>
        <w:ind w:left="284" w:right="141" w:firstLine="709"/>
        <w:jc w:val="both"/>
        <w:rPr>
          <w:sz w:val="28"/>
          <w:szCs w:val="28"/>
        </w:rPr>
      </w:pPr>
      <w:r w:rsidRPr="005338ED">
        <w:rPr>
          <w:sz w:val="28"/>
          <w:szCs w:val="28"/>
        </w:rPr>
        <w:t>6.1.</w:t>
      </w:r>
      <w:r>
        <w:rPr>
          <w:sz w:val="28"/>
          <w:szCs w:val="28"/>
        </w:rPr>
        <w:t>25</w:t>
      </w:r>
      <w:r w:rsidRPr="005338ED">
        <w:rPr>
          <w:sz w:val="28"/>
          <w:szCs w:val="28"/>
        </w:rPr>
        <w:t xml:space="preserve">.  Предоставлять   профсоюзному комитету  информацию   по    вопросам, затрагивающим интересы  работников,  в   </w:t>
      </w:r>
      <w:proofErr w:type="spellStart"/>
      <w:r w:rsidRPr="005338ED">
        <w:rPr>
          <w:sz w:val="28"/>
          <w:szCs w:val="28"/>
        </w:rPr>
        <w:t>т.ч</w:t>
      </w:r>
      <w:proofErr w:type="spellEnd"/>
      <w:r w:rsidRPr="005338ED">
        <w:rPr>
          <w:sz w:val="28"/>
          <w:szCs w:val="28"/>
        </w:rPr>
        <w:t xml:space="preserve">. о направлениях  расходования  финансовых средств, поступающих в организацию  из разных источников;  о  порядке и условиях исчисления заработной  платы; об установлении  гарантий и компенсаций работникам.                                                                                                                                                                                        </w:t>
      </w:r>
    </w:p>
    <w:p w:rsidR="00BE116A" w:rsidRPr="005338ED" w:rsidRDefault="00BE116A" w:rsidP="0007014C">
      <w:pPr>
        <w:spacing w:line="18" w:lineRule="atLeast"/>
        <w:ind w:left="284" w:right="141" w:firstLine="709"/>
        <w:jc w:val="both"/>
        <w:rPr>
          <w:sz w:val="28"/>
          <w:szCs w:val="28"/>
        </w:rPr>
      </w:pPr>
      <w:r w:rsidRPr="005338ED">
        <w:rPr>
          <w:sz w:val="28"/>
          <w:szCs w:val="28"/>
        </w:rPr>
        <w:t xml:space="preserve">Привлекать   профсоюзный комитет </w:t>
      </w:r>
      <w:proofErr w:type="gramStart"/>
      <w:r w:rsidRPr="005338ED">
        <w:rPr>
          <w:sz w:val="28"/>
          <w:szCs w:val="28"/>
        </w:rPr>
        <w:t>к</w:t>
      </w:r>
      <w:proofErr w:type="gramEnd"/>
      <w:r w:rsidRPr="005338ED">
        <w:rPr>
          <w:sz w:val="28"/>
          <w:szCs w:val="28"/>
        </w:rPr>
        <w:t>:</w:t>
      </w:r>
    </w:p>
    <w:p w:rsidR="00BE116A" w:rsidRPr="005338ED" w:rsidRDefault="00BE116A" w:rsidP="0007014C">
      <w:pPr>
        <w:spacing w:line="18" w:lineRule="atLeast"/>
        <w:ind w:left="284" w:right="141" w:firstLine="709"/>
        <w:jc w:val="both"/>
        <w:rPr>
          <w:sz w:val="28"/>
          <w:szCs w:val="28"/>
        </w:rPr>
      </w:pPr>
      <w:r w:rsidRPr="005338ED">
        <w:rPr>
          <w:sz w:val="28"/>
          <w:szCs w:val="28"/>
        </w:rPr>
        <w:t>- пересмотру  и  установлению  норм  нагрузки конкретных работников;</w:t>
      </w:r>
    </w:p>
    <w:p w:rsidR="00BE116A" w:rsidRPr="005338ED" w:rsidRDefault="00BE116A" w:rsidP="0007014C">
      <w:pPr>
        <w:spacing w:line="18" w:lineRule="atLeast"/>
        <w:ind w:left="284" w:right="141" w:firstLine="709"/>
        <w:jc w:val="both"/>
        <w:rPr>
          <w:i/>
          <w:iCs/>
          <w:sz w:val="28"/>
          <w:szCs w:val="28"/>
        </w:rPr>
      </w:pPr>
      <w:r w:rsidRPr="005338ED">
        <w:rPr>
          <w:sz w:val="28"/>
          <w:szCs w:val="28"/>
        </w:rPr>
        <w:t>- проведению анализа достигнутого  уровня оплаты  труда  и  результатов  финансово-хозяйственной  деятельности  учреждения. О  результатах  информировать трудовой  коллектив.</w:t>
      </w:r>
    </w:p>
    <w:p w:rsidR="00BE116A" w:rsidRPr="005338ED" w:rsidRDefault="00BE116A" w:rsidP="00904A5F">
      <w:pPr>
        <w:spacing w:line="18" w:lineRule="atLeast"/>
        <w:ind w:left="284" w:right="141" w:firstLine="709"/>
        <w:jc w:val="both"/>
        <w:rPr>
          <w:b/>
          <w:bCs/>
          <w:sz w:val="28"/>
          <w:szCs w:val="28"/>
        </w:rPr>
      </w:pPr>
      <w:r w:rsidRPr="005338ED">
        <w:rPr>
          <w:b/>
          <w:bCs/>
          <w:sz w:val="28"/>
          <w:szCs w:val="28"/>
        </w:rPr>
        <w:t>6.2. Профсоюзный  комитет обязуется:</w:t>
      </w:r>
    </w:p>
    <w:p w:rsidR="00BE116A" w:rsidRPr="005338ED" w:rsidRDefault="00BE116A" w:rsidP="00904A5F">
      <w:pPr>
        <w:spacing w:line="18" w:lineRule="atLeast"/>
        <w:ind w:left="284" w:right="141" w:firstLine="709"/>
        <w:jc w:val="both"/>
        <w:rPr>
          <w:sz w:val="28"/>
          <w:szCs w:val="28"/>
        </w:rPr>
      </w:pPr>
      <w:r w:rsidRPr="005338ED">
        <w:rPr>
          <w:sz w:val="28"/>
          <w:szCs w:val="28"/>
        </w:rPr>
        <w:t>6.2.1. Оказывать содействие и  контролировать   соблюдение  законодательства  об  оплате труда.</w:t>
      </w:r>
    </w:p>
    <w:p w:rsidR="00BE116A" w:rsidRPr="005338ED" w:rsidRDefault="00BE116A" w:rsidP="00904A5F">
      <w:pPr>
        <w:spacing w:line="18" w:lineRule="atLeast"/>
        <w:ind w:left="284" w:right="141" w:firstLine="709"/>
        <w:jc w:val="both"/>
        <w:rPr>
          <w:sz w:val="28"/>
          <w:szCs w:val="28"/>
        </w:rPr>
      </w:pPr>
      <w:r w:rsidRPr="005338ED">
        <w:rPr>
          <w:sz w:val="28"/>
          <w:szCs w:val="28"/>
        </w:rPr>
        <w:t xml:space="preserve">6.2.2. Участвовать в разработке локальных нормативных актов учреждения, регламентирующих вопросы нормирования и оплаты труда,   осуществлять  </w:t>
      </w:r>
      <w:proofErr w:type="gramStart"/>
      <w:r w:rsidRPr="005338ED">
        <w:rPr>
          <w:sz w:val="28"/>
          <w:szCs w:val="28"/>
        </w:rPr>
        <w:t>контроль за</w:t>
      </w:r>
      <w:proofErr w:type="gramEnd"/>
      <w:r w:rsidRPr="005338ED">
        <w:rPr>
          <w:sz w:val="28"/>
          <w:szCs w:val="28"/>
        </w:rPr>
        <w:t xml:space="preserve"> их реализацией.</w:t>
      </w:r>
    </w:p>
    <w:p w:rsidR="00BE116A" w:rsidRPr="005338ED" w:rsidRDefault="00BE116A" w:rsidP="00904A5F">
      <w:pPr>
        <w:pStyle w:val="a7"/>
        <w:ind w:right="1" w:firstLine="567"/>
      </w:pPr>
      <w:r w:rsidRPr="005338ED">
        <w:t xml:space="preserve">                    </w:t>
      </w:r>
    </w:p>
    <w:p w:rsidR="00BE116A" w:rsidRPr="005338ED" w:rsidRDefault="00BE116A" w:rsidP="005338ED">
      <w:pPr>
        <w:spacing w:line="240" w:lineRule="auto"/>
        <w:ind w:right="1" w:firstLine="567"/>
        <w:jc w:val="center"/>
        <w:rPr>
          <w:b/>
          <w:bCs/>
          <w:sz w:val="28"/>
          <w:szCs w:val="28"/>
        </w:rPr>
      </w:pPr>
      <w:r w:rsidRPr="005338ED">
        <w:rPr>
          <w:b/>
          <w:bCs/>
          <w:noProof/>
          <w:sz w:val="28"/>
          <w:szCs w:val="28"/>
        </w:rPr>
        <w:t>Раздел 7.</w:t>
      </w:r>
      <w:r w:rsidRPr="005338ED">
        <w:rPr>
          <w:b/>
          <w:bCs/>
          <w:sz w:val="28"/>
          <w:szCs w:val="28"/>
        </w:rPr>
        <w:t xml:space="preserve"> ОХРАНА ТРУДА И ЭКОЛОГИЧЕСКАЯ БЕЗОПАСНОСТЬ</w:t>
      </w:r>
    </w:p>
    <w:p w:rsidR="00BE116A" w:rsidRPr="005338ED" w:rsidRDefault="00BE116A" w:rsidP="005338ED">
      <w:pPr>
        <w:spacing w:line="240" w:lineRule="auto"/>
        <w:ind w:right="1" w:firstLine="567"/>
        <w:rPr>
          <w:b/>
          <w:bCs/>
          <w:sz w:val="28"/>
          <w:szCs w:val="28"/>
        </w:rPr>
      </w:pPr>
    </w:p>
    <w:p w:rsidR="00BE116A" w:rsidRPr="005338ED" w:rsidRDefault="00BE116A" w:rsidP="005338ED">
      <w:pPr>
        <w:spacing w:line="240" w:lineRule="auto"/>
        <w:ind w:right="1" w:firstLine="567"/>
        <w:rPr>
          <w:sz w:val="28"/>
          <w:szCs w:val="28"/>
        </w:rPr>
      </w:pPr>
      <w:r w:rsidRPr="005338ED">
        <w:rPr>
          <w:b/>
          <w:bCs/>
          <w:sz w:val="28"/>
          <w:szCs w:val="28"/>
        </w:rPr>
        <w:t>7.1. Работодатель обязуется</w:t>
      </w:r>
      <w:r w:rsidRPr="005338ED">
        <w:rPr>
          <w:b/>
          <w:bCs/>
          <w:noProof/>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 xml:space="preserve">7.1. Обеспечить соблюдение трудового законодательства и иных нормативных </w:t>
      </w:r>
      <w:r w:rsidRPr="005338ED">
        <w:rPr>
          <w:sz w:val="28"/>
          <w:szCs w:val="28"/>
        </w:rPr>
        <w:lastRenderedPageBreak/>
        <w:t xml:space="preserve">правовых актов, содержащих нормы трудового права: </w:t>
      </w:r>
    </w:p>
    <w:p w:rsidR="00BE116A" w:rsidRPr="005338ED" w:rsidRDefault="00BE116A" w:rsidP="005338ED">
      <w:pPr>
        <w:spacing w:line="240" w:lineRule="auto"/>
        <w:ind w:right="1" w:firstLine="567"/>
        <w:jc w:val="both"/>
        <w:rPr>
          <w:b/>
          <w:i/>
          <w:sz w:val="28"/>
          <w:szCs w:val="28"/>
        </w:rPr>
      </w:pPr>
      <w:r w:rsidRPr="005338ED">
        <w:rPr>
          <w:sz w:val="28"/>
          <w:szCs w:val="28"/>
        </w:rPr>
        <w:t xml:space="preserve">7.1.1. </w:t>
      </w:r>
      <w:proofErr w:type="gramStart"/>
      <w:r w:rsidRPr="005338ED">
        <w:rPr>
          <w:sz w:val="28"/>
          <w:szCs w:val="28"/>
        </w:rPr>
        <w:t xml:space="preserve">Обеспечить полное выполнение Плана мероприятий по охране труда, выделив для этих целей ассигнования, но не менее 4% от фонда оплаты труда </w:t>
      </w:r>
      <w:r w:rsidRPr="005338ED">
        <w:rPr>
          <w:i/>
          <w:iCs/>
          <w:sz w:val="28"/>
          <w:szCs w:val="28"/>
        </w:rPr>
        <w:t>(п. 5.16.</w:t>
      </w:r>
      <w:proofErr w:type="gramEnd"/>
      <w:r w:rsidRPr="005338ED">
        <w:rPr>
          <w:i/>
          <w:iCs/>
          <w:sz w:val="28"/>
          <w:szCs w:val="28"/>
        </w:rPr>
        <w:t xml:space="preserve"> Республиканского соглашения, п.8.4.1. </w:t>
      </w:r>
      <w:proofErr w:type="gramStart"/>
      <w:r w:rsidRPr="005338ED">
        <w:rPr>
          <w:i/>
          <w:iCs/>
          <w:sz w:val="28"/>
          <w:szCs w:val="28"/>
        </w:rPr>
        <w:t>Отраслевого соглашения)</w:t>
      </w:r>
      <w:r w:rsidRPr="005338ED">
        <w:rPr>
          <w:sz w:val="28"/>
          <w:szCs w:val="28"/>
        </w:rPr>
        <w:t>.</w:t>
      </w:r>
      <w:proofErr w:type="gramEnd"/>
      <w:r w:rsidRPr="005338ED">
        <w:rPr>
          <w:sz w:val="28"/>
          <w:szCs w:val="28"/>
        </w:rPr>
        <w:t xml:space="preserve"> План мероприятий по охране труда </w:t>
      </w:r>
      <w:r w:rsidRPr="005338ED">
        <w:rPr>
          <w:b/>
          <w:i/>
          <w:sz w:val="28"/>
          <w:szCs w:val="28"/>
        </w:rPr>
        <w:t>(приложение №</w:t>
      </w:r>
      <w:r>
        <w:rPr>
          <w:b/>
          <w:i/>
          <w:sz w:val="28"/>
          <w:szCs w:val="28"/>
        </w:rPr>
        <w:t>9</w:t>
      </w:r>
      <w:r w:rsidRPr="005338ED">
        <w:rPr>
          <w:b/>
          <w:i/>
          <w:sz w:val="28"/>
          <w:szCs w:val="28"/>
        </w:rPr>
        <w:t xml:space="preserve">) </w:t>
      </w:r>
      <w:r w:rsidRPr="005338ED">
        <w:rPr>
          <w:sz w:val="28"/>
          <w:szCs w:val="28"/>
        </w:rPr>
        <w:t xml:space="preserve">разрабатывать ежегодно. </w:t>
      </w:r>
    </w:p>
    <w:p w:rsidR="00BE116A" w:rsidRPr="005338ED" w:rsidRDefault="00BE116A" w:rsidP="005338ED">
      <w:pPr>
        <w:spacing w:line="240" w:lineRule="auto"/>
        <w:ind w:right="1" w:firstLine="567"/>
        <w:jc w:val="both"/>
        <w:rPr>
          <w:i/>
          <w:iCs/>
          <w:sz w:val="28"/>
          <w:szCs w:val="28"/>
        </w:rPr>
      </w:pPr>
      <w:r w:rsidRPr="005338ED">
        <w:rPr>
          <w:sz w:val="28"/>
          <w:szCs w:val="28"/>
        </w:rPr>
        <w:t xml:space="preserve">7.1.2. Обеспечить на каждом рабочем месте условия труда, отвечающие требованиям охраны труда </w:t>
      </w:r>
      <w:r w:rsidRPr="005338ED">
        <w:rPr>
          <w:i/>
          <w:iCs/>
          <w:sz w:val="28"/>
          <w:szCs w:val="28"/>
        </w:rPr>
        <w:t>(ст.212 ТК РФ).</w:t>
      </w:r>
    </w:p>
    <w:p w:rsidR="00BE116A" w:rsidRPr="005338ED" w:rsidRDefault="00BE116A" w:rsidP="005338ED">
      <w:pPr>
        <w:spacing w:line="240" w:lineRule="auto"/>
        <w:ind w:right="1" w:firstLine="567"/>
        <w:jc w:val="both"/>
        <w:rPr>
          <w:i/>
          <w:iCs/>
          <w:sz w:val="28"/>
          <w:szCs w:val="28"/>
        </w:rPr>
      </w:pPr>
      <w:r w:rsidRPr="005338ED">
        <w:rPr>
          <w:sz w:val="28"/>
          <w:szCs w:val="28"/>
        </w:rPr>
        <w:t>7.1.3. Обеспечить бесперебойную и эффективную работу вентиляционных устано</w:t>
      </w:r>
      <w:r w:rsidRPr="005338ED">
        <w:rPr>
          <w:sz w:val="28"/>
          <w:szCs w:val="28"/>
        </w:rPr>
        <w:softHyphen/>
        <w:t xml:space="preserve">вок </w:t>
      </w:r>
      <w:r w:rsidRPr="005338ED">
        <w:rPr>
          <w:i/>
          <w:iCs/>
          <w:sz w:val="28"/>
          <w:szCs w:val="28"/>
        </w:rPr>
        <w:t>(ст.212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7.1.4. </w:t>
      </w:r>
      <w:proofErr w:type="gramStart"/>
      <w:r w:rsidRPr="005338ED">
        <w:rPr>
          <w:sz w:val="28"/>
          <w:szCs w:val="28"/>
        </w:rPr>
        <w:t xml:space="preserve">Проводить обучение и проверку знаний по охране труда рабочих, служащих, руководящих и инженерно-технических работников, членов совместных комиссий (комитетов), уполномоченных (доверенных лиц по охране труда профессиональных союзов,  в сроки, установленные нормативными правовыми актами по охране труда </w:t>
      </w:r>
      <w:r w:rsidRPr="005338ED">
        <w:rPr>
          <w:i/>
          <w:iCs/>
          <w:sz w:val="28"/>
          <w:szCs w:val="28"/>
        </w:rPr>
        <w:t>(ст.225 ТК РФ).</w:t>
      </w:r>
      <w:proofErr w:type="gramEnd"/>
    </w:p>
    <w:p w:rsidR="00BE116A" w:rsidRPr="005338ED" w:rsidRDefault="00BE116A" w:rsidP="005338ED">
      <w:pPr>
        <w:spacing w:line="240" w:lineRule="auto"/>
        <w:ind w:right="1" w:firstLine="567"/>
        <w:jc w:val="both"/>
        <w:rPr>
          <w:sz w:val="28"/>
          <w:szCs w:val="28"/>
        </w:rPr>
      </w:pPr>
      <w:r w:rsidRPr="005338ED">
        <w:rPr>
          <w:sz w:val="28"/>
          <w:szCs w:val="28"/>
        </w:rPr>
        <w:t xml:space="preserve">7.1.5. </w:t>
      </w:r>
      <w:proofErr w:type="gramStart"/>
      <w:r w:rsidRPr="005338ED">
        <w:rPr>
          <w:sz w:val="28"/>
          <w:szCs w:val="28"/>
        </w:rPr>
        <w:t>Проводить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(обследования), обязательные психиатрические и наркологические освидетельствования работников, внеочередные медицинские обследования в соответствии с медицинскими рекомендациями с сохранением за работником места работы (должности) и среднего заработка на весь период прохождения медицинского осмотра (обследования).</w:t>
      </w:r>
      <w:proofErr w:type="gramEnd"/>
      <w:r w:rsidRPr="005338ED">
        <w:rPr>
          <w:sz w:val="28"/>
          <w:szCs w:val="28"/>
        </w:rPr>
        <w:t xml:space="preserve"> Не допускать к работе лиц, не прошедших обязательные медицинские осмотры (обследования), обязательные психиатрические освидетельствования, а также в случае установления медицинских противопоказаний </w:t>
      </w:r>
      <w:r w:rsidRPr="005338ED">
        <w:rPr>
          <w:i/>
          <w:iCs/>
          <w:sz w:val="28"/>
          <w:szCs w:val="28"/>
        </w:rPr>
        <w:t>(ст.212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7.1.6. Обеспечить проведение специальной оценки условий труда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5338ED">
        <w:rPr>
          <w:i/>
          <w:iCs/>
          <w:sz w:val="28"/>
          <w:szCs w:val="28"/>
        </w:rPr>
        <w:t>(ст.212 ТК РФ).</w:t>
      </w:r>
    </w:p>
    <w:p w:rsidR="00BE116A" w:rsidRPr="005338ED" w:rsidRDefault="00BE116A" w:rsidP="005338ED">
      <w:pPr>
        <w:spacing w:line="240" w:lineRule="auto"/>
        <w:ind w:right="1" w:firstLine="567"/>
        <w:jc w:val="both"/>
        <w:rPr>
          <w:i/>
          <w:iCs/>
          <w:sz w:val="28"/>
          <w:szCs w:val="28"/>
        </w:rPr>
      </w:pPr>
      <w:r w:rsidRPr="005338ED">
        <w:rPr>
          <w:sz w:val="28"/>
          <w:szCs w:val="28"/>
        </w:rPr>
        <w:t xml:space="preserve">7.1.7. Установить повышенные или дополнительные компенсации за работу на тяжелых работах, работах с вредными и (или) опасными условиями труда </w:t>
      </w:r>
      <w:r w:rsidRPr="005338ED">
        <w:rPr>
          <w:i/>
          <w:iCs/>
          <w:sz w:val="28"/>
          <w:szCs w:val="28"/>
        </w:rPr>
        <w:t>(ст. 219 ТК РФ).</w:t>
      </w:r>
    </w:p>
    <w:p w:rsidR="00BE116A" w:rsidRPr="005338ED" w:rsidRDefault="00BE116A" w:rsidP="005338ED">
      <w:pPr>
        <w:spacing w:line="240" w:lineRule="auto"/>
        <w:ind w:right="1" w:firstLine="567"/>
        <w:jc w:val="both"/>
        <w:rPr>
          <w:i/>
          <w:iCs/>
          <w:sz w:val="28"/>
          <w:szCs w:val="28"/>
        </w:rPr>
      </w:pPr>
      <w:r w:rsidRPr="005338ED">
        <w:rPr>
          <w:sz w:val="28"/>
          <w:szCs w:val="28"/>
        </w:rPr>
        <w:t xml:space="preserve">7.1.8. Установить по согласованию с профсоюзным комитетом для работников отдельных профессий (с учетом конкретных условий труда) нормы бесплатной выдачи сертифицированной спецодежды, </w:t>
      </w:r>
      <w:proofErr w:type="spellStart"/>
      <w:r w:rsidRPr="005338ED">
        <w:rPr>
          <w:sz w:val="28"/>
          <w:szCs w:val="28"/>
        </w:rPr>
        <w:t>спецобуви</w:t>
      </w:r>
      <w:proofErr w:type="spellEnd"/>
      <w:r w:rsidRPr="005338ED">
        <w:rPr>
          <w:sz w:val="28"/>
          <w:szCs w:val="28"/>
        </w:rPr>
        <w:t xml:space="preserve">,  других средств индивидуальной защиты, а также санитарно-гигиенической одежды, санитарной обуви и санитарных принадлежностей </w:t>
      </w:r>
      <w:r w:rsidRPr="005338ED">
        <w:rPr>
          <w:i/>
          <w:iCs/>
          <w:sz w:val="28"/>
          <w:szCs w:val="28"/>
        </w:rPr>
        <w:t>(ст. 221 ТК РФ).</w:t>
      </w:r>
    </w:p>
    <w:p w:rsidR="00BE116A" w:rsidRPr="005338ED" w:rsidRDefault="00BE116A" w:rsidP="005338ED">
      <w:pPr>
        <w:spacing w:line="240" w:lineRule="auto"/>
        <w:ind w:right="1" w:firstLine="567"/>
        <w:jc w:val="both"/>
        <w:rPr>
          <w:sz w:val="28"/>
          <w:szCs w:val="28"/>
        </w:rPr>
      </w:pPr>
      <w:r w:rsidRPr="005338ED">
        <w:rPr>
          <w:sz w:val="28"/>
          <w:szCs w:val="28"/>
        </w:rPr>
        <w:t>7.1.9. В случае преждевременного износа спецодежды и защитных средств обес</w:t>
      </w:r>
      <w:r w:rsidRPr="005338ED">
        <w:rPr>
          <w:sz w:val="28"/>
          <w:szCs w:val="28"/>
        </w:rPr>
        <w:softHyphen/>
        <w:t xml:space="preserve">печить их замену, а также стирку, чистку и ремонт </w:t>
      </w:r>
      <w:r w:rsidRPr="005338ED">
        <w:rPr>
          <w:i/>
          <w:iCs/>
          <w:sz w:val="28"/>
          <w:szCs w:val="28"/>
        </w:rPr>
        <w:t>(ст.221 ТК РФ).</w:t>
      </w:r>
      <w:r w:rsidRPr="005338ED">
        <w:rPr>
          <w:noProof/>
          <w:sz w:val="28"/>
          <w:szCs w:val="28"/>
        </w:rPr>
        <w:t xml:space="preserve">                    </w:t>
      </w:r>
    </w:p>
    <w:p w:rsidR="00BE116A" w:rsidRPr="005338ED" w:rsidRDefault="00BE116A" w:rsidP="005338ED">
      <w:pPr>
        <w:spacing w:line="240" w:lineRule="auto"/>
        <w:ind w:right="1" w:firstLine="567"/>
        <w:jc w:val="both"/>
        <w:rPr>
          <w:sz w:val="28"/>
          <w:szCs w:val="28"/>
        </w:rPr>
      </w:pPr>
      <w:r w:rsidRPr="005338ED">
        <w:rPr>
          <w:sz w:val="28"/>
          <w:szCs w:val="28"/>
        </w:rPr>
        <w:t>7.1.10.</w:t>
      </w:r>
      <w:r w:rsidRPr="005338ED">
        <w:rPr>
          <w:b/>
          <w:bCs/>
          <w:sz w:val="28"/>
          <w:szCs w:val="28"/>
        </w:rPr>
        <w:t xml:space="preserve"> </w:t>
      </w:r>
      <w:r w:rsidRPr="005338ED">
        <w:rPr>
          <w:sz w:val="28"/>
          <w:szCs w:val="28"/>
        </w:rPr>
        <w:t xml:space="preserve">Обеспечивать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смывающими и обезвреживающими средствами в соответствии с установленными нормами </w:t>
      </w:r>
      <w:r w:rsidRPr="005338ED">
        <w:rPr>
          <w:i/>
          <w:iCs/>
          <w:sz w:val="28"/>
          <w:szCs w:val="28"/>
        </w:rPr>
        <w:t>(</w:t>
      </w:r>
      <w:proofErr w:type="spellStart"/>
      <w:r w:rsidRPr="005338ED">
        <w:rPr>
          <w:i/>
          <w:iCs/>
          <w:sz w:val="28"/>
          <w:szCs w:val="28"/>
        </w:rPr>
        <w:t>ст.ст</w:t>
      </w:r>
      <w:proofErr w:type="spellEnd"/>
      <w:r w:rsidRPr="005338ED">
        <w:rPr>
          <w:i/>
          <w:iCs/>
          <w:sz w:val="28"/>
          <w:szCs w:val="28"/>
        </w:rPr>
        <w:t>. 212, 221 ТК РФ).</w:t>
      </w:r>
      <w:r w:rsidRPr="005338ED">
        <w:rPr>
          <w:sz w:val="28"/>
          <w:szCs w:val="28"/>
        </w:rPr>
        <w:t xml:space="preserve"> </w:t>
      </w:r>
    </w:p>
    <w:p w:rsidR="00BE116A" w:rsidRPr="005338ED" w:rsidRDefault="00BE116A" w:rsidP="005338ED">
      <w:pPr>
        <w:spacing w:line="240" w:lineRule="auto"/>
        <w:ind w:right="1" w:firstLine="567"/>
        <w:jc w:val="both"/>
        <w:rPr>
          <w:sz w:val="28"/>
          <w:szCs w:val="28"/>
        </w:rPr>
      </w:pPr>
      <w:r w:rsidRPr="005338ED">
        <w:rPr>
          <w:sz w:val="28"/>
          <w:szCs w:val="28"/>
        </w:rPr>
        <w:t xml:space="preserve">Помещения для медперсонала, необходимые для соблюдения особого санитарно-эпидемиологического  режима и чистоты рук, оборудовать умывальниками с установкой локтевых кранов со смесителями, а также локтевых дозаторов с жидким антисептическим мылом или растворами антисептиков. </w:t>
      </w:r>
    </w:p>
    <w:p w:rsidR="00BE116A" w:rsidRPr="005338ED" w:rsidRDefault="00BE116A" w:rsidP="005338ED">
      <w:pPr>
        <w:spacing w:line="240" w:lineRule="auto"/>
        <w:ind w:right="1" w:firstLine="567"/>
        <w:jc w:val="both"/>
        <w:rPr>
          <w:sz w:val="28"/>
          <w:szCs w:val="28"/>
        </w:rPr>
      </w:pPr>
      <w:r w:rsidRPr="005338ED">
        <w:rPr>
          <w:sz w:val="28"/>
          <w:szCs w:val="28"/>
        </w:rPr>
        <w:t xml:space="preserve">Все санузлы обеспечить электрическими фенами для рук. </w:t>
      </w:r>
    </w:p>
    <w:p w:rsidR="00BE116A" w:rsidRPr="005338ED" w:rsidRDefault="00BE116A" w:rsidP="005338ED">
      <w:pPr>
        <w:spacing w:line="240" w:lineRule="auto"/>
        <w:ind w:right="1" w:firstLine="567"/>
        <w:jc w:val="both"/>
        <w:rPr>
          <w:sz w:val="28"/>
          <w:szCs w:val="28"/>
        </w:rPr>
      </w:pPr>
      <w:r w:rsidRPr="005338ED">
        <w:rPr>
          <w:sz w:val="28"/>
          <w:szCs w:val="28"/>
        </w:rPr>
        <w:lastRenderedPageBreak/>
        <w:t>7.1.11.</w:t>
      </w:r>
      <w:r w:rsidRPr="005338ED">
        <w:rPr>
          <w:b/>
          <w:bCs/>
          <w:sz w:val="28"/>
          <w:szCs w:val="28"/>
        </w:rPr>
        <w:t xml:space="preserve"> </w:t>
      </w:r>
      <w:r w:rsidRPr="005338ED">
        <w:rPr>
          <w:sz w:val="28"/>
          <w:szCs w:val="28"/>
        </w:rPr>
        <w:t xml:space="preserve">Обеспечить бесперебойное санитарно-бытовое обслуживание работников. В этих целях организовать условия для приема пищи, места отдыха </w:t>
      </w:r>
      <w:r w:rsidRPr="005338ED">
        <w:rPr>
          <w:i/>
          <w:iCs/>
          <w:sz w:val="28"/>
          <w:szCs w:val="28"/>
        </w:rPr>
        <w:t>(ст. 223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7.1.12. Вновь принятых работников, а также работников, переводимых в другие структурные подразделения допускать к работе только после проведения с ними инструктажей по охране труда, обучения безопасным методам и приемам выполнения работ, оказания первой помощи пострадавшим и производственной санитарии </w:t>
      </w:r>
      <w:r w:rsidRPr="005338ED">
        <w:rPr>
          <w:i/>
          <w:iCs/>
          <w:sz w:val="28"/>
          <w:szCs w:val="28"/>
        </w:rPr>
        <w:t>(ст. 225 ТК РФ).</w:t>
      </w:r>
    </w:p>
    <w:p w:rsidR="00BE116A" w:rsidRPr="005338ED" w:rsidRDefault="00BE116A" w:rsidP="005338ED">
      <w:pPr>
        <w:spacing w:line="240" w:lineRule="auto"/>
        <w:ind w:right="1" w:firstLine="567"/>
        <w:jc w:val="both"/>
        <w:rPr>
          <w:sz w:val="28"/>
          <w:szCs w:val="28"/>
        </w:rPr>
      </w:pPr>
      <w:r w:rsidRPr="005338ED">
        <w:rPr>
          <w:sz w:val="28"/>
          <w:szCs w:val="28"/>
        </w:rPr>
        <w:t>7.1.13. Обеспечивать проведение на рабочих местах повторного инструктажа по охране труда в установленные сроки, но не реже</w:t>
      </w:r>
      <w:r w:rsidRPr="005338ED">
        <w:rPr>
          <w:noProof/>
          <w:sz w:val="28"/>
          <w:szCs w:val="28"/>
        </w:rPr>
        <w:t xml:space="preserve"> 1</w:t>
      </w:r>
      <w:r w:rsidRPr="005338ED">
        <w:rPr>
          <w:sz w:val="28"/>
          <w:szCs w:val="28"/>
        </w:rPr>
        <w:t xml:space="preserve"> раза в полугодие </w:t>
      </w:r>
      <w:r w:rsidRPr="005338ED">
        <w:rPr>
          <w:i/>
          <w:iCs/>
          <w:sz w:val="28"/>
          <w:szCs w:val="28"/>
        </w:rPr>
        <w:t>(ст.225 ТК РФ).</w:t>
      </w:r>
    </w:p>
    <w:p w:rsidR="00BE116A" w:rsidRPr="005338ED" w:rsidRDefault="00BE116A" w:rsidP="005338ED">
      <w:pPr>
        <w:spacing w:line="240" w:lineRule="auto"/>
        <w:ind w:right="1" w:firstLine="567"/>
        <w:jc w:val="both"/>
        <w:rPr>
          <w:sz w:val="28"/>
          <w:szCs w:val="28"/>
        </w:rPr>
      </w:pPr>
      <w:r w:rsidRPr="005338ED">
        <w:rPr>
          <w:sz w:val="28"/>
          <w:szCs w:val="28"/>
        </w:rPr>
        <w:t>7.1.14. Обеспечить рентгенологическое отделение специальными дезинфицирующими средствами: уксусной кислотой (для нейтрализации свинца), углекислотными огнетушителями</w:t>
      </w:r>
      <w:r w:rsidRPr="005338ED">
        <w:rPr>
          <w:i/>
          <w:iCs/>
          <w:sz w:val="28"/>
          <w:szCs w:val="28"/>
        </w:rPr>
        <w:t>.</w:t>
      </w:r>
    </w:p>
    <w:p w:rsidR="00C0445A" w:rsidRDefault="00BE116A" w:rsidP="00C0445A">
      <w:pPr>
        <w:spacing w:line="240" w:lineRule="auto"/>
        <w:ind w:right="1" w:firstLine="567"/>
        <w:jc w:val="both"/>
        <w:rPr>
          <w:b/>
          <w:bCs/>
          <w:sz w:val="28"/>
          <w:szCs w:val="28"/>
        </w:rPr>
      </w:pPr>
      <w:r w:rsidRPr="005338ED">
        <w:rPr>
          <w:sz w:val="28"/>
          <w:szCs w:val="28"/>
        </w:rPr>
        <w:t xml:space="preserve">7.1.15. Обеспечить формирование совместного комитета (комиссии) по охране труда и создать условия для его деятельности </w:t>
      </w:r>
      <w:r w:rsidRPr="005338ED">
        <w:rPr>
          <w:i/>
          <w:iCs/>
          <w:sz w:val="28"/>
          <w:szCs w:val="28"/>
        </w:rPr>
        <w:t>(ст.218 ТК РФ)</w:t>
      </w:r>
      <w:r w:rsidRPr="005338ED">
        <w:rPr>
          <w:sz w:val="28"/>
          <w:szCs w:val="28"/>
        </w:rPr>
        <w:t xml:space="preserve"> – </w:t>
      </w:r>
      <w:r w:rsidRPr="005338ED">
        <w:rPr>
          <w:b/>
          <w:bCs/>
          <w:i/>
          <w:iCs/>
          <w:sz w:val="28"/>
          <w:szCs w:val="28"/>
        </w:rPr>
        <w:t>приложение  № 1</w:t>
      </w:r>
      <w:r>
        <w:rPr>
          <w:b/>
          <w:bCs/>
          <w:i/>
          <w:iCs/>
          <w:sz w:val="28"/>
          <w:szCs w:val="28"/>
        </w:rPr>
        <w:t>2</w:t>
      </w:r>
      <w:r w:rsidRPr="005338ED">
        <w:rPr>
          <w:b/>
          <w:bCs/>
          <w:sz w:val="28"/>
          <w:szCs w:val="28"/>
        </w:rPr>
        <w:t>.</w:t>
      </w:r>
    </w:p>
    <w:p w:rsidR="00C0445A" w:rsidRPr="00C0445A" w:rsidRDefault="00BE116A" w:rsidP="00C0445A">
      <w:pPr>
        <w:spacing w:line="240" w:lineRule="auto"/>
        <w:ind w:right="1" w:firstLine="567"/>
        <w:jc w:val="both"/>
        <w:rPr>
          <w:sz w:val="28"/>
          <w:szCs w:val="28"/>
        </w:rPr>
      </w:pPr>
      <w:r w:rsidRPr="005338ED">
        <w:rPr>
          <w:sz w:val="28"/>
          <w:szCs w:val="28"/>
        </w:rPr>
        <w:t>7.1.16.</w:t>
      </w:r>
      <w:r w:rsidR="00C0445A" w:rsidRPr="00C0445A">
        <w:rPr>
          <w:rFonts w:ascii="Georgia" w:hAnsi="Georgia"/>
          <w:sz w:val="28"/>
          <w:szCs w:val="28"/>
        </w:rPr>
        <w:t xml:space="preserve"> </w:t>
      </w:r>
      <w:r w:rsidR="00C0445A" w:rsidRPr="00C0445A">
        <w:rPr>
          <w:sz w:val="28"/>
          <w:szCs w:val="28"/>
        </w:rPr>
        <w:t>Работ</w:t>
      </w:r>
      <w:r w:rsidR="00C0445A">
        <w:rPr>
          <w:sz w:val="28"/>
          <w:szCs w:val="28"/>
        </w:rPr>
        <w:t>никам</w:t>
      </w:r>
      <w:r w:rsidR="00C0445A" w:rsidRPr="00C0445A">
        <w:rPr>
          <w:sz w:val="28"/>
          <w:szCs w:val="28"/>
        </w:rPr>
        <w:t xml:space="preserve"> предостав</w:t>
      </w:r>
      <w:r w:rsidR="00C0445A">
        <w:rPr>
          <w:sz w:val="28"/>
          <w:szCs w:val="28"/>
        </w:rPr>
        <w:t xml:space="preserve">ляется </w:t>
      </w:r>
      <w:r w:rsidR="00C0445A" w:rsidRPr="00C0445A">
        <w:rPr>
          <w:sz w:val="28"/>
          <w:szCs w:val="28"/>
        </w:rPr>
        <w:t>для диспансеризации свободный день (дни), с сохранением за рабочего времени и</w:t>
      </w:r>
      <w:r w:rsidR="00C0445A">
        <w:rPr>
          <w:sz w:val="28"/>
          <w:szCs w:val="28"/>
        </w:rPr>
        <w:t xml:space="preserve"> </w:t>
      </w:r>
      <w:r w:rsidR="00C0445A" w:rsidRPr="00C0445A">
        <w:rPr>
          <w:sz w:val="28"/>
          <w:szCs w:val="28"/>
        </w:rPr>
        <w:t>средн</w:t>
      </w:r>
      <w:r w:rsidR="00C0445A">
        <w:rPr>
          <w:sz w:val="28"/>
          <w:szCs w:val="28"/>
        </w:rPr>
        <w:t xml:space="preserve">его </w:t>
      </w:r>
      <w:r w:rsidR="00C0445A" w:rsidRPr="00C0445A">
        <w:rPr>
          <w:sz w:val="28"/>
          <w:szCs w:val="28"/>
        </w:rPr>
        <w:t>заработка (</w:t>
      </w:r>
      <w:r w:rsidR="00C0445A" w:rsidRPr="00C0445A">
        <w:rPr>
          <w:sz w:val="28"/>
          <w:szCs w:val="28"/>
          <w:bdr w:val="none" w:sz="0" w:space="0" w:color="auto" w:frame="1"/>
        </w:rPr>
        <w:t>ч. 1 ст. 185.1 ТК</w:t>
      </w:r>
      <w:r w:rsidR="00C0445A" w:rsidRPr="00C0445A">
        <w:rPr>
          <w:sz w:val="28"/>
          <w:szCs w:val="28"/>
        </w:rPr>
        <w:t>). Периодичность и продолжительность диспансеризации зависит от возраста и статуса работника.</w:t>
      </w:r>
    </w:p>
    <w:p w:rsidR="00C0445A" w:rsidRPr="00C0445A" w:rsidRDefault="00C0445A" w:rsidP="00C0445A">
      <w:pPr>
        <w:widowControl/>
        <w:autoSpaceDE/>
        <w:autoSpaceDN/>
        <w:spacing w:line="240" w:lineRule="auto"/>
        <w:ind w:firstLine="540"/>
        <w:jc w:val="both"/>
        <w:rPr>
          <w:sz w:val="28"/>
          <w:szCs w:val="28"/>
        </w:rPr>
      </w:pPr>
      <w:proofErr w:type="gramStart"/>
      <w:r w:rsidRPr="00C0445A">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C0445A">
        <w:rPr>
          <w:sz w:val="28"/>
          <w:szCs w:val="28"/>
        </w:rPr>
        <w:t xml:space="preserve"> с сохранением за ними места работы (должности) и среднего заработка.</w:t>
      </w:r>
    </w:p>
    <w:p w:rsidR="00BE116A" w:rsidRPr="00C0445A" w:rsidRDefault="00C0445A" w:rsidP="00C0445A">
      <w:pPr>
        <w:widowControl/>
        <w:autoSpaceDE/>
        <w:autoSpaceDN/>
        <w:spacing w:line="240" w:lineRule="auto"/>
        <w:ind w:firstLine="540"/>
        <w:jc w:val="both"/>
        <w:rPr>
          <w:sz w:val="28"/>
          <w:szCs w:val="28"/>
        </w:rPr>
      </w:pPr>
      <w:r w:rsidRPr="00C0445A">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E116A" w:rsidRPr="005338ED" w:rsidRDefault="00BE116A" w:rsidP="005338ED">
      <w:pPr>
        <w:spacing w:line="240" w:lineRule="auto"/>
        <w:ind w:right="1" w:firstLine="567"/>
        <w:jc w:val="both"/>
        <w:rPr>
          <w:sz w:val="28"/>
          <w:szCs w:val="28"/>
        </w:rPr>
      </w:pPr>
      <w:r w:rsidRPr="005338ED">
        <w:rPr>
          <w:sz w:val="28"/>
          <w:szCs w:val="28"/>
        </w:rPr>
        <w:t xml:space="preserve">7.1.17. </w:t>
      </w:r>
      <w:r w:rsidRPr="005338ED">
        <w:rPr>
          <w:noProof/>
          <w:sz w:val="28"/>
          <w:szCs w:val="28"/>
        </w:rPr>
        <w:t xml:space="preserve">Проводить </w:t>
      </w:r>
      <w:r w:rsidRPr="005338ED">
        <w:rPr>
          <w:sz w:val="28"/>
          <w:szCs w:val="28"/>
        </w:rPr>
        <w:t>флюорографическое обследование работников в соответствии с действующими нормативами.</w:t>
      </w:r>
    </w:p>
    <w:p w:rsidR="00BE116A" w:rsidRDefault="00BE116A" w:rsidP="005338ED">
      <w:pPr>
        <w:spacing w:line="240" w:lineRule="auto"/>
        <w:ind w:right="1" w:firstLine="567"/>
        <w:jc w:val="both"/>
        <w:rPr>
          <w:sz w:val="28"/>
          <w:szCs w:val="28"/>
        </w:rPr>
      </w:pPr>
      <w:r w:rsidRPr="005338ED">
        <w:rPr>
          <w:noProof/>
          <w:sz w:val="28"/>
          <w:szCs w:val="28"/>
        </w:rPr>
        <w:t xml:space="preserve">7.1.18. </w:t>
      </w:r>
      <w:r w:rsidRPr="005338ED">
        <w:rPr>
          <w:sz w:val="28"/>
          <w:szCs w:val="28"/>
        </w:rPr>
        <w:t>Внедрять в повседневную жизнь работников производственную и оз</w:t>
      </w:r>
      <w:r w:rsidRPr="005338ED">
        <w:rPr>
          <w:sz w:val="28"/>
          <w:szCs w:val="28"/>
        </w:rPr>
        <w:softHyphen/>
        <w:t>доровительную гимнастику.</w:t>
      </w:r>
    </w:p>
    <w:p w:rsidR="00BE116A" w:rsidRPr="005338ED" w:rsidRDefault="00BE116A" w:rsidP="005338ED">
      <w:pPr>
        <w:spacing w:line="240" w:lineRule="auto"/>
        <w:ind w:right="1" w:firstLine="567"/>
        <w:jc w:val="both"/>
        <w:rPr>
          <w:sz w:val="28"/>
          <w:szCs w:val="28"/>
        </w:rPr>
      </w:pPr>
      <w:r w:rsidRPr="005338ED">
        <w:rPr>
          <w:sz w:val="28"/>
          <w:szCs w:val="28"/>
        </w:rPr>
        <w:t xml:space="preserve">7.1.19. При численности работающих 50 и более человек обеспечить введение должности специалиста по охране труда, имеющего соответствующую подготовку или опыт работы в этой области </w:t>
      </w:r>
      <w:r w:rsidRPr="005338ED">
        <w:rPr>
          <w:i/>
          <w:iCs/>
          <w:sz w:val="28"/>
          <w:szCs w:val="28"/>
        </w:rPr>
        <w:t>(ст.217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7.1.20. При наступлении несчастного случая на производстве  создавать комиссию по расследованию несчастного случая и установлению истинных причин травматизма  </w:t>
      </w:r>
      <w:r w:rsidRPr="005338ED">
        <w:rPr>
          <w:i/>
          <w:iCs/>
          <w:sz w:val="28"/>
          <w:szCs w:val="28"/>
        </w:rPr>
        <w:t>(ст.229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7.1.21. Совместно с профсоюзным комитетом утвердить Перечни профессий и должностей работников, занятых на работах с вредными и (или) опасными условиями труда, за которыми в соответствии с законодательством закреплено право </w:t>
      </w:r>
      <w:proofErr w:type="gramStart"/>
      <w:r w:rsidRPr="005338ED">
        <w:rPr>
          <w:sz w:val="28"/>
          <w:szCs w:val="28"/>
        </w:rPr>
        <w:t>на</w:t>
      </w:r>
      <w:proofErr w:type="gramEnd"/>
      <w:r w:rsidRPr="005338ED">
        <w:rPr>
          <w:sz w:val="28"/>
          <w:szCs w:val="28"/>
        </w:rPr>
        <w:t>:</w:t>
      </w:r>
    </w:p>
    <w:p w:rsidR="00BE116A" w:rsidRPr="005338ED" w:rsidRDefault="00BE116A" w:rsidP="005338ED">
      <w:pPr>
        <w:spacing w:line="240" w:lineRule="auto"/>
        <w:ind w:right="1" w:firstLine="567"/>
        <w:jc w:val="both"/>
        <w:rPr>
          <w:b/>
          <w:bCs/>
          <w:sz w:val="28"/>
          <w:szCs w:val="28"/>
        </w:rPr>
      </w:pPr>
      <w:r w:rsidRPr="005338ED">
        <w:rPr>
          <w:sz w:val="28"/>
          <w:szCs w:val="28"/>
        </w:rPr>
        <w:t>7.1.2</w:t>
      </w:r>
      <w:r>
        <w:rPr>
          <w:sz w:val="28"/>
          <w:szCs w:val="28"/>
        </w:rPr>
        <w:t>1</w:t>
      </w:r>
      <w:r w:rsidRPr="005338ED">
        <w:rPr>
          <w:sz w:val="28"/>
          <w:szCs w:val="28"/>
        </w:rPr>
        <w:t xml:space="preserve">.1. </w:t>
      </w:r>
      <w:r w:rsidR="00DC7A83">
        <w:rPr>
          <w:sz w:val="28"/>
          <w:szCs w:val="28"/>
        </w:rPr>
        <w:t>О</w:t>
      </w:r>
      <w:r w:rsidRPr="005338ED">
        <w:rPr>
          <w:sz w:val="28"/>
          <w:szCs w:val="28"/>
        </w:rPr>
        <w:t xml:space="preserve">беспечение сертифицированной спецодежды, </w:t>
      </w:r>
      <w:proofErr w:type="spellStart"/>
      <w:r w:rsidRPr="005338ED">
        <w:rPr>
          <w:sz w:val="28"/>
          <w:szCs w:val="28"/>
        </w:rPr>
        <w:t>спецобуви</w:t>
      </w:r>
      <w:proofErr w:type="spellEnd"/>
      <w:r w:rsidRPr="005338ED">
        <w:rPr>
          <w:sz w:val="28"/>
          <w:szCs w:val="28"/>
        </w:rPr>
        <w:t xml:space="preserve"> и других средств индивидуальной защиты, а также санитарно-гигиенической одежды, санитарной обуви и санитарных принадлежностей </w:t>
      </w:r>
      <w:r w:rsidRPr="005338ED">
        <w:rPr>
          <w:b/>
          <w:bCs/>
          <w:sz w:val="28"/>
          <w:szCs w:val="28"/>
        </w:rPr>
        <w:t>(</w:t>
      </w:r>
      <w:r w:rsidRPr="005338ED">
        <w:rPr>
          <w:b/>
          <w:bCs/>
          <w:i/>
          <w:iCs/>
          <w:sz w:val="28"/>
          <w:szCs w:val="28"/>
        </w:rPr>
        <w:t>приложение №1</w:t>
      </w:r>
      <w:r>
        <w:rPr>
          <w:b/>
          <w:bCs/>
          <w:i/>
          <w:iCs/>
          <w:sz w:val="28"/>
          <w:szCs w:val="28"/>
        </w:rPr>
        <w:t>0</w:t>
      </w:r>
      <w:r w:rsidRPr="005338ED">
        <w:rPr>
          <w:b/>
          <w:bCs/>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7.1.2</w:t>
      </w:r>
      <w:r>
        <w:rPr>
          <w:sz w:val="28"/>
          <w:szCs w:val="28"/>
        </w:rPr>
        <w:t>1</w:t>
      </w:r>
      <w:r w:rsidRPr="005338ED">
        <w:rPr>
          <w:sz w:val="28"/>
          <w:szCs w:val="28"/>
        </w:rPr>
        <w:t xml:space="preserve">.2. </w:t>
      </w:r>
      <w:r w:rsidR="00DC7A83">
        <w:rPr>
          <w:sz w:val="28"/>
          <w:szCs w:val="28"/>
        </w:rPr>
        <w:t>О</w:t>
      </w:r>
      <w:r w:rsidRPr="005338ED">
        <w:rPr>
          <w:sz w:val="28"/>
          <w:szCs w:val="28"/>
        </w:rPr>
        <w:t xml:space="preserve">беспечение смывающими и обезвреживающими средствами </w:t>
      </w:r>
      <w:r w:rsidRPr="005338ED">
        <w:rPr>
          <w:b/>
          <w:bCs/>
          <w:sz w:val="28"/>
          <w:szCs w:val="28"/>
        </w:rPr>
        <w:t>(</w:t>
      </w:r>
      <w:r w:rsidRPr="005338ED">
        <w:rPr>
          <w:b/>
          <w:bCs/>
          <w:i/>
          <w:iCs/>
          <w:sz w:val="28"/>
          <w:szCs w:val="28"/>
        </w:rPr>
        <w:t>приложение №1</w:t>
      </w:r>
      <w:r>
        <w:rPr>
          <w:b/>
          <w:bCs/>
          <w:i/>
          <w:iCs/>
          <w:sz w:val="28"/>
          <w:szCs w:val="28"/>
        </w:rPr>
        <w:t>1</w:t>
      </w:r>
      <w:r w:rsidRPr="005338ED">
        <w:rPr>
          <w:b/>
          <w:bCs/>
          <w:sz w:val="28"/>
          <w:szCs w:val="28"/>
        </w:rPr>
        <w:t>);</w:t>
      </w:r>
    </w:p>
    <w:p w:rsidR="00BE116A" w:rsidRPr="005338ED" w:rsidRDefault="00BE116A" w:rsidP="00DC7A83">
      <w:pPr>
        <w:shd w:val="clear" w:color="auto" w:fill="FFFFFF"/>
        <w:spacing w:line="240" w:lineRule="auto"/>
        <w:jc w:val="both"/>
        <w:rPr>
          <w:sz w:val="28"/>
          <w:szCs w:val="28"/>
        </w:rPr>
      </w:pPr>
      <w:r w:rsidRPr="005338ED">
        <w:rPr>
          <w:sz w:val="28"/>
          <w:szCs w:val="28"/>
        </w:rPr>
        <w:lastRenderedPageBreak/>
        <w:t>7.1.2</w:t>
      </w:r>
      <w:r>
        <w:rPr>
          <w:sz w:val="28"/>
          <w:szCs w:val="28"/>
        </w:rPr>
        <w:t>1</w:t>
      </w:r>
      <w:r w:rsidRPr="005338ED">
        <w:rPr>
          <w:sz w:val="28"/>
          <w:szCs w:val="28"/>
        </w:rPr>
        <w:t xml:space="preserve">.3. </w:t>
      </w:r>
      <w:r w:rsidR="00DC7A83">
        <w:rPr>
          <w:sz w:val="28"/>
          <w:szCs w:val="28"/>
        </w:rPr>
        <w:t>Л</w:t>
      </w:r>
      <w:r w:rsidR="00DC7A83" w:rsidRPr="00DC7A83">
        <w:rPr>
          <w:sz w:val="28"/>
          <w:szCs w:val="28"/>
        </w:rPr>
        <w:t xml:space="preserve">ьготную пенсию по спискам №1 и №2 </w:t>
      </w:r>
      <w:r w:rsidR="00DC7A83" w:rsidRPr="00DC7A83">
        <w:rPr>
          <w:bCs/>
          <w:sz w:val="28"/>
          <w:szCs w:val="28"/>
        </w:rPr>
        <w:t>производств, работ, профессий, должностей и показателей на подземных работах, на работах с особо вредными и особо тяжелыми условиями труда, занятость</w:t>
      </w:r>
      <w:r w:rsidR="00DC7A83">
        <w:rPr>
          <w:bCs/>
          <w:sz w:val="28"/>
          <w:szCs w:val="28"/>
        </w:rPr>
        <w:t xml:space="preserve"> </w:t>
      </w:r>
      <w:r w:rsidR="00DC7A83" w:rsidRPr="00DC7A83">
        <w:rPr>
          <w:bCs/>
          <w:sz w:val="28"/>
          <w:szCs w:val="28"/>
        </w:rPr>
        <w:t>в которых дает право на пенсию по возрасту (по старости) на льготных условиях</w:t>
      </w:r>
      <w:r w:rsidR="00DC7A83" w:rsidRPr="00DC7A83">
        <w:rPr>
          <w:sz w:val="28"/>
          <w:szCs w:val="28"/>
        </w:rPr>
        <w:t>, в соответствии с пер</w:t>
      </w:r>
      <w:r w:rsidRPr="007437E1">
        <w:rPr>
          <w:sz w:val="28"/>
          <w:szCs w:val="28"/>
        </w:rPr>
        <w:t>ечнем профессий рабочих и должностей сл</w:t>
      </w:r>
      <w:r w:rsidRPr="005338ED">
        <w:rPr>
          <w:sz w:val="28"/>
          <w:szCs w:val="28"/>
        </w:rPr>
        <w:t>ужащих;</w:t>
      </w:r>
    </w:p>
    <w:p w:rsidR="00BE116A" w:rsidRPr="005338ED" w:rsidRDefault="00BE116A" w:rsidP="005338ED">
      <w:pPr>
        <w:spacing w:line="240" w:lineRule="auto"/>
        <w:ind w:right="1" w:firstLine="567"/>
        <w:jc w:val="both"/>
        <w:rPr>
          <w:sz w:val="28"/>
          <w:szCs w:val="28"/>
        </w:rPr>
      </w:pPr>
      <w:r w:rsidRPr="005338ED">
        <w:rPr>
          <w:sz w:val="28"/>
          <w:szCs w:val="28"/>
        </w:rPr>
        <w:t>7.1.2</w:t>
      </w:r>
      <w:r>
        <w:rPr>
          <w:sz w:val="28"/>
          <w:szCs w:val="28"/>
        </w:rPr>
        <w:t>1</w:t>
      </w:r>
      <w:r w:rsidRPr="005338ED">
        <w:rPr>
          <w:sz w:val="28"/>
          <w:szCs w:val="28"/>
        </w:rPr>
        <w:t xml:space="preserve">.4. </w:t>
      </w:r>
      <w:r w:rsidR="00DC7A83">
        <w:rPr>
          <w:sz w:val="28"/>
          <w:szCs w:val="28"/>
        </w:rPr>
        <w:t xml:space="preserve"> П</w:t>
      </w:r>
      <w:r w:rsidRPr="005338ED">
        <w:rPr>
          <w:sz w:val="28"/>
          <w:szCs w:val="28"/>
        </w:rPr>
        <w:t xml:space="preserve">редоставление ежегодного дополнительного оплачиваемого отпуска и сокращенного рабочего дня </w:t>
      </w:r>
      <w:r w:rsidRPr="005338ED">
        <w:rPr>
          <w:b/>
          <w:bCs/>
          <w:sz w:val="28"/>
          <w:szCs w:val="28"/>
        </w:rPr>
        <w:t>(</w:t>
      </w:r>
      <w:r w:rsidRPr="005338ED">
        <w:rPr>
          <w:b/>
          <w:bCs/>
          <w:i/>
          <w:iCs/>
          <w:sz w:val="28"/>
          <w:szCs w:val="28"/>
        </w:rPr>
        <w:t xml:space="preserve">приложение № </w:t>
      </w:r>
      <w:r>
        <w:rPr>
          <w:b/>
          <w:bCs/>
          <w:i/>
          <w:iCs/>
          <w:sz w:val="28"/>
          <w:szCs w:val="28"/>
        </w:rPr>
        <w:t>4</w:t>
      </w:r>
      <w:r w:rsidRPr="005338ED">
        <w:rPr>
          <w:b/>
          <w:bCs/>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7.1.2</w:t>
      </w:r>
      <w:r>
        <w:rPr>
          <w:sz w:val="28"/>
          <w:szCs w:val="28"/>
        </w:rPr>
        <w:t>1</w:t>
      </w:r>
      <w:r w:rsidRPr="005338ED">
        <w:rPr>
          <w:sz w:val="28"/>
          <w:szCs w:val="28"/>
        </w:rPr>
        <w:t xml:space="preserve">.5. </w:t>
      </w:r>
      <w:r w:rsidR="00DC7A83">
        <w:rPr>
          <w:sz w:val="28"/>
          <w:szCs w:val="28"/>
        </w:rPr>
        <w:t>У</w:t>
      </w:r>
      <w:r w:rsidRPr="005338ED">
        <w:rPr>
          <w:sz w:val="28"/>
          <w:szCs w:val="28"/>
        </w:rPr>
        <w:t xml:space="preserve">становление компенсационной выплаты за работу с вредными и (или) опасными условиями труда </w:t>
      </w:r>
      <w:r w:rsidRPr="005338ED">
        <w:rPr>
          <w:b/>
          <w:bCs/>
          <w:sz w:val="28"/>
          <w:szCs w:val="28"/>
        </w:rPr>
        <w:t>(</w:t>
      </w:r>
      <w:r w:rsidRPr="005338ED">
        <w:rPr>
          <w:b/>
          <w:bCs/>
          <w:i/>
          <w:iCs/>
          <w:sz w:val="28"/>
          <w:szCs w:val="28"/>
        </w:rPr>
        <w:t xml:space="preserve">приложение № </w:t>
      </w:r>
      <w:r>
        <w:rPr>
          <w:b/>
          <w:bCs/>
          <w:i/>
          <w:iCs/>
          <w:sz w:val="28"/>
          <w:szCs w:val="28"/>
        </w:rPr>
        <w:t>7</w:t>
      </w:r>
      <w:r w:rsidRPr="005338ED">
        <w:rPr>
          <w:b/>
          <w:bCs/>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 xml:space="preserve">7.2. За нарушение требований охраны труда работник несет ответственность в соответствии с действующим законодательством </w:t>
      </w:r>
      <w:r w:rsidRPr="005338ED">
        <w:rPr>
          <w:i/>
          <w:sz w:val="28"/>
          <w:szCs w:val="28"/>
        </w:rPr>
        <w:t>(ст. 214 ТК РФ)</w:t>
      </w:r>
      <w:r w:rsidRPr="005338ED">
        <w:rPr>
          <w:sz w:val="28"/>
          <w:szCs w:val="28"/>
        </w:rPr>
        <w:t>.</w:t>
      </w:r>
    </w:p>
    <w:p w:rsidR="00BE116A" w:rsidRPr="005338ED" w:rsidRDefault="00BE116A" w:rsidP="005338ED">
      <w:pPr>
        <w:spacing w:line="240" w:lineRule="auto"/>
        <w:ind w:right="1" w:firstLine="567"/>
        <w:jc w:val="both"/>
        <w:rPr>
          <w:b/>
          <w:bCs/>
          <w:sz w:val="28"/>
          <w:szCs w:val="28"/>
        </w:rPr>
      </w:pPr>
      <w:r w:rsidRPr="005338ED">
        <w:rPr>
          <w:sz w:val="28"/>
          <w:szCs w:val="28"/>
        </w:rPr>
        <w:t xml:space="preserve">7.3. </w:t>
      </w:r>
      <w:r w:rsidRPr="005338ED">
        <w:rPr>
          <w:b/>
          <w:bCs/>
          <w:sz w:val="28"/>
          <w:szCs w:val="28"/>
        </w:rPr>
        <w:t>Профсоюзный комитет обязуется:</w:t>
      </w:r>
    </w:p>
    <w:p w:rsidR="00BE116A" w:rsidRPr="005338ED" w:rsidRDefault="00BE116A" w:rsidP="005338ED">
      <w:pPr>
        <w:spacing w:line="240" w:lineRule="auto"/>
        <w:ind w:right="1" w:firstLine="567"/>
        <w:jc w:val="both"/>
        <w:rPr>
          <w:sz w:val="28"/>
          <w:szCs w:val="28"/>
        </w:rPr>
      </w:pPr>
      <w:r w:rsidRPr="005338ED">
        <w:rPr>
          <w:sz w:val="28"/>
          <w:szCs w:val="28"/>
        </w:rPr>
        <w:t xml:space="preserve">7.3.1. </w:t>
      </w:r>
      <w:r w:rsidR="00972AA2">
        <w:rPr>
          <w:sz w:val="28"/>
          <w:szCs w:val="28"/>
        </w:rPr>
        <w:t>О</w:t>
      </w:r>
      <w:r w:rsidRPr="005338ED">
        <w:rPr>
          <w:sz w:val="28"/>
          <w:szCs w:val="28"/>
        </w:rPr>
        <w:t xml:space="preserve">существлять </w:t>
      </w:r>
      <w:proofErr w:type="gramStart"/>
      <w:r w:rsidRPr="005338ED">
        <w:rPr>
          <w:sz w:val="28"/>
          <w:szCs w:val="28"/>
        </w:rPr>
        <w:t>контроль за</w:t>
      </w:r>
      <w:proofErr w:type="gramEnd"/>
      <w:r w:rsidRPr="005338ED">
        <w:rPr>
          <w:sz w:val="28"/>
          <w:szCs w:val="28"/>
        </w:rPr>
        <w:t xml:space="preserve"> соблюдением работодателем трудового законодательства и иных нормативных правовых актов, содержащих нормы трудового права;</w:t>
      </w:r>
    </w:p>
    <w:p w:rsidR="00BE116A" w:rsidRPr="005338ED" w:rsidRDefault="00BE116A" w:rsidP="005338ED">
      <w:pPr>
        <w:spacing w:line="240" w:lineRule="auto"/>
        <w:ind w:right="1" w:firstLine="567"/>
        <w:jc w:val="both"/>
        <w:rPr>
          <w:sz w:val="28"/>
          <w:szCs w:val="28"/>
        </w:rPr>
      </w:pPr>
      <w:r w:rsidRPr="005338ED">
        <w:rPr>
          <w:sz w:val="28"/>
          <w:szCs w:val="28"/>
        </w:rPr>
        <w:t xml:space="preserve">7.3.2. </w:t>
      </w:r>
      <w:r w:rsidR="00972AA2">
        <w:rPr>
          <w:sz w:val="28"/>
          <w:szCs w:val="28"/>
        </w:rPr>
        <w:t>С</w:t>
      </w:r>
      <w:r w:rsidRPr="005338ED">
        <w:rPr>
          <w:sz w:val="28"/>
          <w:szCs w:val="28"/>
        </w:rPr>
        <w:t>истематически контролировать состояние охраны труда и исполнение мероприятий по улучшению условий труда;</w:t>
      </w:r>
    </w:p>
    <w:p w:rsidR="00BE116A" w:rsidRPr="005338ED" w:rsidRDefault="00BE116A" w:rsidP="005338ED">
      <w:pPr>
        <w:spacing w:line="240" w:lineRule="auto"/>
        <w:ind w:right="1" w:firstLine="567"/>
        <w:jc w:val="both"/>
        <w:rPr>
          <w:sz w:val="28"/>
          <w:szCs w:val="28"/>
        </w:rPr>
      </w:pPr>
      <w:r w:rsidRPr="005338ED">
        <w:rPr>
          <w:sz w:val="28"/>
          <w:szCs w:val="28"/>
        </w:rPr>
        <w:t xml:space="preserve">7.3.3. </w:t>
      </w:r>
      <w:r w:rsidR="00972AA2">
        <w:rPr>
          <w:sz w:val="28"/>
          <w:szCs w:val="28"/>
        </w:rPr>
        <w:t>П</w:t>
      </w:r>
      <w:r w:rsidRPr="005338ED">
        <w:rPr>
          <w:sz w:val="28"/>
          <w:szCs w:val="28"/>
        </w:rPr>
        <w:t>роводить независимую экспертизу условий труда и обеспечения безопасности работников;</w:t>
      </w:r>
    </w:p>
    <w:p w:rsidR="00BE116A" w:rsidRPr="005338ED" w:rsidRDefault="00BE116A" w:rsidP="005338ED">
      <w:pPr>
        <w:spacing w:line="240" w:lineRule="auto"/>
        <w:ind w:right="1" w:firstLine="567"/>
        <w:jc w:val="both"/>
        <w:rPr>
          <w:sz w:val="28"/>
          <w:szCs w:val="28"/>
        </w:rPr>
      </w:pPr>
      <w:r w:rsidRPr="005338ED">
        <w:rPr>
          <w:sz w:val="28"/>
          <w:szCs w:val="28"/>
        </w:rPr>
        <w:t xml:space="preserve">7.3.4. </w:t>
      </w:r>
      <w:r w:rsidR="00972AA2">
        <w:rPr>
          <w:sz w:val="28"/>
          <w:szCs w:val="28"/>
        </w:rPr>
        <w:t xml:space="preserve"> П</w:t>
      </w:r>
      <w:r w:rsidRPr="005338ED">
        <w:rPr>
          <w:sz w:val="28"/>
          <w:szCs w:val="28"/>
        </w:rPr>
        <w:t>ринимать участие в расследовании несчастных случаев на производстве и профессиональных заболеваний;</w:t>
      </w:r>
    </w:p>
    <w:p w:rsidR="00BE116A" w:rsidRPr="005338ED" w:rsidRDefault="00BE116A" w:rsidP="005338ED">
      <w:pPr>
        <w:spacing w:line="240" w:lineRule="auto"/>
        <w:ind w:right="1" w:firstLine="567"/>
        <w:jc w:val="both"/>
        <w:rPr>
          <w:sz w:val="28"/>
          <w:szCs w:val="28"/>
        </w:rPr>
      </w:pPr>
      <w:r w:rsidRPr="005338ED">
        <w:rPr>
          <w:sz w:val="28"/>
          <w:szCs w:val="28"/>
        </w:rPr>
        <w:t xml:space="preserve">7.3.5. </w:t>
      </w:r>
      <w:r w:rsidR="00972AA2">
        <w:rPr>
          <w:sz w:val="28"/>
          <w:szCs w:val="28"/>
        </w:rPr>
        <w:t>А</w:t>
      </w:r>
      <w:r w:rsidRPr="005338ED">
        <w:rPr>
          <w:sz w:val="28"/>
          <w:szCs w:val="28"/>
        </w:rPr>
        <w:t>нализировать информацию о состоянии условий и охраны труда, несчастных случаях на производстве и профессиональных заболеваниях;</w:t>
      </w:r>
    </w:p>
    <w:p w:rsidR="00BE116A" w:rsidRPr="005338ED" w:rsidRDefault="00BE116A" w:rsidP="005338ED">
      <w:pPr>
        <w:spacing w:line="240" w:lineRule="auto"/>
        <w:ind w:right="1" w:firstLine="567"/>
        <w:jc w:val="both"/>
        <w:rPr>
          <w:sz w:val="28"/>
          <w:szCs w:val="28"/>
        </w:rPr>
      </w:pPr>
      <w:r w:rsidRPr="005338ED">
        <w:rPr>
          <w:sz w:val="28"/>
          <w:szCs w:val="28"/>
        </w:rPr>
        <w:t xml:space="preserve">7.3.6. </w:t>
      </w:r>
      <w:r w:rsidR="00972AA2">
        <w:rPr>
          <w:sz w:val="28"/>
          <w:szCs w:val="28"/>
        </w:rPr>
        <w:t>П</w:t>
      </w:r>
      <w:r w:rsidRPr="005338ED">
        <w:rPr>
          <w:sz w:val="28"/>
          <w:szCs w:val="28"/>
        </w:rPr>
        <w:t>редъявлять работодателю требования о приостановке работ в случаях непосредственной угрозы жизни и здоровью работников;</w:t>
      </w:r>
    </w:p>
    <w:p w:rsidR="00BE116A" w:rsidRPr="005338ED" w:rsidRDefault="00BE116A" w:rsidP="005338ED">
      <w:pPr>
        <w:spacing w:line="240" w:lineRule="auto"/>
        <w:ind w:right="1" w:firstLine="567"/>
        <w:jc w:val="both"/>
        <w:rPr>
          <w:sz w:val="28"/>
          <w:szCs w:val="28"/>
        </w:rPr>
      </w:pPr>
      <w:r w:rsidRPr="005338ED">
        <w:rPr>
          <w:sz w:val="28"/>
          <w:szCs w:val="28"/>
        </w:rPr>
        <w:t xml:space="preserve">7.3.7. </w:t>
      </w:r>
      <w:r w:rsidR="00972AA2">
        <w:rPr>
          <w:sz w:val="28"/>
          <w:szCs w:val="28"/>
        </w:rPr>
        <w:t>Н</w:t>
      </w:r>
      <w:r w:rsidRPr="005338ED">
        <w:rPr>
          <w:sz w:val="28"/>
          <w:szCs w:val="28"/>
        </w:rPr>
        <w:t>аправлять работодателю обязательные для рассмотрения представления об устранении выявленных нарушений трудового законодательства и иных нормативных правовых актов, содержащих нормы трудового права;</w:t>
      </w:r>
    </w:p>
    <w:p w:rsidR="00BE116A" w:rsidRPr="005338ED" w:rsidRDefault="00BE116A" w:rsidP="005338ED">
      <w:pPr>
        <w:spacing w:line="240" w:lineRule="auto"/>
        <w:ind w:right="1" w:firstLine="567"/>
        <w:jc w:val="both"/>
        <w:rPr>
          <w:sz w:val="28"/>
          <w:szCs w:val="28"/>
        </w:rPr>
      </w:pPr>
      <w:r w:rsidRPr="005338ED">
        <w:rPr>
          <w:sz w:val="28"/>
          <w:szCs w:val="28"/>
        </w:rPr>
        <w:t xml:space="preserve">7.3.8. </w:t>
      </w:r>
      <w:r w:rsidR="00972AA2">
        <w:rPr>
          <w:sz w:val="28"/>
          <w:szCs w:val="28"/>
        </w:rPr>
        <w:t>П</w:t>
      </w:r>
      <w:r w:rsidRPr="005338ED">
        <w:rPr>
          <w:sz w:val="28"/>
          <w:szCs w:val="28"/>
        </w:rPr>
        <w:t>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w:t>
      </w:r>
    </w:p>
    <w:p w:rsidR="00BE116A" w:rsidRPr="005338ED" w:rsidRDefault="00BE116A" w:rsidP="005338ED">
      <w:pPr>
        <w:spacing w:line="240" w:lineRule="auto"/>
        <w:ind w:right="1" w:firstLine="567"/>
        <w:jc w:val="both"/>
        <w:rPr>
          <w:sz w:val="28"/>
          <w:szCs w:val="28"/>
        </w:rPr>
      </w:pPr>
      <w:r w:rsidRPr="005338ED">
        <w:rPr>
          <w:sz w:val="28"/>
          <w:szCs w:val="28"/>
        </w:rPr>
        <w:t xml:space="preserve">7.3.9. </w:t>
      </w:r>
      <w:r w:rsidR="00972AA2">
        <w:rPr>
          <w:sz w:val="28"/>
          <w:szCs w:val="28"/>
        </w:rPr>
        <w:t>П</w:t>
      </w:r>
      <w:r w:rsidRPr="005338ED">
        <w:rPr>
          <w:sz w:val="28"/>
          <w:szCs w:val="28"/>
        </w:rPr>
        <w:t>ринимать участие в разработке проектов нормативных правовых актов, устанавливающих нормативные требования охраны труда;</w:t>
      </w:r>
    </w:p>
    <w:p w:rsidR="00BE116A" w:rsidRPr="005338ED" w:rsidRDefault="00BE116A" w:rsidP="005338ED">
      <w:pPr>
        <w:spacing w:line="240" w:lineRule="auto"/>
        <w:ind w:right="1" w:firstLine="567"/>
        <w:jc w:val="both"/>
        <w:rPr>
          <w:sz w:val="28"/>
          <w:szCs w:val="28"/>
        </w:rPr>
      </w:pPr>
      <w:r w:rsidRPr="005338ED">
        <w:rPr>
          <w:noProof/>
          <w:sz w:val="28"/>
          <w:szCs w:val="28"/>
        </w:rPr>
        <w:t>7.4</w:t>
      </w:r>
      <w:r w:rsidRPr="005338ED">
        <w:rPr>
          <w:b/>
          <w:bCs/>
          <w:sz w:val="28"/>
          <w:szCs w:val="28"/>
        </w:rPr>
        <w:t xml:space="preserve"> Обязанности работодателя по соблюдению экологической безопасности:</w:t>
      </w:r>
    </w:p>
    <w:p w:rsidR="00BE116A" w:rsidRPr="005338ED" w:rsidRDefault="00BE116A" w:rsidP="005338ED">
      <w:pPr>
        <w:spacing w:line="240" w:lineRule="auto"/>
        <w:ind w:right="1" w:firstLine="567"/>
        <w:jc w:val="both"/>
        <w:rPr>
          <w:noProof/>
          <w:sz w:val="28"/>
          <w:szCs w:val="28"/>
        </w:rPr>
      </w:pPr>
      <w:r w:rsidRPr="005338ED">
        <w:rPr>
          <w:noProof/>
          <w:sz w:val="28"/>
          <w:szCs w:val="28"/>
        </w:rPr>
        <w:t>7.4.1. Обеспечить своевременный вывоз бытового мусора.</w:t>
      </w:r>
    </w:p>
    <w:p w:rsidR="00BE116A" w:rsidRPr="005338ED" w:rsidRDefault="00BE116A" w:rsidP="005338ED">
      <w:pPr>
        <w:spacing w:line="240" w:lineRule="auto"/>
        <w:ind w:right="1" w:firstLine="567"/>
        <w:jc w:val="both"/>
        <w:rPr>
          <w:noProof/>
          <w:sz w:val="28"/>
          <w:szCs w:val="28"/>
        </w:rPr>
      </w:pPr>
      <w:r w:rsidRPr="005338ED">
        <w:rPr>
          <w:noProof/>
          <w:sz w:val="28"/>
          <w:szCs w:val="28"/>
        </w:rPr>
        <w:t>7.4.2. Соблюдать экологические и санитарно-эпидемиологические требования при обращении с отходами производства и потребления, а также иными опасными и вредными веществами.</w:t>
      </w:r>
    </w:p>
    <w:p w:rsidR="00BE116A" w:rsidRPr="005338ED" w:rsidRDefault="00BE116A" w:rsidP="005338ED">
      <w:pPr>
        <w:spacing w:line="240" w:lineRule="auto"/>
        <w:ind w:right="1" w:firstLine="567"/>
        <w:jc w:val="both"/>
        <w:rPr>
          <w:noProof/>
          <w:sz w:val="28"/>
          <w:szCs w:val="28"/>
        </w:rPr>
      </w:pPr>
      <w:r w:rsidRPr="005338ED">
        <w:rPr>
          <w:noProof/>
          <w:sz w:val="28"/>
          <w:szCs w:val="28"/>
        </w:rPr>
        <w:t>7.4.3. Не нарушать правила водопользования при заборе и при сбросе сточных вод.</w:t>
      </w:r>
    </w:p>
    <w:p w:rsidR="00BE116A" w:rsidRPr="005338ED" w:rsidRDefault="00BE116A" w:rsidP="005338ED">
      <w:pPr>
        <w:spacing w:line="240" w:lineRule="auto"/>
        <w:ind w:right="1" w:firstLine="567"/>
        <w:jc w:val="both"/>
        <w:rPr>
          <w:sz w:val="28"/>
          <w:szCs w:val="28"/>
        </w:rPr>
      </w:pPr>
    </w:p>
    <w:p w:rsidR="00BE116A" w:rsidRPr="005338ED" w:rsidRDefault="00BE116A" w:rsidP="005338ED">
      <w:pPr>
        <w:spacing w:line="240" w:lineRule="auto"/>
        <w:ind w:right="1" w:firstLine="567"/>
        <w:jc w:val="center"/>
        <w:rPr>
          <w:b/>
          <w:bCs/>
          <w:sz w:val="28"/>
          <w:szCs w:val="28"/>
        </w:rPr>
      </w:pPr>
      <w:r w:rsidRPr="005338ED">
        <w:rPr>
          <w:b/>
          <w:bCs/>
          <w:sz w:val="28"/>
          <w:szCs w:val="28"/>
        </w:rPr>
        <w:t>Раздел 8. ОХРАНА ТРУДА ЖЕНЩИН.</w:t>
      </w:r>
    </w:p>
    <w:p w:rsidR="00BE116A" w:rsidRPr="005338ED" w:rsidRDefault="00BE116A" w:rsidP="005338ED">
      <w:pPr>
        <w:spacing w:line="240" w:lineRule="auto"/>
        <w:ind w:right="1" w:firstLine="567"/>
        <w:jc w:val="center"/>
        <w:rPr>
          <w:b/>
          <w:bCs/>
          <w:sz w:val="28"/>
          <w:szCs w:val="28"/>
        </w:rPr>
      </w:pPr>
    </w:p>
    <w:p w:rsidR="00BE116A" w:rsidRPr="005338ED" w:rsidRDefault="00BE116A" w:rsidP="005338ED">
      <w:pPr>
        <w:spacing w:line="240" w:lineRule="auto"/>
        <w:ind w:right="1" w:firstLine="567"/>
        <w:jc w:val="both"/>
        <w:rPr>
          <w:b/>
          <w:bCs/>
          <w:sz w:val="28"/>
          <w:szCs w:val="28"/>
        </w:rPr>
      </w:pPr>
      <w:r w:rsidRPr="005338ED">
        <w:rPr>
          <w:sz w:val="28"/>
          <w:szCs w:val="28"/>
        </w:rPr>
        <w:t xml:space="preserve">8.1. В целях сохранения в организациях здравоохранения квалифицированных женских кадров и предупреждения женской безработицы </w:t>
      </w:r>
      <w:r w:rsidRPr="005338ED">
        <w:rPr>
          <w:b/>
          <w:bCs/>
          <w:sz w:val="28"/>
          <w:szCs w:val="28"/>
        </w:rPr>
        <w:t>работодатель принимает на себя обязательства:</w:t>
      </w:r>
    </w:p>
    <w:p w:rsidR="00BE116A" w:rsidRPr="005338ED" w:rsidRDefault="00BE116A" w:rsidP="005338ED">
      <w:pPr>
        <w:spacing w:line="240" w:lineRule="auto"/>
        <w:ind w:right="1" w:firstLine="567"/>
        <w:jc w:val="both"/>
        <w:rPr>
          <w:i/>
          <w:iCs/>
          <w:sz w:val="28"/>
          <w:szCs w:val="28"/>
        </w:rPr>
      </w:pPr>
      <w:r w:rsidRPr="005338ED">
        <w:rPr>
          <w:sz w:val="28"/>
          <w:szCs w:val="28"/>
        </w:rPr>
        <w:t xml:space="preserve">8.1.1. Запретить направление беременных женщин в служебные командировки, привлечение к сверхурочной работе, работе в ночное время, выходные и нерабочие </w:t>
      </w:r>
      <w:r w:rsidRPr="005338ED">
        <w:rPr>
          <w:sz w:val="28"/>
          <w:szCs w:val="28"/>
        </w:rPr>
        <w:lastRenderedPageBreak/>
        <w:t xml:space="preserve">праздничные дни </w:t>
      </w:r>
      <w:r w:rsidRPr="005338ED">
        <w:rPr>
          <w:i/>
          <w:iCs/>
          <w:sz w:val="28"/>
          <w:szCs w:val="28"/>
        </w:rPr>
        <w:t>(ст.259 ТК РФ);</w:t>
      </w:r>
    </w:p>
    <w:p w:rsidR="00BE116A" w:rsidRPr="005338ED" w:rsidRDefault="00BE116A" w:rsidP="005338ED">
      <w:pPr>
        <w:spacing w:line="240" w:lineRule="auto"/>
        <w:ind w:right="1" w:firstLine="567"/>
        <w:jc w:val="both"/>
        <w:rPr>
          <w:sz w:val="28"/>
          <w:szCs w:val="28"/>
        </w:rPr>
      </w:pPr>
      <w:r w:rsidRPr="005338ED">
        <w:rPr>
          <w:sz w:val="28"/>
          <w:szCs w:val="28"/>
        </w:rPr>
        <w:t xml:space="preserve">8.1.2. Беременным женщинам, в соответствии с медицинским заключением и по их заявлению снижать нормы выработки, нормы обслуживания либо переводить этих женщин на другую работу, исключающую воздействие неблагоприятных производственных факторов, с сохранением среднего заработка по прежней работе </w:t>
      </w:r>
      <w:r w:rsidRPr="005338ED">
        <w:rPr>
          <w:i/>
          <w:iCs/>
          <w:sz w:val="28"/>
          <w:szCs w:val="28"/>
        </w:rPr>
        <w:t>(ст.254 ТК РФ);</w:t>
      </w:r>
    </w:p>
    <w:p w:rsidR="00BE116A" w:rsidRPr="005338ED" w:rsidRDefault="00BE116A" w:rsidP="005338ED">
      <w:pPr>
        <w:spacing w:line="240" w:lineRule="auto"/>
        <w:ind w:right="1" w:firstLine="567"/>
        <w:jc w:val="both"/>
        <w:rPr>
          <w:sz w:val="28"/>
          <w:szCs w:val="28"/>
        </w:rPr>
      </w:pPr>
      <w:r w:rsidRPr="005338ED">
        <w:rPr>
          <w:sz w:val="28"/>
          <w:szCs w:val="28"/>
        </w:rPr>
        <w:t>8.1.3.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(ст.254 ТК РФ);</w:t>
      </w:r>
    </w:p>
    <w:p w:rsidR="00BE116A" w:rsidRPr="005338ED" w:rsidRDefault="00BE116A" w:rsidP="005338ED">
      <w:pPr>
        <w:spacing w:line="240" w:lineRule="auto"/>
        <w:ind w:right="1" w:firstLine="567"/>
        <w:jc w:val="both"/>
        <w:rPr>
          <w:i/>
          <w:iCs/>
          <w:sz w:val="28"/>
          <w:szCs w:val="28"/>
        </w:rPr>
      </w:pPr>
      <w:r w:rsidRPr="005338ED">
        <w:rPr>
          <w:sz w:val="28"/>
          <w:szCs w:val="28"/>
        </w:rPr>
        <w:t xml:space="preserve">8.1.4.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Указанные гарантии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 </w:t>
      </w:r>
      <w:r w:rsidRPr="005338ED">
        <w:rPr>
          <w:i/>
          <w:iCs/>
          <w:sz w:val="28"/>
          <w:szCs w:val="28"/>
        </w:rPr>
        <w:t xml:space="preserve">(ст.259 ТК РФ). </w:t>
      </w:r>
    </w:p>
    <w:p w:rsidR="00BE116A" w:rsidRPr="005338ED" w:rsidRDefault="00BE116A" w:rsidP="005338ED">
      <w:pPr>
        <w:spacing w:line="240" w:lineRule="auto"/>
        <w:ind w:right="1" w:firstLine="567"/>
        <w:jc w:val="both"/>
        <w:rPr>
          <w:sz w:val="28"/>
          <w:szCs w:val="28"/>
        </w:rPr>
      </w:pPr>
    </w:p>
    <w:p w:rsidR="00BE116A" w:rsidRPr="005338ED" w:rsidRDefault="00BE116A" w:rsidP="005338ED">
      <w:pPr>
        <w:spacing w:line="240" w:lineRule="auto"/>
        <w:ind w:right="1" w:firstLine="567"/>
        <w:jc w:val="center"/>
        <w:rPr>
          <w:b/>
          <w:bCs/>
          <w:sz w:val="28"/>
          <w:szCs w:val="28"/>
        </w:rPr>
      </w:pPr>
      <w:r w:rsidRPr="005338ED">
        <w:rPr>
          <w:b/>
          <w:bCs/>
          <w:noProof/>
          <w:sz w:val="28"/>
          <w:szCs w:val="28"/>
        </w:rPr>
        <w:t>Раздел 9.</w:t>
      </w:r>
      <w:r w:rsidRPr="005338ED">
        <w:rPr>
          <w:b/>
          <w:bCs/>
          <w:sz w:val="28"/>
          <w:szCs w:val="28"/>
        </w:rPr>
        <w:t xml:space="preserve"> КОМПЕНСАЦИЯ ВРЕДА,</w:t>
      </w:r>
    </w:p>
    <w:p w:rsidR="00BE116A" w:rsidRPr="005338ED" w:rsidRDefault="00BE116A" w:rsidP="005338ED">
      <w:pPr>
        <w:spacing w:line="240" w:lineRule="auto"/>
        <w:ind w:right="1" w:firstLine="567"/>
        <w:jc w:val="center"/>
        <w:rPr>
          <w:b/>
          <w:bCs/>
          <w:sz w:val="28"/>
          <w:szCs w:val="28"/>
        </w:rPr>
      </w:pPr>
      <w:r w:rsidRPr="005338ED">
        <w:rPr>
          <w:b/>
          <w:bCs/>
          <w:sz w:val="28"/>
          <w:szCs w:val="28"/>
        </w:rPr>
        <w:t>ПРИЧИНЕННОГО ЗДОРОВЬЮ РАБОТНИКА.</w:t>
      </w:r>
    </w:p>
    <w:p w:rsidR="00BE116A" w:rsidRPr="005338ED" w:rsidRDefault="00BE116A" w:rsidP="005338ED">
      <w:pPr>
        <w:spacing w:line="240" w:lineRule="auto"/>
        <w:ind w:right="1" w:firstLine="567"/>
        <w:jc w:val="center"/>
        <w:rPr>
          <w:b/>
          <w:bCs/>
          <w:sz w:val="28"/>
          <w:szCs w:val="28"/>
        </w:rPr>
      </w:pPr>
    </w:p>
    <w:p w:rsidR="00BE116A" w:rsidRPr="005338ED" w:rsidRDefault="00BE116A" w:rsidP="005338ED">
      <w:pPr>
        <w:spacing w:line="240" w:lineRule="auto"/>
        <w:ind w:right="1" w:firstLine="567"/>
        <w:jc w:val="both"/>
        <w:rPr>
          <w:sz w:val="28"/>
          <w:szCs w:val="28"/>
        </w:rPr>
      </w:pPr>
      <w:r w:rsidRPr="005338ED">
        <w:rPr>
          <w:sz w:val="28"/>
          <w:szCs w:val="28"/>
        </w:rPr>
        <w:t xml:space="preserve">9.1. </w:t>
      </w:r>
      <w:proofErr w:type="gramStart"/>
      <w:r w:rsidRPr="005338ED">
        <w:rPr>
          <w:sz w:val="28"/>
          <w:szCs w:val="28"/>
        </w:rPr>
        <w:t>Работнику, полностью или частично утратившему трудоспособность в результате несчастного случая на производстве или профессионального заболевания, возмещается ущерб, причи</w:t>
      </w:r>
      <w:r w:rsidRPr="005338ED">
        <w:rPr>
          <w:sz w:val="28"/>
          <w:szCs w:val="28"/>
        </w:rPr>
        <w:softHyphen/>
        <w:t>ненный увечьем либо иным повреждением здоровья, в порядке и размерах, уста</w:t>
      </w:r>
      <w:r w:rsidRPr="005338ED">
        <w:rPr>
          <w:sz w:val="28"/>
          <w:szCs w:val="28"/>
        </w:rPr>
        <w:softHyphen/>
        <w:t xml:space="preserve">новленных законодательством Российской Федерации </w:t>
      </w:r>
      <w:r w:rsidRPr="005338ED">
        <w:rPr>
          <w:i/>
          <w:iCs/>
          <w:sz w:val="28"/>
          <w:szCs w:val="28"/>
        </w:rPr>
        <w:t>(ст.ст.10-12 Федерального закона от 24.07.1998 N 125-ФЗ “Об обязательном социальном страховании от несчастных случаев на производстве и профессиональных заболеваний”, ст. 184 ТК РФ)</w:t>
      </w:r>
      <w:r w:rsidRPr="005338ED">
        <w:rPr>
          <w:sz w:val="28"/>
          <w:szCs w:val="28"/>
        </w:rPr>
        <w:t>.</w:t>
      </w:r>
      <w:proofErr w:type="gramEnd"/>
    </w:p>
    <w:p w:rsidR="00BE116A" w:rsidRPr="005338ED" w:rsidRDefault="00BE116A" w:rsidP="005338ED">
      <w:pPr>
        <w:spacing w:line="240" w:lineRule="auto"/>
        <w:ind w:right="1" w:firstLine="567"/>
        <w:jc w:val="both"/>
        <w:rPr>
          <w:b/>
          <w:bCs/>
          <w:sz w:val="28"/>
          <w:szCs w:val="28"/>
        </w:rPr>
      </w:pPr>
      <w:r w:rsidRPr="005338ED">
        <w:rPr>
          <w:b/>
          <w:bCs/>
          <w:sz w:val="28"/>
          <w:szCs w:val="28"/>
        </w:rPr>
        <w:t>Работодатель:</w:t>
      </w:r>
    </w:p>
    <w:p w:rsidR="00BE116A" w:rsidRPr="005338ED" w:rsidRDefault="00BE116A" w:rsidP="005338ED">
      <w:pPr>
        <w:spacing w:line="240" w:lineRule="auto"/>
        <w:ind w:right="1" w:firstLine="567"/>
        <w:jc w:val="both"/>
        <w:rPr>
          <w:i/>
          <w:iCs/>
          <w:sz w:val="28"/>
          <w:szCs w:val="28"/>
        </w:rPr>
      </w:pPr>
      <w:r w:rsidRPr="005338ED">
        <w:rPr>
          <w:sz w:val="28"/>
          <w:szCs w:val="28"/>
        </w:rPr>
        <w:t>9.2. Несет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w:t>
      </w:r>
      <w:r w:rsidRPr="005338ED">
        <w:rPr>
          <w:sz w:val="28"/>
          <w:szCs w:val="28"/>
        </w:rPr>
        <w:softHyphen/>
        <w:t xml:space="preserve">занностей </w:t>
      </w:r>
      <w:r w:rsidRPr="005338ED">
        <w:rPr>
          <w:i/>
          <w:iCs/>
          <w:sz w:val="28"/>
          <w:szCs w:val="28"/>
        </w:rPr>
        <w:t>(п.3 ст.8 Федерального закона от 24.07.1998 N 125-ФЗ «Об обязательном социальном страховании от несчастных случаев на производстве и профессиональных заболеваний»).</w:t>
      </w:r>
      <w:r w:rsidRPr="005338ED">
        <w:rPr>
          <w:i/>
          <w:iCs/>
          <w:noProof/>
          <w:sz w:val="28"/>
          <w:szCs w:val="28"/>
        </w:rPr>
        <w:t xml:space="preserve">               </w:t>
      </w:r>
    </w:p>
    <w:p w:rsidR="00BE116A" w:rsidRPr="005338ED" w:rsidRDefault="00BE116A" w:rsidP="005338ED">
      <w:pPr>
        <w:spacing w:line="240" w:lineRule="auto"/>
        <w:ind w:right="1" w:firstLine="567"/>
        <w:rPr>
          <w:b/>
          <w:bCs/>
          <w:sz w:val="28"/>
          <w:szCs w:val="28"/>
        </w:rPr>
      </w:pPr>
      <w:r w:rsidRPr="005338ED">
        <w:rPr>
          <w:b/>
          <w:bCs/>
          <w:sz w:val="28"/>
          <w:szCs w:val="28"/>
        </w:rPr>
        <w:t>Профсоюзный комитет обязуется:</w:t>
      </w:r>
    </w:p>
    <w:p w:rsidR="00BE116A" w:rsidRPr="005338ED" w:rsidRDefault="00BE116A" w:rsidP="005338ED">
      <w:pPr>
        <w:spacing w:line="240" w:lineRule="auto"/>
        <w:ind w:right="1" w:firstLine="567"/>
        <w:jc w:val="both"/>
        <w:rPr>
          <w:sz w:val="28"/>
          <w:szCs w:val="28"/>
        </w:rPr>
      </w:pPr>
      <w:r w:rsidRPr="005338ED">
        <w:rPr>
          <w:sz w:val="28"/>
          <w:szCs w:val="28"/>
        </w:rPr>
        <w:t xml:space="preserve">9.4. Содействовать в получении компенсаций вреда, причиненного здоровью, защищать права и законные интересы членов профессионального союза по вопросам возмещения вреда, причиненного их здоровью на производстве (работе) </w:t>
      </w:r>
      <w:r w:rsidRPr="005338ED">
        <w:rPr>
          <w:i/>
          <w:iCs/>
          <w:sz w:val="28"/>
          <w:szCs w:val="28"/>
        </w:rPr>
        <w:t>(ст. 370 ТК РФ)</w:t>
      </w:r>
      <w:r w:rsidRPr="005338ED">
        <w:rPr>
          <w:sz w:val="28"/>
          <w:szCs w:val="28"/>
        </w:rPr>
        <w:t xml:space="preserve">. </w:t>
      </w:r>
    </w:p>
    <w:p w:rsidR="00BE116A" w:rsidRPr="005338ED" w:rsidRDefault="00BE116A" w:rsidP="005338ED">
      <w:pPr>
        <w:tabs>
          <w:tab w:val="left" w:pos="1620"/>
        </w:tabs>
        <w:spacing w:line="240" w:lineRule="auto"/>
        <w:ind w:right="1" w:firstLine="567"/>
        <w:jc w:val="both"/>
        <w:rPr>
          <w:sz w:val="28"/>
          <w:szCs w:val="28"/>
        </w:rPr>
      </w:pPr>
    </w:p>
    <w:p w:rsidR="00BE116A" w:rsidRPr="005338ED" w:rsidRDefault="00BE116A" w:rsidP="005338ED">
      <w:pPr>
        <w:spacing w:line="240" w:lineRule="auto"/>
        <w:ind w:right="1" w:firstLine="567"/>
        <w:jc w:val="center"/>
        <w:rPr>
          <w:b/>
          <w:bCs/>
          <w:sz w:val="28"/>
          <w:szCs w:val="28"/>
        </w:rPr>
      </w:pPr>
      <w:r w:rsidRPr="005338ED">
        <w:rPr>
          <w:b/>
          <w:bCs/>
          <w:sz w:val="28"/>
          <w:szCs w:val="28"/>
        </w:rPr>
        <w:t>Раздел 10. ОБЕСПЕЧЕНИЕ СОЦИАЛЬНЫХ ГАРАНТИЙ РАБОТНИКАМ.</w:t>
      </w:r>
    </w:p>
    <w:p w:rsidR="00BE116A" w:rsidRPr="005338ED" w:rsidRDefault="00BE116A" w:rsidP="005338ED">
      <w:pPr>
        <w:spacing w:line="240" w:lineRule="auto"/>
        <w:ind w:right="1" w:firstLine="567"/>
        <w:rPr>
          <w:b/>
          <w:bCs/>
          <w:sz w:val="28"/>
          <w:szCs w:val="28"/>
        </w:rPr>
      </w:pPr>
    </w:p>
    <w:p w:rsidR="00BE116A" w:rsidRPr="005338ED" w:rsidRDefault="00BE116A" w:rsidP="005338ED">
      <w:pPr>
        <w:spacing w:line="240" w:lineRule="auto"/>
        <w:ind w:right="1" w:firstLine="567"/>
        <w:rPr>
          <w:sz w:val="28"/>
          <w:szCs w:val="28"/>
        </w:rPr>
      </w:pPr>
      <w:r w:rsidRPr="005338ED">
        <w:rPr>
          <w:b/>
          <w:bCs/>
          <w:sz w:val="28"/>
          <w:szCs w:val="28"/>
        </w:rPr>
        <w:t>10.1. Работодатель обязуется:</w:t>
      </w:r>
    </w:p>
    <w:p w:rsidR="00BE116A" w:rsidRPr="005338ED" w:rsidRDefault="00BE116A" w:rsidP="005338ED">
      <w:pPr>
        <w:spacing w:line="240" w:lineRule="auto"/>
        <w:ind w:right="1" w:firstLine="567"/>
        <w:jc w:val="both"/>
        <w:rPr>
          <w:i/>
          <w:iCs/>
          <w:noProof/>
          <w:sz w:val="28"/>
          <w:szCs w:val="28"/>
        </w:rPr>
      </w:pPr>
      <w:r w:rsidRPr="005338ED">
        <w:rPr>
          <w:noProof/>
          <w:sz w:val="28"/>
          <w:szCs w:val="28"/>
        </w:rPr>
        <w:t xml:space="preserve">10.1.1. не реже двух раз в год информировать коллектив работников о </w:t>
      </w:r>
      <w:r w:rsidRPr="005338ED">
        <w:rPr>
          <w:noProof/>
          <w:sz w:val="28"/>
          <w:szCs w:val="28"/>
        </w:rPr>
        <w:lastRenderedPageBreak/>
        <w:t xml:space="preserve">выполнении коллективного договора, республиканских, территориальных и отраслевых соглашений, о результатах финансово-хозяйственной деятельности организации, предоставлять работникам информацию о предстоящей реорганизации, реформировании, перепрофилировании или ликвидации организации </w:t>
      </w:r>
      <w:r w:rsidRPr="005338ED">
        <w:rPr>
          <w:i/>
          <w:iCs/>
          <w:noProof/>
          <w:sz w:val="28"/>
          <w:szCs w:val="28"/>
        </w:rPr>
        <w:t>(п.2.14 Республиканского соглашения);</w:t>
      </w:r>
    </w:p>
    <w:p w:rsidR="00BE116A" w:rsidRPr="005338ED" w:rsidRDefault="00BE116A" w:rsidP="005338ED">
      <w:pPr>
        <w:spacing w:line="240" w:lineRule="auto"/>
        <w:ind w:right="1" w:firstLine="567"/>
        <w:jc w:val="both"/>
        <w:rPr>
          <w:sz w:val="28"/>
          <w:szCs w:val="28"/>
        </w:rPr>
      </w:pPr>
      <w:r w:rsidRPr="005338ED">
        <w:rPr>
          <w:noProof/>
          <w:sz w:val="28"/>
          <w:szCs w:val="28"/>
        </w:rPr>
        <w:t xml:space="preserve">10.1.2. </w:t>
      </w:r>
      <w:r w:rsidRPr="005338ED">
        <w:rPr>
          <w:sz w:val="28"/>
          <w:szCs w:val="28"/>
        </w:rPr>
        <w:t>своевременно начислять и перечислять налоги и страховые взносы в соответствии с действующим законодательством;</w:t>
      </w:r>
    </w:p>
    <w:p w:rsidR="00BE116A" w:rsidRPr="005338ED" w:rsidRDefault="00BE116A" w:rsidP="005338ED">
      <w:pPr>
        <w:pStyle w:val="ConsNormal"/>
        <w:widowControl/>
        <w:ind w:right="1" w:firstLine="567"/>
        <w:jc w:val="both"/>
        <w:rPr>
          <w:rFonts w:ascii="Times New Roman" w:hAnsi="Times New Roman" w:cs="Times New Roman"/>
          <w:sz w:val="28"/>
          <w:szCs w:val="28"/>
        </w:rPr>
      </w:pPr>
      <w:r w:rsidRPr="005338ED">
        <w:rPr>
          <w:rFonts w:ascii="Times New Roman" w:hAnsi="Times New Roman" w:cs="Times New Roman"/>
          <w:sz w:val="28"/>
          <w:szCs w:val="28"/>
        </w:rPr>
        <w:t>10.1.3. проводить работу по реализации Федерального закона от 01.04.1996 N 27-ФЗ “Об индивидуаль</w:t>
      </w:r>
      <w:r w:rsidRPr="005338ED">
        <w:rPr>
          <w:rFonts w:ascii="Times New Roman" w:hAnsi="Times New Roman" w:cs="Times New Roman"/>
          <w:sz w:val="28"/>
          <w:szCs w:val="28"/>
        </w:rPr>
        <w:softHyphen/>
        <w:t>ном (персонифицированном) учете в системе государственного пенсионного стра</w:t>
      </w:r>
      <w:r w:rsidRPr="005338ED">
        <w:rPr>
          <w:rFonts w:ascii="Times New Roman" w:hAnsi="Times New Roman" w:cs="Times New Roman"/>
          <w:sz w:val="28"/>
          <w:szCs w:val="28"/>
        </w:rPr>
        <w:softHyphen/>
        <w:t xml:space="preserve">хования”: </w:t>
      </w:r>
    </w:p>
    <w:p w:rsidR="00BE116A" w:rsidRPr="005338ED" w:rsidRDefault="00BE116A" w:rsidP="00460D0D">
      <w:pPr>
        <w:pStyle w:val="ConsNormal"/>
        <w:widowControl/>
        <w:numPr>
          <w:ilvl w:val="0"/>
          <w:numId w:val="2"/>
        </w:numPr>
        <w:tabs>
          <w:tab w:val="clear" w:pos="1069"/>
          <w:tab w:val="num" w:pos="0"/>
        </w:tabs>
        <w:ind w:left="0" w:right="1" w:firstLine="567"/>
        <w:jc w:val="both"/>
        <w:rPr>
          <w:rFonts w:ascii="Times New Roman" w:hAnsi="Times New Roman" w:cs="Times New Roman"/>
          <w:i/>
          <w:iCs/>
          <w:sz w:val="28"/>
          <w:szCs w:val="28"/>
        </w:rPr>
      </w:pPr>
      <w:r w:rsidRPr="005338ED">
        <w:rPr>
          <w:rFonts w:ascii="Times New Roman" w:hAnsi="Times New Roman" w:cs="Times New Roman"/>
          <w:sz w:val="28"/>
          <w:szCs w:val="28"/>
        </w:rPr>
        <w:t xml:space="preserve">осуществлять качественную и своевременную подготовку сведений о продолжительности стажа и размере заработной платы  работников для государственного пенсионного обеспечения, включая льготное, а также полное и своевременное перечисление страховых взносов в Пенсионный фонд Российской Федерации </w:t>
      </w:r>
      <w:r w:rsidRPr="005338ED">
        <w:rPr>
          <w:rFonts w:ascii="Times New Roman" w:hAnsi="Times New Roman" w:cs="Times New Roman"/>
          <w:i/>
          <w:iCs/>
          <w:sz w:val="28"/>
          <w:szCs w:val="28"/>
        </w:rPr>
        <w:t xml:space="preserve">(п.6.15 Республиканского соглашения); </w:t>
      </w:r>
    </w:p>
    <w:p w:rsidR="00BE116A" w:rsidRPr="005338ED" w:rsidRDefault="00BE116A" w:rsidP="00460D0D">
      <w:pPr>
        <w:pStyle w:val="ConsNormal"/>
        <w:widowControl/>
        <w:numPr>
          <w:ilvl w:val="0"/>
          <w:numId w:val="2"/>
        </w:numPr>
        <w:tabs>
          <w:tab w:val="clear" w:pos="1069"/>
          <w:tab w:val="num" w:pos="0"/>
        </w:tabs>
        <w:ind w:left="0" w:right="1" w:firstLine="567"/>
        <w:jc w:val="both"/>
        <w:rPr>
          <w:rFonts w:ascii="Times New Roman" w:hAnsi="Times New Roman" w:cs="Times New Roman"/>
          <w:i/>
          <w:iCs/>
          <w:sz w:val="28"/>
          <w:szCs w:val="28"/>
        </w:rPr>
      </w:pPr>
      <w:r w:rsidRPr="005338ED">
        <w:rPr>
          <w:rFonts w:ascii="Times New Roman" w:hAnsi="Times New Roman" w:cs="Times New Roman"/>
          <w:sz w:val="28"/>
          <w:szCs w:val="28"/>
        </w:rPr>
        <w:t xml:space="preserve">ежемесячно информировать застрахованных лиц, работающих у них, о перечисленных страховых взносах (при наличии – отдельно по страховой и накопительной частях трудовой пенсии) через расчетные листки по заработной плате </w:t>
      </w:r>
      <w:r w:rsidRPr="005338ED">
        <w:rPr>
          <w:rFonts w:ascii="Times New Roman" w:hAnsi="Times New Roman" w:cs="Times New Roman"/>
          <w:i/>
          <w:iCs/>
          <w:sz w:val="28"/>
          <w:szCs w:val="28"/>
        </w:rPr>
        <w:t>(п.6.15 Республиканского соглашения);</w:t>
      </w:r>
    </w:p>
    <w:p w:rsidR="00BE116A" w:rsidRPr="005338ED" w:rsidRDefault="00BE116A" w:rsidP="00460D0D">
      <w:pPr>
        <w:pStyle w:val="ConsNormal"/>
        <w:widowControl/>
        <w:numPr>
          <w:ilvl w:val="0"/>
          <w:numId w:val="2"/>
        </w:numPr>
        <w:tabs>
          <w:tab w:val="clear" w:pos="1069"/>
          <w:tab w:val="num" w:pos="0"/>
        </w:tabs>
        <w:ind w:left="0" w:right="1" w:firstLine="567"/>
        <w:jc w:val="both"/>
        <w:rPr>
          <w:rFonts w:ascii="Times New Roman" w:hAnsi="Times New Roman" w:cs="Times New Roman"/>
          <w:i/>
          <w:iCs/>
          <w:sz w:val="28"/>
          <w:szCs w:val="28"/>
        </w:rPr>
      </w:pPr>
      <w:r w:rsidRPr="005338ED">
        <w:rPr>
          <w:rFonts w:ascii="Times New Roman" w:hAnsi="Times New Roman" w:cs="Times New Roman"/>
          <w:iCs/>
          <w:sz w:val="28"/>
          <w:szCs w:val="28"/>
        </w:rPr>
        <w:t xml:space="preserve">при возникновении спорных ситуаций по льготному пенсионному обеспечению работников организуют совместно с профсоюзным комитетом проведение независимой экспертизы условий труда технической инспекцией труда профсоюзов </w:t>
      </w:r>
      <w:r w:rsidRPr="005338ED">
        <w:rPr>
          <w:rFonts w:ascii="Times New Roman" w:hAnsi="Times New Roman" w:cs="Times New Roman"/>
          <w:i/>
          <w:iCs/>
          <w:sz w:val="28"/>
          <w:szCs w:val="28"/>
        </w:rPr>
        <w:t xml:space="preserve">(п.6.16 Республиканского соглашения); </w:t>
      </w:r>
    </w:p>
    <w:p w:rsidR="00BE116A" w:rsidRPr="005338ED" w:rsidRDefault="00BE116A" w:rsidP="00460D0D">
      <w:pPr>
        <w:pStyle w:val="ConsNormal"/>
        <w:widowControl/>
        <w:numPr>
          <w:ilvl w:val="0"/>
          <w:numId w:val="2"/>
        </w:numPr>
        <w:tabs>
          <w:tab w:val="clear" w:pos="1069"/>
        </w:tabs>
        <w:ind w:left="0" w:right="1" w:firstLine="567"/>
        <w:jc w:val="both"/>
        <w:rPr>
          <w:rFonts w:ascii="Times New Roman" w:hAnsi="Times New Roman" w:cs="Times New Roman"/>
          <w:sz w:val="28"/>
          <w:szCs w:val="28"/>
        </w:rPr>
      </w:pPr>
      <w:r w:rsidRPr="005338ED">
        <w:rPr>
          <w:rFonts w:ascii="Times New Roman" w:hAnsi="Times New Roman" w:cs="Times New Roman"/>
          <w:sz w:val="28"/>
          <w:szCs w:val="28"/>
        </w:rPr>
        <w:t xml:space="preserve">создать комиссию по персонифицированному учету </w:t>
      </w:r>
      <w:r w:rsidRPr="005338ED">
        <w:rPr>
          <w:rFonts w:ascii="Times New Roman" w:hAnsi="Times New Roman" w:cs="Times New Roman"/>
          <w:b/>
          <w:bCs/>
          <w:sz w:val="28"/>
          <w:szCs w:val="28"/>
        </w:rPr>
        <w:t>(</w:t>
      </w:r>
      <w:r w:rsidRPr="005338ED">
        <w:rPr>
          <w:rFonts w:ascii="Times New Roman" w:hAnsi="Times New Roman" w:cs="Times New Roman"/>
          <w:b/>
          <w:bCs/>
          <w:i/>
          <w:iCs/>
          <w:sz w:val="28"/>
          <w:szCs w:val="28"/>
        </w:rPr>
        <w:t xml:space="preserve">приложение № </w:t>
      </w:r>
      <w:r w:rsidR="00253493">
        <w:rPr>
          <w:rFonts w:ascii="Times New Roman" w:hAnsi="Times New Roman" w:cs="Times New Roman"/>
          <w:b/>
          <w:bCs/>
          <w:i/>
          <w:iCs/>
          <w:sz w:val="28"/>
          <w:szCs w:val="28"/>
        </w:rPr>
        <w:t>13</w:t>
      </w:r>
      <w:r w:rsidRPr="005338ED">
        <w:rPr>
          <w:rFonts w:ascii="Times New Roman" w:hAnsi="Times New Roman" w:cs="Times New Roman"/>
          <w:b/>
          <w:bCs/>
          <w:sz w:val="28"/>
          <w:szCs w:val="28"/>
        </w:rPr>
        <w:t xml:space="preserve">) </w:t>
      </w:r>
      <w:r w:rsidRPr="005338ED">
        <w:rPr>
          <w:rFonts w:ascii="Times New Roman" w:hAnsi="Times New Roman" w:cs="Times New Roman"/>
          <w:sz w:val="28"/>
          <w:szCs w:val="28"/>
        </w:rPr>
        <w:t>и обеспечить ее работу;</w:t>
      </w:r>
    </w:p>
    <w:p w:rsidR="00BE116A" w:rsidRPr="005338ED" w:rsidRDefault="00BE116A" w:rsidP="00460D0D">
      <w:pPr>
        <w:pStyle w:val="ConsNormal"/>
        <w:widowControl/>
        <w:numPr>
          <w:ilvl w:val="0"/>
          <w:numId w:val="2"/>
        </w:numPr>
        <w:tabs>
          <w:tab w:val="clear" w:pos="1069"/>
        </w:tabs>
        <w:ind w:left="0" w:right="1" w:firstLine="567"/>
        <w:jc w:val="both"/>
        <w:rPr>
          <w:rFonts w:ascii="Times New Roman" w:hAnsi="Times New Roman" w:cs="Times New Roman"/>
          <w:sz w:val="28"/>
          <w:szCs w:val="28"/>
        </w:rPr>
      </w:pPr>
      <w:proofErr w:type="gramStart"/>
      <w:r w:rsidRPr="005338ED">
        <w:rPr>
          <w:rFonts w:ascii="Times New Roman" w:hAnsi="Times New Roman" w:cs="Times New Roman"/>
          <w:sz w:val="28"/>
          <w:szCs w:val="28"/>
        </w:rPr>
        <w:t xml:space="preserve">обеспечивать сохранность архивных документов, необходимых работникам при оформлении пенсии, инвалидности, а также для получения дополнительных льгот </w:t>
      </w:r>
      <w:r w:rsidRPr="005338ED">
        <w:rPr>
          <w:rFonts w:ascii="Times New Roman" w:hAnsi="Times New Roman" w:cs="Times New Roman"/>
          <w:i/>
          <w:sz w:val="28"/>
          <w:szCs w:val="28"/>
        </w:rPr>
        <w:t>(п.6.15.</w:t>
      </w:r>
      <w:proofErr w:type="gramEnd"/>
      <w:r w:rsidRPr="005338ED">
        <w:rPr>
          <w:rFonts w:ascii="Times New Roman" w:hAnsi="Times New Roman" w:cs="Times New Roman"/>
          <w:i/>
          <w:sz w:val="28"/>
          <w:szCs w:val="28"/>
        </w:rPr>
        <w:t xml:space="preserve"> </w:t>
      </w:r>
      <w:proofErr w:type="gramStart"/>
      <w:r w:rsidRPr="005338ED">
        <w:rPr>
          <w:rFonts w:ascii="Times New Roman" w:hAnsi="Times New Roman" w:cs="Times New Roman"/>
          <w:i/>
          <w:sz w:val="28"/>
          <w:szCs w:val="28"/>
        </w:rPr>
        <w:t>Республиканского соглашения</w:t>
      </w:r>
      <w:r w:rsidRPr="005338ED">
        <w:rPr>
          <w:rFonts w:ascii="Times New Roman" w:hAnsi="Times New Roman" w:cs="Times New Roman"/>
          <w:sz w:val="28"/>
          <w:szCs w:val="28"/>
        </w:rPr>
        <w:t>);</w:t>
      </w:r>
      <w:proofErr w:type="gramEnd"/>
    </w:p>
    <w:p w:rsidR="00BE116A" w:rsidRPr="005338ED" w:rsidRDefault="00BE116A" w:rsidP="005338ED">
      <w:pPr>
        <w:pStyle w:val="ConsNormal"/>
        <w:widowControl/>
        <w:ind w:right="1" w:firstLine="567"/>
        <w:jc w:val="both"/>
        <w:rPr>
          <w:rFonts w:ascii="Times New Roman" w:hAnsi="Times New Roman" w:cs="Times New Roman"/>
          <w:sz w:val="28"/>
          <w:szCs w:val="28"/>
        </w:rPr>
      </w:pPr>
      <w:r w:rsidRPr="005338ED">
        <w:rPr>
          <w:rFonts w:ascii="Times New Roman" w:hAnsi="Times New Roman" w:cs="Times New Roman"/>
          <w:sz w:val="28"/>
          <w:szCs w:val="28"/>
        </w:rPr>
        <w:t>10.1.4. обеспечивать права работников на</w:t>
      </w:r>
      <w:r w:rsidR="00253493">
        <w:rPr>
          <w:rFonts w:ascii="Times New Roman" w:hAnsi="Times New Roman" w:cs="Times New Roman"/>
          <w:sz w:val="28"/>
          <w:szCs w:val="28"/>
        </w:rPr>
        <w:t xml:space="preserve"> обязательное социальное страхо</w:t>
      </w:r>
      <w:r w:rsidRPr="005338ED">
        <w:rPr>
          <w:rFonts w:ascii="Times New Roman" w:hAnsi="Times New Roman" w:cs="Times New Roman"/>
          <w:sz w:val="28"/>
          <w:szCs w:val="28"/>
        </w:rPr>
        <w:t xml:space="preserve">вание </w:t>
      </w:r>
      <w:r w:rsidRPr="005338ED">
        <w:rPr>
          <w:rFonts w:ascii="Times New Roman" w:hAnsi="Times New Roman" w:cs="Times New Roman"/>
          <w:i/>
          <w:iCs/>
          <w:sz w:val="28"/>
          <w:szCs w:val="28"/>
        </w:rPr>
        <w:t>(ст.2 ТК РФ);</w:t>
      </w:r>
      <w:r w:rsidRPr="005338ED">
        <w:rPr>
          <w:rFonts w:ascii="Times New Roman" w:hAnsi="Times New Roman" w:cs="Times New Roman"/>
          <w:sz w:val="28"/>
          <w:szCs w:val="28"/>
        </w:rPr>
        <w:t xml:space="preserve"> создать комиссию по социальному страхованию </w:t>
      </w:r>
      <w:r w:rsidRPr="005338ED">
        <w:rPr>
          <w:rFonts w:ascii="Times New Roman" w:hAnsi="Times New Roman" w:cs="Times New Roman"/>
          <w:b/>
          <w:bCs/>
          <w:sz w:val="28"/>
          <w:szCs w:val="28"/>
        </w:rPr>
        <w:t>(</w:t>
      </w:r>
      <w:r w:rsidRPr="005338ED">
        <w:rPr>
          <w:rFonts w:ascii="Times New Roman" w:hAnsi="Times New Roman" w:cs="Times New Roman"/>
          <w:b/>
          <w:bCs/>
          <w:i/>
          <w:iCs/>
          <w:sz w:val="28"/>
          <w:szCs w:val="28"/>
        </w:rPr>
        <w:t>приложение №</w:t>
      </w:r>
      <w:r w:rsidRPr="005338ED">
        <w:rPr>
          <w:rFonts w:ascii="Times New Roman" w:hAnsi="Times New Roman" w:cs="Times New Roman"/>
          <w:b/>
          <w:bCs/>
          <w:sz w:val="28"/>
          <w:szCs w:val="28"/>
        </w:rPr>
        <w:t xml:space="preserve"> </w:t>
      </w:r>
      <w:r w:rsidR="00253493">
        <w:rPr>
          <w:rFonts w:ascii="Times New Roman" w:hAnsi="Times New Roman" w:cs="Times New Roman"/>
          <w:b/>
          <w:bCs/>
          <w:sz w:val="28"/>
          <w:szCs w:val="28"/>
        </w:rPr>
        <w:t>14</w:t>
      </w:r>
      <w:proofErr w:type="gramStart"/>
      <w:r w:rsidRPr="005338ED">
        <w:rPr>
          <w:rFonts w:ascii="Times New Roman" w:hAnsi="Times New Roman" w:cs="Times New Roman"/>
          <w:b/>
          <w:bCs/>
          <w:sz w:val="28"/>
          <w:szCs w:val="28"/>
        </w:rPr>
        <w:t xml:space="preserve"> )</w:t>
      </w:r>
      <w:proofErr w:type="gramEnd"/>
      <w:r w:rsidRPr="005338ED">
        <w:rPr>
          <w:rFonts w:ascii="Times New Roman" w:hAnsi="Times New Roman" w:cs="Times New Roman"/>
          <w:sz w:val="28"/>
          <w:szCs w:val="28"/>
        </w:rPr>
        <w:t xml:space="preserve"> и обеспечить ее работу;</w:t>
      </w:r>
    </w:p>
    <w:p w:rsidR="00BE116A" w:rsidRDefault="00BE116A" w:rsidP="005338ED">
      <w:pPr>
        <w:spacing w:line="240" w:lineRule="auto"/>
        <w:ind w:right="1" w:firstLine="567"/>
        <w:jc w:val="both"/>
        <w:rPr>
          <w:sz w:val="28"/>
          <w:szCs w:val="28"/>
        </w:rPr>
      </w:pPr>
      <w:r w:rsidRPr="005338ED">
        <w:rPr>
          <w:sz w:val="28"/>
          <w:szCs w:val="28"/>
        </w:rPr>
        <w:t xml:space="preserve">10.1.5. </w:t>
      </w:r>
      <w:r w:rsidRPr="005338ED">
        <w:rPr>
          <w:noProof/>
          <w:sz w:val="28"/>
          <w:szCs w:val="28"/>
        </w:rPr>
        <w:t>Обеспечивать специалистам право на повышение (усовершенствование) квалификации не реже 1 раза в 5 лет.</w:t>
      </w:r>
    </w:p>
    <w:p w:rsidR="00BE116A" w:rsidRPr="005338ED" w:rsidRDefault="00BE116A" w:rsidP="005338ED">
      <w:pPr>
        <w:spacing w:line="240" w:lineRule="auto"/>
        <w:ind w:right="1" w:firstLine="567"/>
        <w:jc w:val="both"/>
        <w:rPr>
          <w:noProof/>
          <w:sz w:val="28"/>
          <w:szCs w:val="28"/>
        </w:rPr>
      </w:pPr>
      <w:r w:rsidRPr="005338ED">
        <w:rPr>
          <w:noProof/>
          <w:sz w:val="28"/>
          <w:szCs w:val="28"/>
        </w:rPr>
        <w:t xml:space="preserve">10.1.6. </w:t>
      </w:r>
      <w:proofErr w:type="gramStart"/>
      <w:r w:rsidRPr="005338ED">
        <w:rPr>
          <w:sz w:val="28"/>
          <w:szCs w:val="28"/>
        </w:rPr>
        <w:t>Принимать участие в конкурсах «Лучший по профессии», иные профессиональные конкурсы, проводимых в Республике Башкортостан, Российской Федерации.</w:t>
      </w:r>
      <w:proofErr w:type="gramEnd"/>
    </w:p>
    <w:p w:rsidR="00BE116A" w:rsidRPr="005338ED" w:rsidRDefault="00BE116A" w:rsidP="005338ED">
      <w:pPr>
        <w:spacing w:line="240" w:lineRule="auto"/>
        <w:ind w:right="1" w:firstLine="567"/>
        <w:jc w:val="both"/>
        <w:rPr>
          <w:sz w:val="28"/>
          <w:szCs w:val="28"/>
        </w:rPr>
      </w:pPr>
      <w:r w:rsidRPr="005338ED">
        <w:rPr>
          <w:sz w:val="28"/>
          <w:szCs w:val="28"/>
        </w:rPr>
        <w:t>10.2. Трудовые споры, возникающие между работником и работодателем по вопросам применения трудового законодательства, кол</w:t>
      </w:r>
      <w:r w:rsidRPr="005338ED">
        <w:rPr>
          <w:sz w:val="28"/>
          <w:szCs w:val="28"/>
        </w:rPr>
        <w:softHyphen/>
        <w:t>лективного договора, соглашений, а также условий трудового до</w:t>
      </w:r>
      <w:r w:rsidRPr="005338ED">
        <w:rPr>
          <w:sz w:val="28"/>
          <w:szCs w:val="28"/>
        </w:rPr>
        <w:softHyphen/>
        <w:t>говора, рассматриваются</w:t>
      </w:r>
      <w:r w:rsidRPr="005338ED">
        <w:rPr>
          <w:noProof/>
          <w:sz w:val="28"/>
          <w:szCs w:val="28"/>
        </w:rPr>
        <w:t xml:space="preserve"> </w:t>
      </w:r>
      <w:r w:rsidRPr="005338ED">
        <w:rPr>
          <w:sz w:val="28"/>
          <w:szCs w:val="28"/>
        </w:rPr>
        <w:t xml:space="preserve"> в соответствии со статьями</w:t>
      </w:r>
      <w:r w:rsidRPr="005338ED">
        <w:rPr>
          <w:noProof/>
          <w:sz w:val="28"/>
          <w:szCs w:val="28"/>
        </w:rPr>
        <w:t xml:space="preserve"> 381 – 390 ТК </w:t>
      </w:r>
      <w:r w:rsidRPr="005338ED">
        <w:rPr>
          <w:sz w:val="28"/>
          <w:szCs w:val="28"/>
        </w:rPr>
        <w:t>РФ. В этих целях стороны обязуются:</w:t>
      </w:r>
    </w:p>
    <w:p w:rsidR="00BE116A" w:rsidRPr="005338ED" w:rsidRDefault="00BE116A" w:rsidP="00460D0D">
      <w:pPr>
        <w:numPr>
          <w:ilvl w:val="0"/>
          <w:numId w:val="2"/>
        </w:numPr>
        <w:tabs>
          <w:tab w:val="clear" w:pos="1069"/>
          <w:tab w:val="num" w:pos="0"/>
        </w:tabs>
        <w:spacing w:line="240" w:lineRule="auto"/>
        <w:ind w:left="0" w:right="1" w:firstLine="567"/>
        <w:jc w:val="both"/>
        <w:rPr>
          <w:b/>
          <w:bCs/>
          <w:i/>
          <w:iCs/>
          <w:sz w:val="28"/>
          <w:szCs w:val="28"/>
        </w:rPr>
      </w:pPr>
      <w:r w:rsidRPr="005338ED">
        <w:rPr>
          <w:sz w:val="28"/>
          <w:szCs w:val="28"/>
        </w:rPr>
        <w:t xml:space="preserve">создать комиссию по трудовым спорам (далее – КТС) в составе </w:t>
      </w:r>
      <w:r>
        <w:rPr>
          <w:sz w:val="28"/>
          <w:szCs w:val="28"/>
        </w:rPr>
        <w:t xml:space="preserve">6 </w:t>
      </w:r>
      <w:r w:rsidRPr="005338ED">
        <w:rPr>
          <w:sz w:val="28"/>
          <w:szCs w:val="28"/>
        </w:rPr>
        <w:t xml:space="preserve">человек на паритетной основе: </w:t>
      </w:r>
      <w:r>
        <w:rPr>
          <w:sz w:val="28"/>
          <w:szCs w:val="28"/>
        </w:rPr>
        <w:t xml:space="preserve">3 </w:t>
      </w:r>
      <w:r w:rsidRPr="005338ED">
        <w:rPr>
          <w:sz w:val="28"/>
          <w:szCs w:val="28"/>
        </w:rPr>
        <w:t xml:space="preserve">представителей от работодателя и </w:t>
      </w:r>
      <w:r>
        <w:rPr>
          <w:sz w:val="28"/>
          <w:szCs w:val="28"/>
        </w:rPr>
        <w:t>3</w:t>
      </w:r>
      <w:r w:rsidRPr="005338ED">
        <w:rPr>
          <w:sz w:val="28"/>
          <w:szCs w:val="28"/>
        </w:rPr>
        <w:t xml:space="preserve"> представителей от работников. Состав комиссии </w:t>
      </w:r>
      <w:r w:rsidRPr="005338ED">
        <w:rPr>
          <w:b/>
          <w:bCs/>
          <w:i/>
          <w:iCs/>
          <w:sz w:val="28"/>
          <w:szCs w:val="28"/>
        </w:rPr>
        <w:t xml:space="preserve">– в приложении № </w:t>
      </w:r>
      <w:r>
        <w:rPr>
          <w:b/>
          <w:bCs/>
          <w:i/>
          <w:iCs/>
          <w:sz w:val="28"/>
          <w:szCs w:val="28"/>
        </w:rPr>
        <w:t>15</w:t>
      </w:r>
      <w:r w:rsidRPr="005338ED">
        <w:rPr>
          <w:b/>
          <w:bCs/>
          <w:i/>
          <w:iCs/>
          <w:sz w:val="28"/>
          <w:szCs w:val="28"/>
        </w:rPr>
        <w:t>;</w:t>
      </w:r>
    </w:p>
    <w:p w:rsidR="00BE116A" w:rsidRPr="005338ED" w:rsidRDefault="00BE116A" w:rsidP="00460D0D">
      <w:pPr>
        <w:numPr>
          <w:ilvl w:val="0"/>
          <w:numId w:val="2"/>
        </w:numPr>
        <w:tabs>
          <w:tab w:val="clear" w:pos="1069"/>
          <w:tab w:val="num" w:pos="0"/>
        </w:tabs>
        <w:spacing w:line="240" w:lineRule="auto"/>
        <w:ind w:left="0" w:right="1" w:firstLine="567"/>
        <w:jc w:val="both"/>
        <w:rPr>
          <w:noProof/>
          <w:sz w:val="28"/>
          <w:szCs w:val="28"/>
        </w:rPr>
      </w:pPr>
      <w:r w:rsidRPr="005338ED">
        <w:rPr>
          <w:sz w:val="28"/>
          <w:szCs w:val="28"/>
        </w:rPr>
        <w:t>разработать, утвердить  и довести до сведения работников Положение о КТС.</w:t>
      </w:r>
    </w:p>
    <w:p w:rsidR="00BE116A" w:rsidRPr="005338ED" w:rsidRDefault="00BE116A" w:rsidP="005338ED">
      <w:pPr>
        <w:spacing w:line="240" w:lineRule="auto"/>
        <w:ind w:right="1" w:firstLine="567"/>
        <w:jc w:val="both"/>
        <w:rPr>
          <w:i/>
          <w:iCs/>
          <w:noProof/>
          <w:sz w:val="28"/>
          <w:szCs w:val="28"/>
        </w:rPr>
      </w:pPr>
      <w:r w:rsidRPr="005338ED">
        <w:rPr>
          <w:sz w:val="28"/>
          <w:szCs w:val="28"/>
        </w:rPr>
        <w:t xml:space="preserve">Организационно – техническое обеспечение деятельности КТС осуществляется работодателем </w:t>
      </w:r>
      <w:r w:rsidRPr="005338ED">
        <w:rPr>
          <w:i/>
          <w:iCs/>
          <w:sz w:val="28"/>
          <w:szCs w:val="28"/>
        </w:rPr>
        <w:t xml:space="preserve">(ч.4 ст. 384 </w:t>
      </w:r>
      <w:r w:rsidRPr="005338ED">
        <w:rPr>
          <w:i/>
          <w:iCs/>
          <w:noProof/>
          <w:sz w:val="28"/>
          <w:szCs w:val="28"/>
        </w:rPr>
        <w:t xml:space="preserve">ТК </w:t>
      </w:r>
      <w:r w:rsidRPr="005338ED">
        <w:rPr>
          <w:i/>
          <w:iCs/>
          <w:sz w:val="28"/>
          <w:szCs w:val="28"/>
        </w:rPr>
        <w:t>РФ).</w:t>
      </w:r>
    </w:p>
    <w:p w:rsidR="00BE116A" w:rsidRPr="005338ED" w:rsidRDefault="00BE116A" w:rsidP="005338ED">
      <w:pPr>
        <w:spacing w:line="240" w:lineRule="auto"/>
        <w:ind w:right="1" w:firstLine="567"/>
        <w:rPr>
          <w:b/>
          <w:bCs/>
          <w:noProof/>
          <w:sz w:val="28"/>
          <w:szCs w:val="28"/>
        </w:rPr>
      </w:pPr>
      <w:r w:rsidRPr="005338ED">
        <w:rPr>
          <w:b/>
          <w:bCs/>
          <w:sz w:val="28"/>
          <w:szCs w:val="28"/>
        </w:rPr>
        <w:t>10.3. Профсоюзный комитет обязуется</w:t>
      </w:r>
      <w:r w:rsidRPr="005338ED">
        <w:rPr>
          <w:b/>
          <w:bCs/>
          <w:noProof/>
          <w:sz w:val="28"/>
          <w:szCs w:val="28"/>
        </w:rPr>
        <w:t xml:space="preserve"> :</w:t>
      </w:r>
    </w:p>
    <w:p w:rsidR="00BE116A" w:rsidRPr="005338ED" w:rsidRDefault="00BE116A" w:rsidP="005338ED">
      <w:pPr>
        <w:spacing w:line="240" w:lineRule="auto"/>
        <w:ind w:right="1" w:firstLine="567"/>
        <w:jc w:val="both"/>
        <w:rPr>
          <w:sz w:val="28"/>
          <w:szCs w:val="28"/>
        </w:rPr>
      </w:pPr>
      <w:r w:rsidRPr="005338ED">
        <w:rPr>
          <w:sz w:val="28"/>
          <w:szCs w:val="28"/>
        </w:rPr>
        <w:t xml:space="preserve">10.3.1. Обеспечивать контроль </w:t>
      </w:r>
      <w:r w:rsidR="003C10EF">
        <w:rPr>
          <w:sz w:val="28"/>
          <w:szCs w:val="28"/>
        </w:rPr>
        <w:t xml:space="preserve">над </w:t>
      </w:r>
      <w:r w:rsidRPr="005338ED">
        <w:rPr>
          <w:sz w:val="28"/>
          <w:szCs w:val="28"/>
        </w:rPr>
        <w:t xml:space="preserve">выполнением законодательства по </w:t>
      </w:r>
      <w:r w:rsidRPr="005338ED">
        <w:rPr>
          <w:sz w:val="28"/>
          <w:szCs w:val="28"/>
        </w:rPr>
        <w:lastRenderedPageBreak/>
        <w:t xml:space="preserve">назначению и выплате пособий за счет средств социального страхования; </w:t>
      </w:r>
    </w:p>
    <w:p w:rsidR="00BE116A" w:rsidRPr="005338ED" w:rsidRDefault="00BE116A" w:rsidP="005338ED">
      <w:pPr>
        <w:spacing w:line="240" w:lineRule="auto"/>
        <w:ind w:right="1" w:firstLine="567"/>
        <w:jc w:val="both"/>
        <w:rPr>
          <w:sz w:val="28"/>
          <w:szCs w:val="28"/>
        </w:rPr>
      </w:pPr>
      <w:r w:rsidRPr="005338ED">
        <w:rPr>
          <w:sz w:val="28"/>
          <w:szCs w:val="28"/>
        </w:rPr>
        <w:t>10.3.2. Оказывать содействие в оздоровлении работников и членов их семей</w:t>
      </w:r>
      <w:r>
        <w:rPr>
          <w:sz w:val="28"/>
          <w:szCs w:val="28"/>
        </w:rPr>
        <w:t xml:space="preserve"> по стоматологическому профилю</w:t>
      </w:r>
      <w:r w:rsidR="00B7130C">
        <w:rPr>
          <w:sz w:val="28"/>
          <w:szCs w:val="28"/>
        </w:rPr>
        <w:t xml:space="preserve"> (лечебно-хирургическое отделение)</w:t>
      </w:r>
      <w:r w:rsidRPr="005338ED">
        <w:rPr>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 xml:space="preserve">10.3.3. Проводить организационную работу по </w:t>
      </w:r>
      <w:r>
        <w:rPr>
          <w:sz w:val="28"/>
          <w:szCs w:val="28"/>
        </w:rPr>
        <w:t xml:space="preserve">повышению </w:t>
      </w:r>
      <w:r w:rsidRPr="005338ED">
        <w:rPr>
          <w:sz w:val="28"/>
          <w:szCs w:val="28"/>
        </w:rPr>
        <w:t>культурно</w:t>
      </w:r>
      <w:r>
        <w:rPr>
          <w:sz w:val="28"/>
          <w:szCs w:val="28"/>
        </w:rPr>
        <w:t>го</w:t>
      </w:r>
      <w:r w:rsidRPr="005338ED">
        <w:rPr>
          <w:sz w:val="28"/>
          <w:szCs w:val="28"/>
        </w:rPr>
        <w:t xml:space="preserve"> </w:t>
      </w:r>
      <w:r>
        <w:rPr>
          <w:sz w:val="28"/>
          <w:szCs w:val="28"/>
        </w:rPr>
        <w:t>уровня</w:t>
      </w:r>
      <w:r w:rsidRPr="005338ED">
        <w:rPr>
          <w:sz w:val="28"/>
          <w:szCs w:val="28"/>
        </w:rPr>
        <w:t xml:space="preserve"> работников, массовому приобщению работников к здоровому образу жизни, развитию народного художественного творчества;</w:t>
      </w:r>
    </w:p>
    <w:p w:rsidR="00BE116A" w:rsidRPr="005338ED" w:rsidRDefault="00BE116A" w:rsidP="005338ED">
      <w:pPr>
        <w:spacing w:line="240" w:lineRule="auto"/>
        <w:ind w:right="1" w:firstLine="567"/>
        <w:jc w:val="both"/>
        <w:rPr>
          <w:sz w:val="28"/>
          <w:szCs w:val="28"/>
        </w:rPr>
      </w:pPr>
      <w:r w:rsidRPr="005338ED">
        <w:rPr>
          <w:sz w:val="28"/>
          <w:szCs w:val="28"/>
        </w:rPr>
        <w:t>10.3.4. Принимать участие в организации и проведении культурно-массовых мероприятий</w:t>
      </w:r>
      <w:r>
        <w:rPr>
          <w:sz w:val="28"/>
          <w:szCs w:val="28"/>
        </w:rPr>
        <w:t xml:space="preserve"> </w:t>
      </w:r>
      <w:r w:rsidRPr="005338ED">
        <w:rPr>
          <w:sz w:val="28"/>
          <w:szCs w:val="28"/>
        </w:rPr>
        <w:t>(</w:t>
      </w:r>
      <w:r w:rsidRPr="005338ED">
        <w:rPr>
          <w:i/>
          <w:iCs/>
          <w:sz w:val="28"/>
          <w:szCs w:val="28"/>
        </w:rPr>
        <w:t>спартакиады, Дни медицинского работника, Дни здоровья, Дни пожилых людей, мероприятия с ветеранами, новогодние мероприятия, фестивали, турниры, смотры и др.);</w:t>
      </w:r>
    </w:p>
    <w:p w:rsidR="00BE116A" w:rsidRPr="005338ED" w:rsidRDefault="00BE116A" w:rsidP="005338ED">
      <w:pPr>
        <w:spacing w:line="240" w:lineRule="auto"/>
        <w:ind w:right="1" w:firstLine="567"/>
        <w:jc w:val="both"/>
        <w:rPr>
          <w:sz w:val="28"/>
          <w:szCs w:val="28"/>
        </w:rPr>
      </w:pPr>
      <w:r w:rsidRPr="005338ED">
        <w:rPr>
          <w:sz w:val="28"/>
          <w:szCs w:val="28"/>
        </w:rPr>
        <w:t>10.3.5. Совместно с работодателем принимать участие в конкурсе «Лучший по профессии», иные профессиональные конкурсы, конкурсах, проводимых в Республике Башкортостан, Российской Федерации.</w:t>
      </w:r>
    </w:p>
    <w:p w:rsidR="00BE116A" w:rsidRPr="005338ED" w:rsidRDefault="00BE116A" w:rsidP="005338ED">
      <w:pPr>
        <w:pStyle w:val="1"/>
        <w:ind w:right="1" w:firstLine="567"/>
        <w:jc w:val="center"/>
      </w:pPr>
    </w:p>
    <w:p w:rsidR="00BE116A" w:rsidRPr="005338ED" w:rsidRDefault="00BE116A" w:rsidP="005338ED">
      <w:pPr>
        <w:pStyle w:val="1"/>
        <w:ind w:right="1" w:firstLine="567"/>
        <w:jc w:val="center"/>
        <w:rPr>
          <w:caps/>
        </w:rPr>
      </w:pPr>
      <w:r w:rsidRPr="005338ED">
        <w:t xml:space="preserve">РАЗДЕЛ 11.  ОБЕСПЕЧЕНИЕ </w:t>
      </w:r>
      <w:r w:rsidRPr="005338ED">
        <w:rPr>
          <w:caps/>
        </w:rPr>
        <w:t>УсловиЙ труда</w:t>
      </w:r>
    </w:p>
    <w:p w:rsidR="00BE116A" w:rsidRPr="005338ED" w:rsidRDefault="00BE116A" w:rsidP="005338ED">
      <w:pPr>
        <w:pStyle w:val="1"/>
        <w:ind w:right="1" w:firstLine="567"/>
        <w:jc w:val="center"/>
        <w:rPr>
          <w:caps/>
        </w:rPr>
      </w:pPr>
      <w:r w:rsidRPr="005338ED">
        <w:rPr>
          <w:caps/>
        </w:rPr>
        <w:t>и социальнЫХ ГАРАНТИЙ молодежи</w:t>
      </w:r>
    </w:p>
    <w:p w:rsidR="00BE116A" w:rsidRPr="005338ED" w:rsidRDefault="00BE116A" w:rsidP="005338ED">
      <w:pPr>
        <w:ind w:right="1" w:firstLine="567"/>
        <w:rPr>
          <w:sz w:val="28"/>
          <w:szCs w:val="28"/>
        </w:rPr>
      </w:pPr>
    </w:p>
    <w:p w:rsidR="00BE116A" w:rsidRPr="005338ED" w:rsidRDefault="00BE116A" w:rsidP="005338ED">
      <w:pPr>
        <w:pStyle w:val="a7"/>
        <w:spacing w:line="240" w:lineRule="auto"/>
        <w:ind w:right="1" w:firstLine="567"/>
        <w:rPr>
          <w:b/>
          <w:bCs/>
          <w:u w:val="single"/>
        </w:rPr>
      </w:pPr>
      <w:r w:rsidRPr="005338ED">
        <w:t xml:space="preserve">Положения настоящего раздела распространяются на работников в возрасте до 35 лет. </w:t>
      </w:r>
    </w:p>
    <w:p w:rsidR="00BE116A" w:rsidRPr="005338ED" w:rsidRDefault="00BE116A" w:rsidP="005338ED">
      <w:pPr>
        <w:spacing w:line="240" w:lineRule="auto"/>
        <w:ind w:right="1" w:firstLine="567"/>
        <w:jc w:val="both"/>
        <w:rPr>
          <w:sz w:val="28"/>
          <w:szCs w:val="28"/>
        </w:rPr>
      </w:pPr>
      <w:r w:rsidRPr="005338ED">
        <w:rPr>
          <w:b/>
          <w:bCs/>
          <w:sz w:val="28"/>
          <w:szCs w:val="28"/>
        </w:rPr>
        <w:t>11.1. Работодатель</w:t>
      </w:r>
      <w:r w:rsidRPr="005338ED">
        <w:rPr>
          <w:sz w:val="28"/>
          <w:szCs w:val="28"/>
        </w:rPr>
        <w:t xml:space="preserve"> </w:t>
      </w:r>
      <w:r w:rsidRPr="005338ED">
        <w:rPr>
          <w:b/>
          <w:bCs/>
          <w:sz w:val="28"/>
          <w:szCs w:val="28"/>
        </w:rPr>
        <w:t>обязуется</w:t>
      </w:r>
      <w:r w:rsidRPr="005338ED">
        <w:rPr>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 xml:space="preserve">11.1.1. </w:t>
      </w:r>
      <w:r w:rsidR="00972AA2">
        <w:rPr>
          <w:sz w:val="28"/>
          <w:szCs w:val="28"/>
        </w:rPr>
        <w:t>О</w:t>
      </w:r>
      <w:r w:rsidRPr="005338ED">
        <w:rPr>
          <w:sz w:val="28"/>
          <w:szCs w:val="28"/>
        </w:rPr>
        <w:t>казывать содействие профсоюзному комитету в создании комиссии по работе с молодежью, содействовать становлению и развитию молодежных общественных организаций;</w:t>
      </w:r>
    </w:p>
    <w:p w:rsidR="00BE116A" w:rsidRPr="005338ED" w:rsidRDefault="00BE116A" w:rsidP="005338ED">
      <w:pPr>
        <w:spacing w:line="240" w:lineRule="auto"/>
        <w:ind w:right="1" w:firstLine="567"/>
        <w:jc w:val="both"/>
        <w:rPr>
          <w:sz w:val="28"/>
          <w:szCs w:val="28"/>
        </w:rPr>
      </w:pPr>
      <w:r w:rsidRPr="005338ED">
        <w:rPr>
          <w:sz w:val="28"/>
          <w:szCs w:val="28"/>
        </w:rPr>
        <w:t xml:space="preserve">11.1.2. </w:t>
      </w:r>
      <w:r w:rsidR="00972AA2">
        <w:rPr>
          <w:sz w:val="28"/>
          <w:szCs w:val="28"/>
        </w:rPr>
        <w:t>Р</w:t>
      </w:r>
      <w:r w:rsidRPr="005338ED">
        <w:rPr>
          <w:sz w:val="28"/>
          <w:szCs w:val="28"/>
        </w:rPr>
        <w:t>ассматривать решение вопросов по молодежным проблемам с учетом мнения комиссии профкома по работе с молодежью.</w:t>
      </w:r>
    </w:p>
    <w:p w:rsidR="00BE116A" w:rsidRPr="005338ED" w:rsidRDefault="00BE116A" w:rsidP="005338ED">
      <w:pPr>
        <w:spacing w:line="240" w:lineRule="auto"/>
        <w:ind w:right="1" w:firstLine="567"/>
        <w:jc w:val="both"/>
        <w:rPr>
          <w:sz w:val="28"/>
          <w:szCs w:val="28"/>
        </w:rPr>
      </w:pPr>
      <w:r w:rsidRPr="005338ED">
        <w:rPr>
          <w:b/>
          <w:bCs/>
          <w:sz w:val="28"/>
          <w:szCs w:val="28"/>
        </w:rPr>
        <w:t>11.2. Профсоюзный комитет обязуется:</w:t>
      </w:r>
    </w:p>
    <w:p w:rsidR="00BE116A" w:rsidRPr="005338ED" w:rsidRDefault="00BE116A" w:rsidP="005338ED">
      <w:pPr>
        <w:spacing w:line="240" w:lineRule="auto"/>
        <w:ind w:right="1" w:firstLine="567"/>
        <w:jc w:val="both"/>
        <w:rPr>
          <w:sz w:val="28"/>
          <w:szCs w:val="28"/>
        </w:rPr>
      </w:pPr>
      <w:r w:rsidRPr="005338ED">
        <w:rPr>
          <w:sz w:val="28"/>
          <w:szCs w:val="28"/>
        </w:rPr>
        <w:t xml:space="preserve">11.2.1. </w:t>
      </w:r>
      <w:r w:rsidR="00972AA2">
        <w:rPr>
          <w:sz w:val="28"/>
          <w:szCs w:val="28"/>
        </w:rPr>
        <w:t>С</w:t>
      </w:r>
      <w:r w:rsidRPr="005338ED">
        <w:rPr>
          <w:sz w:val="28"/>
          <w:szCs w:val="28"/>
        </w:rPr>
        <w:t>оздать в профкоме комиссию по работе с молодежью;</w:t>
      </w:r>
    </w:p>
    <w:p w:rsidR="00BE116A" w:rsidRPr="005338ED" w:rsidRDefault="00BE116A" w:rsidP="005338ED">
      <w:pPr>
        <w:spacing w:line="240" w:lineRule="auto"/>
        <w:ind w:right="1" w:firstLine="567"/>
        <w:jc w:val="both"/>
        <w:rPr>
          <w:b/>
          <w:bCs/>
          <w:sz w:val="28"/>
          <w:szCs w:val="28"/>
        </w:rPr>
      </w:pPr>
      <w:r w:rsidRPr="005338ED">
        <w:rPr>
          <w:sz w:val="28"/>
          <w:szCs w:val="28"/>
        </w:rPr>
        <w:t xml:space="preserve">11.2.2. </w:t>
      </w:r>
      <w:r w:rsidR="00972AA2">
        <w:rPr>
          <w:sz w:val="28"/>
          <w:szCs w:val="28"/>
        </w:rPr>
        <w:t>П</w:t>
      </w:r>
      <w:r w:rsidRPr="005338ED">
        <w:rPr>
          <w:sz w:val="28"/>
          <w:szCs w:val="28"/>
        </w:rPr>
        <w:t>роводить работу по вовлечению молодых людей в активную профсоюзную деятельность;</w:t>
      </w:r>
    </w:p>
    <w:p w:rsidR="00BE116A" w:rsidRPr="005338ED" w:rsidRDefault="00BE116A" w:rsidP="005338ED">
      <w:pPr>
        <w:pStyle w:val="23"/>
        <w:spacing w:line="240" w:lineRule="auto"/>
        <w:ind w:right="1" w:firstLine="567"/>
        <w:rPr>
          <w:b/>
          <w:bCs/>
        </w:rPr>
      </w:pPr>
      <w:r w:rsidRPr="005338ED">
        <w:t xml:space="preserve">11.2.3. </w:t>
      </w:r>
      <w:r w:rsidR="00972AA2">
        <w:t>А</w:t>
      </w:r>
      <w:r w:rsidRPr="005338ED">
        <w:t>нализировать законодательство о молодежной политике с целью совершенствования работы по защите социально-трудовых прав и гарантий работающей молодежи;</w:t>
      </w:r>
    </w:p>
    <w:p w:rsidR="00BE116A" w:rsidRPr="005338ED" w:rsidRDefault="00BE116A" w:rsidP="005338ED">
      <w:pPr>
        <w:pStyle w:val="23"/>
        <w:spacing w:line="240" w:lineRule="auto"/>
        <w:ind w:right="1" w:firstLine="567"/>
      </w:pPr>
      <w:r w:rsidRPr="005338ED">
        <w:t xml:space="preserve">11.2.4. </w:t>
      </w:r>
      <w:r w:rsidR="00972AA2">
        <w:t>Ш</w:t>
      </w:r>
      <w:r w:rsidRPr="005338ED">
        <w:t>ироко информировать молодых работников о задачах профсоюзных организаций в вопросах защиты их социально-экономических интересов;</w:t>
      </w:r>
    </w:p>
    <w:p w:rsidR="00BE116A" w:rsidRPr="005338ED" w:rsidRDefault="00BE116A" w:rsidP="005338ED">
      <w:pPr>
        <w:pStyle w:val="23"/>
        <w:spacing w:line="240" w:lineRule="auto"/>
        <w:ind w:right="1" w:firstLine="567"/>
        <w:rPr>
          <w:b/>
          <w:bCs/>
        </w:rPr>
      </w:pPr>
      <w:r w:rsidRPr="005338ED">
        <w:t xml:space="preserve">11.2.5. </w:t>
      </w:r>
      <w:r w:rsidR="00972AA2">
        <w:t>О</w:t>
      </w:r>
      <w:r w:rsidRPr="005338ED">
        <w:t>казывать  помощь в соблюдении установленных законодательством льгот и дополнительных гарантий (сокращенный рабочий день, обязательные медосмотры, соблюдение порядка увольнения по инициативе работодателя, предоставление компенсаций работникам, совмещающим учебу с работой и т.д.);</w:t>
      </w:r>
    </w:p>
    <w:p w:rsidR="00BE116A" w:rsidRPr="005338ED" w:rsidRDefault="00BE116A" w:rsidP="005338ED">
      <w:pPr>
        <w:pStyle w:val="23"/>
        <w:spacing w:line="240" w:lineRule="auto"/>
        <w:ind w:right="1" w:firstLine="567"/>
        <w:rPr>
          <w:b/>
          <w:bCs/>
          <w:u w:val="single"/>
        </w:rPr>
      </w:pPr>
      <w:r w:rsidRPr="005338ED">
        <w:t xml:space="preserve">11.2. </w:t>
      </w:r>
      <w:r w:rsidR="00972AA2">
        <w:t>О</w:t>
      </w:r>
      <w:r w:rsidRPr="005338ED">
        <w:t>существлять систематическое поощрение молодых профсоюзных активистов организации, успешно ведущих общественную работу.</w:t>
      </w:r>
    </w:p>
    <w:p w:rsidR="00BE116A" w:rsidRPr="005338ED" w:rsidRDefault="00BE116A" w:rsidP="005338ED">
      <w:pPr>
        <w:spacing w:line="240" w:lineRule="auto"/>
        <w:ind w:right="1" w:firstLine="0"/>
        <w:rPr>
          <w:sz w:val="28"/>
          <w:szCs w:val="28"/>
        </w:rPr>
      </w:pPr>
    </w:p>
    <w:p w:rsidR="00BE116A" w:rsidRPr="005338ED" w:rsidRDefault="00BE116A" w:rsidP="005338ED">
      <w:pPr>
        <w:spacing w:line="240" w:lineRule="auto"/>
        <w:ind w:right="1" w:firstLine="567"/>
        <w:jc w:val="center"/>
        <w:rPr>
          <w:b/>
          <w:bCs/>
          <w:sz w:val="28"/>
          <w:szCs w:val="28"/>
        </w:rPr>
      </w:pPr>
      <w:r w:rsidRPr="005338ED">
        <w:rPr>
          <w:b/>
          <w:bCs/>
          <w:sz w:val="28"/>
          <w:szCs w:val="28"/>
        </w:rPr>
        <w:t>Раздел 12. ОБЕСПЕЧЕНИЕ УСЛОВИЙ ДЕЯТЕЛЬНОСТИ ОРГАНИЗАЦИИ ПРОФСОЮЗА, ПРОФСОЮЗНОГО КОМИТЕТА.</w:t>
      </w:r>
    </w:p>
    <w:p w:rsidR="00BE116A" w:rsidRPr="005338ED" w:rsidRDefault="00BE116A" w:rsidP="005338ED">
      <w:pPr>
        <w:spacing w:line="240" w:lineRule="auto"/>
        <w:ind w:right="1" w:firstLine="567"/>
        <w:jc w:val="center"/>
        <w:rPr>
          <w:b/>
          <w:bCs/>
          <w:sz w:val="28"/>
          <w:szCs w:val="28"/>
        </w:rPr>
      </w:pPr>
    </w:p>
    <w:p w:rsidR="00BE116A" w:rsidRPr="005338ED" w:rsidRDefault="00BE116A" w:rsidP="005338ED">
      <w:pPr>
        <w:spacing w:line="240" w:lineRule="auto"/>
        <w:ind w:right="1" w:firstLine="567"/>
        <w:jc w:val="both"/>
        <w:rPr>
          <w:b/>
          <w:bCs/>
          <w:sz w:val="28"/>
          <w:szCs w:val="28"/>
        </w:rPr>
      </w:pPr>
      <w:r w:rsidRPr="005338ED">
        <w:rPr>
          <w:b/>
          <w:bCs/>
          <w:sz w:val="28"/>
          <w:szCs w:val="28"/>
        </w:rPr>
        <w:t>12. Работодатель</w:t>
      </w:r>
      <w:r w:rsidRPr="005338ED">
        <w:rPr>
          <w:b/>
          <w:bCs/>
          <w:noProof/>
          <w:sz w:val="28"/>
          <w:szCs w:val="28"/>
        </w:rPr>
        <w:t>:</w:t>
      </w:r>
    </w:p>
    <w:p w:rsidR="00BE116A" w:rsidRPr="005338ED" w:rsidRDefault="00BE116A" w:rsidP="005338ED">
      <w:pPr>
        <w:spacing w:line="240" w:lineRule="auto"/>
        <w:ind w:right="1" w:firstLine="567"/>
        <w:jc w:val="both"/>
        <w:rPr>
          <w:sz w:val="28"/>
          <w:szCs w:val="28"/>
        </w:rPr>
      </w:pPr>
      <w:r w:rsidRPr="005338ED">
        <w:rPr>
          <w:noProof/>
          <w:sz w:val="28"/>
          <w:szCs w:val="28"/>
        </w:rPr>
        <w:t xml:space="preserve">12.1. </w:t>
      </w:r>
      <w:r>
        <w:rPr>
          <w:noProof/>
          <w:sz w:val="28"/>
          <w:szCs w:val="28"/>
        </w:rPr>
        <w:t>О</w:t>
      </w:r>
      <w:r w:rsidRPr="005338ED">
        <w:rPr>
          <w:noProof/>
          <w:sz w:val="28"/>
          <w:szCs w:val="28"/>
        </w:rPr>
        <w:t xml:space="preserve">бязуется </w:t>
      </w:r>
      <w:r w:rsidRPr="005338ED">
        <w:rPr>
          <w:sz w:val="28"/>
          <w:szCs w:val="28"/>
        </w:rPr>
        <w:t>разрешать проведение в рабочее время собраний (конференций);</w:t>
      </w:r>
    </w:p>
    <w:p w:rsidR="00BE116A" w:rsidRPr="005338ED" w:rsidRDefault="00BE116A" w:rsidP="005338ED">
      <w:pPr>
        <w:spacing w:line="240" w:lineRule="auto"/>
        <w:ind w:right="1" w:firstLine="567"/>
        <w:jc w:val="both"/>
        <w:rPr>
          <w:i/>
          <w:iCs/>
          <w:sz w:val="28"/>
          <w:szCs w:val="28"/>
        </w:rPr>
      </w:pPr>
      <w:r w:rsidRPr="005338ED">
        <w:rPr>
          <w:noProof/>
          <w:sz w:val="28"/>
          <w:szCs w:val="28"/>
        </w:rPr>
        <w:t xml:space="preserve">12.2. </w:t>
      </w:r>
      <w:r>
        <w:rPr>
          <w:sz w:val="28"/>
          <w:szCs w:val="28"/>
        </w:rPr>
        <w:t>П</w:t>
      </w:r>
      <w:r w:rsidRPr="005338ED">
        <w:rPr>
          <w:sz w:val="28"/>
          <w:szCs w:val="28"/>
        </w:rPr>
        <w:t xml:space="preserve">ризнает право Профсоюза на информацию по следующим вопросам </w:t>
      </w:r>
      <w:r w:rsidRPr="005338ED">
        <w:rPr>
          <w:i/>
          <w:iCs/>
          <w:sz w:val="28"/>
          <w:szCs w:val="28"/>
        </w:rPr>
        <w:t xml:space="preserve">(ст.53 ТК РФ, ст. 17 ФЗ от 12.01.1996 №10 «О профессиональных союзах, их правах </w:t>
      </w:r>
      <w:r w:rsidRPr="005338ED">
        <w:rPr>
          <w:i/>
          <w:iCs/>
          <w:sz w:val="28"/>
          <w:szCs w:val="28"/>
        </w:rPr>
        <w:lastRenderedPageBreak/>
        <w:t>и гарантиях деятельности»):</w:t>
      </w:r>
    </w:p>
    <w:p w:rsidR="00BE116A" w:rsidRPr="005338ED" w:rsidRDefault="00BE116A" w:rsidP="005338ED">
      <w:pPr>
        <w:spacing w:line="240" w:lineRule="auto"/>
        <w:ind w:right="1" w:firstLine="567"/>
        <w:jc w:val="both"/>
        <w:rPr>
          <w:sz w:val="28"/>
          <w:szCs w:val="28"/>
        </w:rPr>
      </w:pPr>
      <w:r w:rsidRPr="005338ED">
        <w:rPr>
          <w:sz w:val="28"/>
          <w:szCs w:val="28"/>
        </w:rPr>
        <w:t>- экономического положения организации;</w:t>
      </w:r>
    </w:p>
    <w:p w:rsidR="00BE116A" w:rsidRPr="005338ED" w:rsidRDefault="00BE116A" w:rsidP="005338ED">
      <w:pPr>
        <w:spacing w:line="240" w:lineRule="auto"/>
        <w:ind w:right="1" w:firstLine="567"/>
        <w:jc w:val="both"/>
        <w:rPr>
          <w:sz w:val="28"/>
          <w:szCs w:val="28"/>
        </w:rPr>
      </w:pPr>
      <w:r w:rsidRPr="005338ED">
        <w:rPr>
          <w:sz w:val="28"/>
          <w:szCs w:val="28"/>
        </w:rPr>
        <w:t>- реорганизации или ликвидации организации;</w:t>
      </w:r>
    </w:p>
    <w:p w:rsidR="00BE116A" w:rsidRPr="005338ED" w:rsidRDefault="00BE116A" w:rsidP="005338ED">
      <w:pPr>
        <w:spacing w:line="240" w:lineRule="auto"/>
        <w:ind w:right="1" w:firstLine="567"/>
        <w:jc w:val="both"/>
        <w:rPr>
          <w:sz w:val="28"/>
          <w:szCs w:val="28"/>
        </w:rPr>
      </w:pPr>
      <w:r w:rsidRPr="005338ED">
        <w:rPr>
          <w:sz w:val="28"/>
          <w:szCs w:val="28"/>
        </w:rPr>
        <w:t>- предполагаемого высвобождения работников в связи с сокращением рабо</w:t>
      </w:r>
      <w:r w:rsidRPr="005338ED">
        <w:rPr>
          <w:sz w:val="28"/>
          <w:szCs w:val="28"/>
        </w:rPr>
        <w:softHyphen/>
        <w:t>чих мест, реорганизацией или ликвидацией организации;</w:t>
      </w:r>
    </w:p>
    <w:p w:rsidR="00BE116A" w:rsidRPr="005338ED" w:rsidRDefault="00BE116A" w:rsidP="005338ED">
      <w:pPr>
        <w:spacing w:line="240" w:lineRule="auto"/>
        <w:ind w:right="1" w:firstLine="567"/>
        <w:jc w:val="both"/>
        <w:rPr>
          <w:sz w:val="28"/>
          <w:szCs w:val="28"/>
        </w:rPr>
      </w:pPr>
      <w:r w:rsidRPr="005338ED">
        <w:rPr>
          <w:sz w:val="28"/>
          <w:szCs w:val="28"/>
        </w:rPr>
        <w:t>- предполагаемого введения или изменения норм и оплаты труда:</w:t>
      </w:r>
    </w:p>
    <w:p w:rsidR="00BE116A" w:rsidRPr="005338ED" w:rsidRDefault="00BE116A" w:rsidP="005338ED">
      <w:pPr>
        <w:spacing w:line="240" w:lineRule="auto"/>
        <w:ind w:right="1" w:firstLine="567"/>
        <w:jc w:val="both"/>
        <w:rPr>
          <w:sz w:val="28"/>
          <w:szCs w:val="28"/>
        </w:rPr>
      </w:pPr>
      <w:r w:rsidRPr="005338ED">
        <w:rPr>
          <w:sz w:val="28"/>
          <w:szCs w:val="28"/>
        </w:rPr>
        <w:t>- введения технологических изменений, влекущих за собой изменения усло</w:t>
      </w:r>
      <w:r w:rsidRPr="005338ED">
        <w:rPr>
          <w:sz w:val="28"/>
          <w:szCs w:val="28"/>
        </w:rPr>
        <w:softHyphen/>
        <w:t>вий труда работников;</w:t>
      </w:r>
    </w:p>
    <w:p w:rsidR="00BE116A" w:rsidRPr="005338ED" w:rsidRDefault="00BE116A" w:rsidP="005338ED">
      <w:pPr>
        <w:spacing w:line="240" w:lineRule="auto"/>
        <w:ind w:right="1" w:firstLine="567"/>
        <w:jc w:val="both"/>
        <w:rPr>
          <w:sz w:val="28"/>
          <w:szCs w:val="28"/>
        </w:rPr>
      </w:pPr>
      <w:r w:rsidRPr="005338ED">
        <w:rPr>
          <w:sz w:val="28"/>
          <w:szCs w:val="28"/>
        </w:rPr>
        <w:t>- профессиональной подготовки, переподготовки и повышения квалифика</w:t>
      </w:r>
      <w:r w:rsidRPr="005338ED">
        <w:rPr>
          <w:sz w:val="28"/>
          <w:szCs w:val="28"/>
        </w:rPr>
        <w:softHyphen/>
        <w:t>ции работников;</w:t>
      </w:r>
    </w:p>
    <w:p w:rsidR="00BE116A" w:rsidRPr="005338ED" w:rsidRDefault="00BE116A" w:rsidP="005338ED">
      <w:pPr>
        <w:spacing w:line="240" w:lineRule="auto"/>
        <w:ind w:right="1" w:firstLine="567"/>
        <w:jc w:val="both"/>
        <w:rPr>
          <w:sz w:val="28"/>
          <w:szCs w:val="28"/>
        </w:rPr>
      </w:pPr>
      <w:r w:rsidRPr="005338ED">
        <w:rPr>
          <w:sz w:val="28"/>
          <w:szCs w:val="28"/>
        </w:rPr>
        <w:t>- намечаемых мероприятий по улучшению жилищно-бытовых и социальных условий работников;</w:t>
      </w:r>
    </w:p>
    <w:p w:rsidR="00BE116A" w:rsidRPr="005338ED" w:rsidRDefault="00BE116A" w:rsidP="005338ED">
      <w:pPr>
        <w:spacing w:line="240" w:lineRule="auto"/>
        <w:ind w:right="1" w:firstLine="567"/>
        <w:jc w:val="both"/>
        <w:rPr>
          <w:i/>
          <w:iCs/>
          <w:sz w:val="28"/>
          <w:szCs w:val="28"/>
        </w:rPr>
      </w:pPr>
      <w:r w:rsidRPr="005338ED">
        <w:rPr>
          <w:sz w:val="28"/>
          <w:szCs w:val="28"/>
        </w:rPr>
        <w:t xml:space="preserve">12.3. </w:t>
      </w:r>
      <w:r>
        <w:rPr>
          <w:sz w:val="28"/>
          <w:szCs w:val="28"/>
        </w:rPr>
        <w:t>П</w:t>
      </w:r>
      <w:r w:rsidRPr="005338ED">
        <w:rPr>
          <w:sz w:val="28"/>
          <w:szCs w:val="28"/>
        </w:rPr>
        <w:t xml:space="preserve">ризнает право Профсоюза на осуществление </w:t>
      </w:r>
      <w:proofErr w:type="gramStart"/>
      <w:r w:rsidRPr="005338ED">
        <w:rPr>
          <w:sz w:val="28"/>
          <w:szCs w:val="28"/>
        </w:rPr>
        <w:t>контроля за</w:t>
      </w:r>
      <w:proofErr w:type="gramEnd"/>
      <w:r w:rsidRPr="005338ED">
        <w:rPr>
          <w:sz w:val="28"/>
          <w:szCs w:val="28"/>
        </w:rPr>
        <w:t xml:space="preserve"> соблюдени</w:t>
      </w:r>
      <w:r w:rsidRPr="005338ED">
        <w:rPr>
          <w:sz w:val="28"/>
          <w:szCs w:val="28"/>
        </w:rPr>
        <w:softHyphen/>
        <w:t xml:space="preserve">ем трудового законодательства и иных нормативных актов, содержащих нормы трудового права и право требовать устранение выявленных нарушений </w:t>
      </w:r>
      <w:r w:rsidRPr="005338ED">
        <w:rPr>
          <w:i/>
          <w:iCs/>
          <w:sz w:val="28"/>
          <w:szCs w:val="28"/>
        </w:rPr>
        <w:t>(ст.370 ТК РФ, ст.19 ФЗ</w:t>
      </w:r>
      <w:r w:rsidRPr="005338ED">
        <w:rPr>
          <w:sz w:val="28"/>
          <w:szCs w:val="28"/>
        </w:rPr>
        <w:t xml:space="preserve"> </w:t>
      </w:r>
      <w:r w:rsidRPr="005338ED">
        <w:rPr>
          <w:i/>
          <w:iCs/>
          <w:sz w:val="28"/>
          <w:szCs w:val="28"/>
        </w:rPr>
        <w:t>от 12.01.1996</w:t>
      </w:r>
      <w:r>
        <w:rPr>
          <w:i/>
          <w:iCs/>
          <w:sz w:val="28"/>
          <w:szCs w:val="28"/>
        </w:rPr>
        <w:t xml:space="preserve"> </w:t>
      </w:r>
      <w:r w:rsidRPr="005338ED">
        <w:rPr>
          <w:i/>
          <w:iCs/>
          <w:sz w:val="28"/>
          <w:szCs w:val="28"/>
        </w:rPr>
        <w:t>№10 «О профессиональных союзах, их правах и гарантиях деятельности»);</w:t>
      </w:r>
    </w:p>
    <w:p w:rsidR="00BE116A" w:rsidRPr="005338ED" w:rsidRDefault="00BE116A" w:rsidP="005338ED">
      <w:pPr>
        <w:spacing w:line="240" w:lineRule="auto"/>
        <w:ind w:right="1" w:firstLine="567"/>
        <w:jc w:val="both"/>
        <w:rPr>
          <w:sz w:val="28"/>
          <w:szCs w:val="28"/>
        </w:rPr>
      </w:pPr>
      <w:r w:rsidRPr="005338ED">
        <w:rPr>
          <w:sz w:val="28"/>
          <w:szCs w:val="28"/>
        </w:rPr>
        <w:t xml:space="preserve">12.4. </w:t>
      </w:r>
      <w:r>
        <w:rPr>
          <w:sz w:val="28"/>
          <w:szCs w:val="28"/>
        </w:rPr>
        <w:t>О</w:t>
      </w:r>
      <w:r w:rsidRPr="005338ED">
        <w:rPr>
          <w:sz w:val="28"/>
          <w:szCs w:val="28"/>
        </w:rPr>
        <w:t xml:space="preserve">бязуется соблюдать права организаций профсоюза и их выборных органов на независимость, </w:t>
      </w:r>
      <w:proofErr w:type="spellStart"/>
      <w:r w:rsidRPr="005338ED">
        <w:rPr>
          <w:sz w:val="28"/>
          <w:szCs w:val="28"/>
        </w:rPr>
        <w:t>неподотчетность</w:t>
      </w:r>
      <w:proofErr w:type="spellEnd"/>
      <w:r w:rsidRPr="005338ED">
        <w:rPr>
          <w:sz w:val="28"/>
          <w:szCs w:val="28"/>
        </w:rPr>
        <w:t xml:space="preserve"> и </w:t>
      </w:r>
      <w:proofErr w:type="spellStart"/>
      <w:r w:rsidRPr="005338ED">
        <w:rPr>
          <w:sz w:val="28"/>
          <w:szCs w:val="28"/>
        </w:rPr>
        <w:t>неподконтрольность</w:t>
      </w:r>
      <w:proofErr w:type="spellEnd"/>
      <w:r w:rsidRPr="005338ED">
        <w:rPr>
          <w:sz w:val="28"/>
          <w:szCs w:val="28"/>
        </w:rPr>
        <w:t xml:space="preserve"> органам исполнительной власти, органам местного самоуправления, работодателям, их объединениям, политическим партиям и другим общественным объединениям; </w:t>
      </w:r>
    </w:p>
    <w:p w:rsidR="00BE116A" w:rsidRPr="005338ED" w:rsidRDefault="00BE116A" w:rsidP="005338ED">
      <w:pPr>
        <w:spacing w:line="240" w:lineRule="auto"/>
        <w:ind w:right="1" w:firstLine="567"/>
        <w:jc w:val="both"/>
        <w:rPr>
          <w:sz w:val="28"/>
          <w:szCs w:val="28"/>
        </w:rPr>
      </w:pPr>
      <w:r w:rsidRPr="005338ED">
        <w:rPr>
          <w:sz w:val="28"/>
          <w:szCs w:val="28"/>
        </w:rPr>
        <w:t>12.5.</w:t>
      </w:r>
      <w:r>
        <w:rPr>
          <w:sz w:val="28"/>
          <w:szCs w:val="28"/>
        </w:rPr>
        <w:t xml:space="preserve"> О</w:t>
      </w:r>
      <w:r w:rsidRPr="005338ED">
        <w:rPr>
          <w:sz w:val="28"/>
          <w:szCs w:val="28"/>
        </w:rPr>
        <w:t xml:space="preserve">беспечивает невмешательство в финансовую и внутриорганизационную деятельность профсоюза;   </w:t>
      </w:r>
    </w:p>
    <w:p w:rsidR="00BE116A" w:rsidRPr="005338ED" w:rsidRDefault="00BE116A" w:rsidP="005338ED">
      <w:pPr>
        <w:spacing w:line="240" w:lineRule="auto"/>
        <w:ind w:right="1" w:firstLine="567"/>
        <w:jc w:val="both"/>
        <w:rPr>
          <w:sz w:val="28"/>
          <w:szCs w:val="28"/>
        </w:rPr>
      </w:pPr>
      <w:r w:rsidRPr="005338ED">
        <w:rPr>
          <w:sz w:val="28"/>
          <w:szCs w:val="28"/>
        </w:rPr>
        <w:t xml:space="preserve">12.6. </w:t>
      </w:r>
      <w:r>
        <w:rPr>
          <w:sz w:val="28"/>
          <w:szCs w:val="28"/>
        </w:rPr>
        <w:t>Н</w:t>
      </w:r>
      <w:r w:rsidRPr="005338ED">
        <w:rPr>
          <w:sz w:val="28"/>
          <w:szCs w:val="28"/>
        </w:rPr>
        <w:t>е препятствует представителям профсоюза посещать организации, в которых работают члены профсоюза,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коллективного договора, соглашений, а также для проведения встреч и собраний с работниками.</w:t>
      </w:r>
    </w:p>
    <w:p w:rsidR="00BE116A" w:rsidRPr="005338ED" w:rsidRDefault="00BE116A" w:rsidP="005338ED">
      <w:pPr>
        <w:spacing w:line="240" w:lineRule="auto"/>
        <w:ind w:right="1" w:firstLine="567"/>
        <w:jc w:val="both"/>
        <w:rPr>
          <w:i/>
          <w:iCs/>
          <w:sz w:val="28"/>
          <w:szCs w:val="28"/>
        </w:rPr>
      </w:pPr>
      <w:r w:rsidRPr="005338ED">
        <w:rPr>
          <w:sz w:val="28"/>
          <w:szCs w:val="28"/>
        </w:rPr>
        <w:t xml:space="preserve">12.7. </w:t>
      </w:r>
      <w:proofErr w:type="gramStart"/>
      <w:r>
        <w:rPr>
          <w:sz w:val="28"/>
          <w:szCs w:val="28"/>
        </w:rPr>
        <w:t>В</w:t>
      </w:r>
      <w:r w:rsidRPr="005338ED">
        <w:rPr>
          <w:sz w:val="28"/>
          <w:szCs w:val="28"/>
        </w:rPr>
        <w:t xml:space="preserve"> целях создания условий деятельности Профсоюза предоставляет проф</w:t>
      </w:r>
      <w:r w:rsidRPr="005338ED">
        <w:rPr>
          <w:sz w:val="28"/>
          <w:szCs w:val="28"/>
        </w:rPr>
        <w:softHyphen/>
        <w:t>кому в бесплатное пользование оборудованные помещения, оргтехнику (компью</w:t>
      </w:r>
      <w:r w:rsidRPr="005338ED">
        <w:rPr>
          <w:sz w:val="28"/>
          <w:szCs w:val="28"/>
        </w:rPr>
        <w:softHyphen/>
        <w:t>теры, копировальные устройства и т.д.), средства связи (телефон, Интернет, электронная почта), транспорт (по согласо</w:t>
      </w:r>
      <w:r w:rsidRPr="005338ED">
        <w:rPr>
          <w:sz w:val="28"/>
          <w:szCs w:val="28"/>
        </w:rPr>
        <w:softHyphen/>
        <w:t>ванному графику), организует за свой счет уборку помещений и ремонт оргтехни</w:t>
      </w:r>
      <w:r w:rsidRPr="005338ED">
        <w:rPr>
          <w:sz w:val="28"/>
          <w:szCs w:val="28"/>
        </w:rPr>
        <w:softHyphen/>
        <w:t xml:space="preserve">ки </w:t>
      </w:r>
      <w:r w:rsidRPr="005338ED">
        <w:rPr>
          <w:i/>
          <w:iCs/>
          <w:sz w:val="28"/>
          <w:szCs w:val="28"/>
        </w:rPr>
        <w:t>(ст.377 ТК РФ, ст.28 п.1 ФЗ от 12.01.1996</w:t>
      </w:r>
      <w:r>
        <w:rPr>
          <w:i/>
          <w:iCs/>
          <w:sz w:val="28"/>
          <w:szCs w:val="28"/>
        </w:rPr>
        <w:t xml:space="preserve"> </w:t>
      </w:r>
      <w:r w:rsidRPr="005338ED">
        <w:rPr>
          <w:i/>
          <w:iCs/>
          <w:sz w:val="28"/>
          <w:szCs w:val="28"/>
        </w:rPr>
        <w:t>№10 «О профессиональных союзах, их правах и гарантиях деятельности»).</w:t>
      </w:r>
      <w:proofErr w:type="gramEnd"/>
    </w:p>
    <w:p w:rsidR="00BE116A" w:rsidRDefault="00BE116A" w:rsidP="005338ED">
      <w:pPr>
        <w:spacing w:line="240" w:lineRule="auto"/>
        <w:ind w:right="1" w:firstLine="567"/>
        <w:jc w:val="both"/>
        <w:rPr>
          <w:sz w:val="28"/>
          <w:szCs w:val="28"/>
        </w:rPr>
      </w:pPr>
      <w:r w:rsidRPr="005338ED">
        <w:rPr>
          <w:sz w:val="28"/>
          <w:szCs w:val="28"/>
        </w:rPr>
        <w:t xml:space="preserve">12.8. </w:t>
      </w:r>
      <w:r w:rsidR="00972AA2">
        <w:rPr>
          <w:sz w:val="28"/>
          <w:szCs w:val="28"/>
        </w:rPr>
        <w:t>Р</w:t>
      </w:r>
      <w:r w:rsidRPr="005338ED">
        <w:rPr>
          <w:sz w:val="28"/>
          <w:szCs w:val="28"/>
        </w:rPr>
        <w:t>аспространяет на работников, избранных на освобожденные должности в органы Профсоюза, действующие положения о премировании, а также дру</w:t>
      </w:r>
      <w:r w:rsidRPr="005338ED">
        <w:rPr>
          <w:sz w:val="28"/>
          <w:szCs w:val="28"/>
        </w:rPr>
        <w:softHyphen/>
        <w:t xml:space="preserve">гие социально-экономические льготы, предусмотренные в организации </w:t>
      </w:r>
      <w:r w:rsidRPr="005338ED">
        <w:rPr>
          <w:i/>
          <w:iCs/>
          <w:sz w:val="28"/>
          <w:szCs w:val="28"/>
        </w:rPr>
        <w:t>(ст.375 ТК РФ, ст.26 п.4 ФЗ от 12.01.1996</w:t>
      </w:r>
      <w:r>
        <w:rPr>
          <w:i/>
          <w:iCs/>
          <w:sz w:val="28"/>
          <w:szCs w:val="28"/>
        </w:rPr>
        <w:t xml:space="preserve"> </w:t>
      </w:r>
      <w:r w:rsidRPr="005338ED">
        <w:rPr>
          <w:i/>
          <w:iCs/>
          <w:sz w:val="28"/>
          <w:szCs w:val="28"/>
        </w:rPr>
        <w:t>№10 «О профессиональных союзах, их правах и гарантиях деятельности»);</w:t>
      </w:r>
    </w:p>
    <w:p w:rsidR="00BE116A" w:rsidRPr="005338ED" w:rsidRDefault="00BE116A" w:rsidP="005338ED">
      <w:pPr>
        <w:spacing w:line="240" w:lineRule="auto"/>
        <w:ind w:right="1" w:firstLine="567"/>
        <w:jc w:val="both"/>
        <w:rPr>
          <w:sz w:val="28"/>
          <w:szCs w:val="28"/>
        </w:rPr>
      </w:pPr>
      <w:r w:rsidRPr="005338ED">
        <w:rPr>
          <w:sz w:val="28"/>
          <w:szCs w:val="28"/>
        </w:rPr>
        <w:t>12.9</w:t>
      </w:r>
      <w:r>
        <w:rPr>
          <w:sz w:val="28"/>
          <w:szCs w:val="28"/>
        </w:rPr>
        <w:t>.</w:t>
      </w:r>
      <w:r w:rsidRPr="004700FD">
        <w:rPr>
          <w:sz w:val="28"/>
          <w:szCs w:val="28"/>
        </w:rPr>
        <w:t xml:space="preserve"> </w:t>
      </w:r>
      <w:r>
        <w:rPr>
          <w:sz w:val="28"/>
          <w:szCs w:val="28"/>
        </w:rPr>
        <w:t>О</w:t>
      </w:r>
      <w:r w:rsidRPr="005338ED">
        <w:rPr>
          <w:sz w:val="28"/>
          <w:szCs w:val="28"/>
        </w:rPr>
        <w:t>свобождает членов профкома, не освобожденных от основной работы, уполномоченных Профсоюза по охране труда, представителей Профсоюза в совме</w:t>
      </w:r>
      <w:r w:rsidRPr="005338ED">
        <w:rPr>
          <w:sz w:val="28"/>
          <w:szCs w:val="28"/>
        </w:rPr>
        <w:softHyphen/>
        <w:t>стной комиссии по охране труда, членов КТС, членов иных комиссий организации (по направлениям деятельности) от основной работы на время краткосрочного обучения с сохранением среднего заработка;</w:t>
      </w:r>
    </w:p>
    <w:p w:rsidR="00BE116A" w:rsidRDefault="00BE116A" w:rsidP="005338ED">
      <w:pPr>
        <w:spacing w:line="240" w:lineRule="auto"/>
        <w:ind w:right="1" w:firstLine="567"/>
        <w:jc w:val="both"/>
        <w:rPr>
          <w:sz w:val="28"/>
          <w:szCs w:val="28"/>
        </w:rPr>
      </w:pPr>
      <w:r w:rsidRPr="005338ED">
        <w:rPr>
          <w:sz w:val="28"/>
          <w:szCs w:val="28"/>
        </w:rPr>
        <w:t xml:space="preserve">12.10. </w:t>
      </w:r>
      <w:proofErr w:type="gramStart"/>
      <w:r>
        <w:rPr>
          <w:sz w:val="28"/>
          <w:szCs w:val="28"/>
        </w:rPr>
        <w:t>О</w:t>
      </w:r>
      <w:r w:rsidRPr="005338ED">
        <w:rPr>
          <w:sz w:val="28"/>
          <w:szCs w:val="28"/>
        </w:rPr>
        <w:t>свобождает от работы членов профкома, не освобожденных от основ</w:t>
      </w:r>
      <w:r w:rsidRPr="005338ED">
        <w:rPr>
          <w:sz w:val="28"/>
          <w:szCs w:val="28"/>
        </w:rPr>
        <w:softHyphen/>
        <w:t>ной работы, для участия в качестве делегатов созываемых профсоюзными орга</w:t>
      </w:r>
      <w:r w:rsidRPr="005338ED">
        <w:rPr>
          <w:sz w:val="28"/>
          <w:szCs w:val="28"/>
        </w:rPr>
        <w:softHyphen/>
        <w:t xml:space="preserve">нами съездов, конференций, а также для участия в работе выборных органов Профсоюза с </w:t>
      </w:r>
      <w:r w:rsidRPr="005338ED">
        <w:rPr>
          <w:sz w:val="28"/>
          <w:szCs w:val="28"/>
        </w:rPr>
        <w:lastRenderedPageBreak/>
        <w:t xml:space="preserve">сохранением средней заработной платы </w:t>
      </w:r>
      <w:r w:rsidRPr="005338ED">
        <w:rPr>
          <w:i/>
          <w:iCs/>
          <w:sz w:val="28"/>
          <w:szCs w:val="28"/>
        </w:rPr>
        <w:t>(ст.374 ТК РФ, ст.25 п.5 ФЗ от 12.01.1996 №10 «О профессиональных союзах, их правах и гарантиях деятельности»);</w:t>
      </w:r>
      <w:proofErr w:type="gramEnd"/>
    </w:p>
    <w:p w:rsidR="00BE116A" w:rsidRPr="005338ED" w:rsidRDefault="00BE116A" w:rsidP="004700FD">
      <w:pPr>
        <w:spacing w:line="240" w:lineRule="auto"/>
        <w:ind w:right="1" w:firstLine="567"/>
        <w:jc w:val="both"/>
        <w:rPr>
          <w:i/>
          <w:sz w:val="28"/>
          <w:szCs w:val="28"/>
        </w:rPr>
      </w:pPr>
      <w:r w:rsidRPr="005338ED">
        <w:rPr>
          <w:sz w:val="28"/>
          <w:szCs w:val="28"/>
        </w:rPr>
        <w:t xml:space="preserve">12.11. </w:t>
      </w:r>
      <w:proofErr w:type="gramStart"/>
      <w:r>
        <w:rPr>
          <w:sz w:val="28"/>
          <w:szCs w:val="28"/>
        </w:rPr>
        <w:t>П</w:t>
      </w:r>
      <w:r w:rsidRPr="005338ED">
        <w:rPr>
          <w:sz w:val="28"/>
          <w:szCs w:val="28"/>
        </w:rPr>
        <w:t xml:space="preserve">ри наличии письменных заявлений работников, работодатель ежемесячно бесплатно в день выплаты заработной платы перечисляет на расчетный счет организаций Профсоюза членские профсоюзные взносы в размере 1 % от начисленной заработной платы работника </w:t>
      </w:r>
      <w:r w:rsidRPr="005338ED">
        <w:rPr>
          <w:i/>
          <w:iCs/>
          <w:sz w:val="28"/>
          <w:szCs w:val="28"/>
        </w:rPr>
        <w:t xml:space="preserve">(ст. 377 ТК </w:t>
      </w:r>
      <w:r>
        <w:rPr>
          <w:i/>
          <w:iCs/>
          <w:sz w:val="28"/>
          <w:szCs w:val="28"/>
        </w:rPr>
        <w:t>РФ, ст.28 п.3 ФЗ от 12.01.1996</w:t>
      </w:r>
      <w:r w:rsidRPr="005338ED">
        <w:rPr>
          <w:i/>
          <w:iCs/>
          <w:sz w:val="28"/>
          <w:szCs w:val="28"/>
        </w:rPr>
        <w:t xml:space="preserve"> №10 «О профессиональных союзах, их правах и гарантиях деятельности», п. 60 Устава Профсоюза работников здравоохранения РФ)</w:t>
      </w:r>
      <w:r w:rsidRPr="005338ED">
        <w:rPr>
          <w:sz w:val="28"/>
          <w:szCs w:val="28"/>
        </w:rPr>
        <w:t xml:space="preserve"> в следующем порядке</w:t>
      </w:r>
      <w:proofErr w:type="gramEnd"/>
      <w:r w:rsidRPr="005338ED">
        <w:rPr>
          <w:sz w:val="28"/>
          <w:szCs w:val="28"/>
        </w:rPr>
        <w:t>:</w:t>
      </w:r>
      <w:r w:rsidRPr="004700FD">
        <w:rPr>
          <w:i/>
          <w:sz w:val="28"/>
          <w:szCs w:val="28"/>
        </w:rPr>
        <w:t xml:space="preserve"> </w:t>
      </w:r>
      <w:r w:rsidRPr="005338ED">
        <w:rPr>
          <w:i/>
          <w:sz w:val="28"/>
          <w:szCs w:val="28"/>
        </w:rPr>
        <w:t xml:space="preserve">на расчетный счет Республиканской </w:t>
      </w:r>
      <w:proofErr w:type="gramStart"/>
      <w:r w:rsidRPr="005338ED">
        <w:rPr>
          <w:i/>
          <w:sz w:val="28"/>
          <w:szCs w:val="28"/>
        </w:rPr>
        <w:t>организации Башкортостана Профсоюза работников здравоохранения РФ</w:t>
      </w:r>
      <w:proofErr w:type="gramEnd"/>
      <w:r w:rsidRPr="005338ED">
        <w:rPr>
          <w:sz w:val="28"/>
          <w:szCs w:val="28"/>
        </w:rPr>
        <w:t xml:space="preserve"> </w:t>
      </w:r>
      <w:r w:rsidRPr="005338ED">
        <w:rPr>
          <w:i/>
          <w:sz w:val="28"/>
          <w:szCs w:val="28"/>
        </w:rPr>
        <w:t>всю сумму удержанных профсоюзных взносов (при нахождении первичной профсоюзной организации на расчетно-кассовом обслуживании в РОБ ПРЗ РФ).</w:t>
      </w:r>
    </w:p>
    <w:p w:rsidR="00BE116A" w:rsidRPr="005338ED" w:rsidRDefault="00BE116A" w:rsidP="005338ED">
      <w:pPr>
        <w:spacing w:line="240" w:lineRule="auto"/>
        <w:ind w:right="1" w:firstLine="567"/>
        <w:jc w:val="both"/>
        <w:rPr>
          <w:i/>
          <w:iCs/>
          <w:sz w:val="28"/>
          <w:szCs w:val="28"/>
        </w:rPr>
      </w:pPr>
      <w:r w:rsidRPr="005338ED">
        <w:rPr>
          <w:sz w:val="28"/>
          <w:szCs w:val="28"/>
        </w:rPr>
        <w:t xml:space="preserve">12.12. </w:t>
      </w:r>
      <w:r>
        <w:rPr>
          <w:sz w:val="28"/>
          <w:szCs w:val="28"/>
        </w:rPr>
        <w:t>О</w:t>
      </w:r>
      <w:r w:rsidRPr="005338ED">
        <w:rPr>
          <w:sz w:val="28"/>
          <w:szCs w:val="28"/>
        </w:rPr>
        <w:t xml:space="preserve">беспечивает гарантии, предусмотренные ТК РФ для работников, входящих в состав профсоюзного комитета и не освобожденных от основной работы, освобождённым профсоюзным работникам, избранным в профсоюзный комитет </w:t>
      </w:r>
      <w:r w:rsidRPr="005338ED">
        <w:rPr>
          <w:i/>
          <w:sz w:val="28"/>
          <w:szCs w:val="28"/>
        </w:rPr>
        <w:t>(</w:t>
      </w:r>
      <w:proofErr w:type="spellStart"/>
      <w:r w:rsidRPr="005338ED">
        <w:rPr>
          <w:i/>
          <w:sz w:val="28"/>
          <w:szCs w:val="28"/>
        </w:rPr>
        <w:t>ст.ст</w:t>
      </w:r>
      <w:proofErr w:type="spellEnd"/>
      <w:r w:rsidRPr="005338ED">
        <w:rPr>
          <w:i/>
          <w:sz w:val="28"/>
          <w:szCs w:val="28"/>
        </w:rPr>
        <w:t xml:space="preserve">. 374-376 ТК РФ, ст. 25 </w:t>
      </w:r>
      <w:r w:rsidRPr="005338ED">
        <w:rPr>
          <w:i/>
          <w:iCs/>
          <w:sz w:val="28"/>
          <w:szCs w:val="28"/>
        </w:rPr>
        <w:t>ФЗ от 12.01.1996 №10 «О профессиональных союзах, их правах и гарантиях деятельности»</w:t>
      </w:r>
      <w:r w:rsidRPr="005338ED">
        <w:rPr>
          <w:i/>
          <w:sz w:val="28"/>
          <w:szCs w:val="28"/>
        </w:rPr>
        <w:t>).</w:t>
      </w:r>
    </w:p>
    <w:p w:rsidR="00BE116A" w:rsidRPr="005338ED" w:rsidRDefault="00BE116A" w:rsidP="005338ED">
      <w:pPr>
        <w:spacing w:line="240" w:lineRule="auto"/>
        <w:ind w:right="1" w:firstLine="567"/>
        <w:jc w:val="both"/>
        <w:rPr>
          <w:sz w:val="28"/>
          <w:szCs w:val="28"/>
        </w:rPr>
      </w:pPr>
      <w:r w:rsidRPr="005338ED">
        <w:rPr>
          <w:sz w:val="28"/>
          <w:szCs w:val="28"/>
        </w:rPr>
        <w:t xml:space="preserve">12.13. </w:t>
      </w:r>
      <w:r>
        <w:rPr>
          <w:sz w:val="28"/>
          <w:szCs w:val="28"/>
        </w:rPr>
        <w:t>Р</w:t>
      </w:r>
      <w:r w:rsidRPr="005338ED">
        <w:rPr>
          <w:sz w:val="28"/>
          <w:szCs w:val="28"/>
        </w:rPr>
        <w:t>ассматривает ходатайства органов Профсоюза о представлении работников - профсоюзных активистов к награждению ведомственными знаками отличия, почетными званиями и наградами Российской Федерации и Республики Башкортостан.</w:t>
      </w:r>
    </w:p>
    <w:p w:rsidR="00BE116A" w:rsidRPr="005338ED" w:rsidRDefault="00BE116A" w:rsidP="005338ED">
      <w:pPr>
        <w:rPr>
          <w:sz w:val="28"/>
          <w:szCs w:val="28"/>
        </w:rPr>
      </w:pPr>
    </w:p>
    <w:p w:rsidR="00BE116A" w:rsidRPr="005338ED" w:rsidRDefault="00BE116A" w:rsidP="009D2FB3">
      <w:pPr>
        <w:spacing w:line="240" w:lineRule="auto"/>
        <w:ind w:right="1" w:firstLine="567"/>
        <w:jc w:val="center"/>
        <w:rPr>
          <w:b/>
          <w:bCs/>
          <w:sz w:val="28"/>
          <w:szCs w:val="28"/>
        </w:rPr>
      </w:pPr>
      <w:r w:rsidRPr="005338ED">
        <w:rPr>
          <w:b/>
          <w:bCs/>
          <w:sz w:val="28"/>
          <w:szCs w:val="28"/>
        </w:rPr>
        <w:t xml:space="preserve">Раздел 13. ОТВЕТСТВЕННОСТЬ ЗА НАРУШЕНИЕ ЗАКОНОДАТЕЛЬСТВА </w:t>
      </w:r>
    </w:p>
    <w:p w:rsidR="00BE116A" w:rsidRPr="005338ED" w:rsidRDefault="00BE116A" w:rsidP="009D2FB3">
      <w:pPr>
        <w:spacing w:line="240" w:lineRule="auto"/>
        <w:ind w:right="1" w:firstLine="567"/>
        <w:jc w:val="center"/>
        <w:rPr>
          <w:b/>
          <w:bCs/>
          <w:sz w:val="28"/>
          <w:szCs w:val="28"/>
        </w:rPr>
      </w:pPr>
      <w:r w:rsidRPr="005338ED">
        <w:rPr>
          <w:b/>
          <w:bCs/>
          <w:sz w:val="28"/>
          <w:szCs w:val="28"/>
        </w:rPr>
        <w:t>О КОЛЛЕКТИВНЫХ ДОГОВОРАХ И СОГЛАШЕНИЯХ</w:t>
      </w:r>
    </w:p>
    <w:p w:rsidR="00BE116A" w:rsidRPr="005338ED" w:rsidRDefault="00BE116A" w:rsidP="009D2FB3">
      <w:pPr>
        <w:spacing w:line="240" w:lineRule="auto"/>
        <w:ind w:right="1" w:firstLine="567"/>
        <w:jc w:val="both"/>
        <w:rPr>
          <w:sz w:val="28"/>
          <w:szCs w:val="28"/>
        </w:rPr>
      </w:pPr>
    </w:p>
    <w:p w:rsidR="00BE116A" w:rsidRPr="005338ED" w:rsidRDefault="00BE116A" w:rsidP="009D2FB3">
      <w:pPr>
        <w:spacing w:line="240" w:lineRule="auto"/>
        <w:ind w:right="1" w:firstLine="567"/>
        <w:jc w:val="both"/>
        <w:rPr>
          <w:sz w:val="28"/>
          <w:szCs w:val="28"/>
        </w:rPr>
      </w:pPr>
      <w:r w:rsidRPr="005338ED">
        <w:rPr>
          <w:sz w:val="28"/>
          <w:szCs w:val="28"/>
        </w:rPr>
        <w:t>13.1. Стороны несут дисциплинарную и административную ответственность за нарушение законодательства о коллективных договорах и соглашениях, выразившееся в</w:t>
      </w:r>
      <w:proofErr w:type="gramStart"/>
      <w:r w:rsidRPr="005338ED">
        <w:rPr>
          <w:sz w:val="28"/>
          <w:szCs w:val="28"/>
        </w:rPr>
        <w:t xml:space="preserve"> :</w:t>
      </w:r>
      <w:proofErr w:type="gramEnd"/>
    </w:p>
    <w:p w:rsidR="00BE116A" w:rsidRPr="005338ED" w:rsidRDefault="00BE116A" w:rsidP="00460D0D">
      <w:pPr>
        <w:numPr>
          <w:ilvl w:val="0"/>
          <w:numId w:val="3"/>
        </w:numPr>
        <w:tabs>
          <w:tab w:val="clear" w:pos="1069"/>
          <w:tab w:val="num" w:pos="0"/>
        </w:tabs>
        <w:spacing w:line="240" w:lineRule="auto"/>
        <w:ind w:left="0" w:right="1" w:firstLine="567"/>
        <w:jc w:val="both"/>
        <w:rPr>
          <w:i/>
          <w:iCs/>
          <w:sz w:val="28"/>
          <w:szCs w:val="28"/>
        </w:rPr>
      </w:pPr>
      <w:proofErr w:type="gramStart"/>
      <w:r w:rsidRPr="005338ED">
        <w:rPr>
          <w:sz w:val="28"/>
          <w:szCs w:val="28"/>
        </w:rPr>
        <w:t>уклонении</w:t>
      </w:r>
      <w:proofErr w:type="gramEnd"/>
      <w:r w:rsidRPr="005338ED">
        <w:rPr>
          <w:sz w:val="28"/>
          <w:szCs w:val="28"/>
        </w:rPr>
        <w:t xml:space="preserve"> от участия в переговорах </w:t>
      </w:r>
      <w:r w:rsidRPr="005338ED">
        <w:rPr>
          <w:i/>
          <w:iCs/>
          <w:sz w:val="28"/>
          <w:szCs w:val="28"/>
        </w:rPr>
        <w:t>(ст.54 ТК РФ):</w:t>
      </w:r>
    </w:p>
    <w:p w:rsidR="00BE116A" w:rsidRPr="005338ED" w:rsidRDefault="00BE116A" w:rsidP="00460D0D">
      <w:pPr>
        <w:numPr>
          <w:ilvl w:val="0"/>
          <w:numId w:val="3"/>
        </w:numPr>
        <w:tabs>
          <w:tab w:val="clear" w:pos="1069"/>
          <w:tab w:val="num" w:pos="0"/>
        </w:tabs>
        <w:spacing w:line="240" w:lineRule="auto"/>
        <w:ind w:left="0" w:right="1" w:firstLine="567"/>
        <w:jc w:val="both"/>
        <w:rPr>
          <w:i/>
          <w:iCs/>
          <w:sz w:val="28"/>
          <w:szCs w:val="28"/>
        </w:rPr>
      </w:pPr>
      <w:proofErr w:type="gramStart"/>
      <w:r w:rsidRPr="005338ED">
        <w:rPr>
          <w:sz w:val="28"/>
          <w:szCs w:val="28"/>
        </w:rPr>
        <w:t>непредставлении</w:t>
      </w:r>
      <w:proofErr w:type="gramEnd"/>
      <w:r w:rsidRPr="005338ED">
        <w:rPr>
          <w:sz w:val="28"/>
          <w:szCs w:val="28"/>
        </w:rPr>
        <w:t xml:space="preserve"> информации, необходимой для коллективных перегово</w:t>
      </w:r>
      <w:r w:rsidRPr="005338ED">
        <w:rPr>
          <w:sz w:val="28"/>
          <w:szCs w:val="28"/>
        </w:rPr>
        <w:softHyphen/>
        <w:t>ров и осуществления контроля за соблюдением коллективного договора, согла</w:t>
      </w:r>
      <w:r w:rsidRPr="005338ED">
        <w:rPr>
          <w:sz w:val="28"/>
          <w:szCs w:val="28"/>
        </w:rPr>
        <w:softHyphen/>
        <w:t xml:space="preserve">шения </w:t>
      </w:r>
      <w:r w:rsidRPr="005338ED">
        <w:rPr>
          <w:i/>
          <w:iCs/>
          <w:sz w:val="28"/>
          <w:szCs w:val="28"/>
        </w:rPr>
        <w:t>(ст.54 ТК РФ);</w:t>
      </w:r>
    </w:p>
    <w:p w:rsidR="00BE116A" w:rsidRPr="005338ED" w:rsidRDefault="00BE116A" w:rsidP="009D2FB3">
      <w:pPr>
        <w:spacing w:line="240" w:lineRule="auto"/>
        <w:ind w:right="1" w:firstLine="567"/>
        <w:jc w:val="both"/>
        <w:rPr>
          <w:sz w:val="28"/>
          <w:szCs w:val="28"/>
        </w:rPr>
      </w:pPr>
      <w:r w:rsidRPr="005338ED">
        <w:rPr>
          <w:sz w:val="28"/>
          <w:szCs w:val="28"/>
        </w:rPr>
        <w:t xml:space="preserve">   - </w:t>
      </w:r>
      <w:proofErr w:type="gramStart"/>
      <w:r w:rsidRPr="005338ED">
        <w:rPr>
          <w:sz w:val="28"/>
          <w:szCs w:val="28"/>
        </w:rPr>
        <w:t>невыполнении</w:t>
      </w:r>
      <w:proofErr w:type="gramEnd"/>
      <w:r w:rsidRPr="005338ED">
        <w:rPr>
          <w:sz w:val="28"/>
          <w:szCs w:val="28"/>
        </w:rPr>
        <w:t xml:space="preserve"> условий коллективного договора </w:t>
      </w:r>
      <w:r w:rsidRPr="005338ED">
        <w:rPr>
          <w:i/>
          <w:iCs/>
          <w:sz w:val="28"/>
          <w:szCs w:val="28"/>
        </w:rPr>
        <w:t>(ст.55 ТК РФ).</w:t>
      </w:r>
    </w:p>
    <w:p w:rsidR="00BE116A" w:rsidRPr="005338ED" w:rsidRDefault="00BE116A" w:rsidP="009D2FB3">
      <w:pPr>
        <w:spacing w:line="240" w:lineRule="auto"/>
        <w:ind w:right="1" w:firstLine="567"/>
        <w:rPr>
          <w:b/>
          <w:bCs/>
          <w:sz w:val="28"/>
          <w:szCs w:val="28"/>
        </w:rPr>
      </w:pPr>
    </w:p>
    <w:p w:rsidR="00BE116A" w:rsidRPr="005338ED" w:rsidRDefault="00BE116A" w:rsidP="009D2FB3">
      <w:pPr>
        <w:spacing w:line="240" w:lineRule="auto"/>
        <w:ind w:right="1" w:firstLine="567"/>
        <w:jc w:val="center"/>
        <w:rPr>
          <w:b/>
          <w:bCs/>
          <w:sz w:val="28"/>
          <w:szCs w:val="28"/>
        </w:rPr>
      </w:pPr>
      <w:r w:rsidRPr="005338ED">
        <w:rPr>
          <w:b/>
          <w:bCs/>
          <w:sz w:val="28"/>
          <w:szCs w:val="28"/>
        </w:rPr>
        <w:t>Раздел 14. ЗАКЛЮЧИТЕЛЬНЫЕ ПОЛОЖЕНИЯ.</w:t>
      </w:r>
    </w:p>
    <w:p w:rsidR="00BE116A" w:rsidRPr="005338ED" w:rsidRDefault="00BE116A" w:rsidP="009D2FB3">
      <w:pPr>
        <w:spacing w:line="240" w:lineRule="auto"/>
        <w:ind w:right="1" w:firstLine="567"/>
        <w:jc w:val="center"/>
        <w:rPr>
          <w:b/>
          <w:bCs/>
          <w:sz w:val="28"/>
          <w:szCs w:val="28"/>
        </w:rPr>
      </w:pPr>
    </w:p>
    <w:p w:rsidR="00BE116A" w:rsidRPr="005338ED" w:rsidRDefault="00BE116A" w:rsidP="009D2FB3">
      <w:pPr>
        <w:spacing w:line="240" w:lineRule="auto"/>
        <w:ind w:right="1" w:firstLine="567"/>
        <w:jc w:val="both"/>
        <w:rPr>
          <w:sz w:val="28"/>
          <w:szCs w:val="28"/>
        </w:rPr>
      </w:pPr>
      <w:r w:rsidRPr="005338ED">
        <w:rPr>
          <w:sz w:val="28"/>
          <w:szCs w:val="28"/>
        </w:rPr>
        <w:t>14.1. Стороны договорились, что:</w:t>
      </w:r>
    </w:p>
    <w:p w:rsidR="00BE116A" w:rsidRPr="005338ED" w:rsidRDefault="00BE116A" w:rsidP="009D2FB3">
      <w:pPr>
        <w:spacing w:line="240" w:lineRule="auto"/>
        <w:ind w:right="1" w:firstLine="567"/>
        <w:jc w:val="both"/>
        <w:rPr>
          <w:sz w:val="28"/>
          <w:szCs w:val="28"/>
        </w:rPr>
      </w:pPr>
      <w:r w:rsidRPr="005338ED">
        <w:rPr>
          <w:sz w:val="28"/>
          <w:szCs w:val="28"/>
        </w:rPr>
        <w:t xml:space="preserve">14.1.1. </w:t>
      </w:r>
      <w:r w:rsidR="00972AA2">
        <w:rPr>
          <w:sz w:val="28"/>
          <w:szCs w:val="28"/>
        </w:rPr>
        <w:t>И</w:t>
      </w:r>
      <w:r w:rsidRPr="005338ED">
        <w:rPr>
          <w:sz w:val="28"/>
          <w:szCs w:val="28"/>
        </w:rPr>
        <w:t>зменения и дополнения коллективного догово</w:t>
      </w:r>
      <w:r w:rsidRPr="005338ED">
        <w:rPr>
          <w:sz w:val="28"/>
          <w:szCs w:val="28"/>
        </w:rPr>
        <w:softHyphen/>
        <w:t>ра в течение срока его действия производятся только по взаимному согласию в по</w:t>
      </w:r>
      <w:r w:rsidRPr="005338ED">
        <w:rPr>
          <w:sz w:val="28"/>
          <w:szCs w:val="28"/>
        </w:rPr>
        <w:softHyphen/>
        <w:t>рядке, установленном Законом для его заключения;</w:t>
      </w:r>
    </w:p>
    <w:p w:rsidR="00BE116A" w:rsidRPr="005338ED" w:rsidRDefault="00BE116A" w:rsidP="009D2FB3">
      <w:pPr>
        <w:spacing w:line="240" w:lineRule="auto"/>
        <w:ind w:right="1" w:firstLine="567"/>
        <w:jc w:val="both"/>
        <w:rPr>
          <w:sz w:val="28"/>
          <w:szCs w:val="28"/>
        </w:rPr>
      </w:pPr>
      <w:r w:rsidRPr="005338ED">
        <w:rPr>
          <w:sz w:val="28"/>
          <w:szCs w:val="28"/>
        </w:rPr>
        <w:t xml:space="preserve">14.1.2. </w:t>
      </w:r>
      <w:r w:rsidR="00972AA2">
        <w:rPr>
          <w:sz w:val="28"/>
          <w:szCs w:val="28"/>
        </w:rPr>
        <w:t>В</w:t>
      </w:r>
      <w:r w:rsidRPr="005338ED">
        <w:rPr>
          <w:sz w:val="28"/>
          <w:szCs w:val="28"/>
        </w:rPr>
        <w:t xml:space="preserve"> период действия коллективного догово</w:t>
      </w:r>
      <w:r w:rsidRPr="005338ED">
        <w:rPr>
          <w:sz w:val="28"/>
          <w:szCs w:val="28"/>
        </w:rPr>
        <w:softHyphen/>
        <w:t>ра, при условии выполнения работодателем его положений, работники не выдви</w:t>
      </w:r>
      <w:r w:rsidRPr="005338ED">
        <w:rPr>
          <w:sz w:val="28"/>
          <w:szCs w:val="28"/>
        </w:rPr>
        <w:softHyphen/>
        <w:t>гают новых требований по трудовым и социально-экономическим вопросам;</w:t>
      </w:r>
    </w:p>
    <w:p w:rsidR="00BE116A" w:rsidRPr="005338ED" w:rsidRDefault="00BE116A" w:rsidP="009D2FB3">
      <w:pPr>
        <w:spacing w:line="240" w:lineRule="auto"/>
        <w:ind w:right="1" w:firstLine="567"/>
        <w:jc w:val="both"/>
        <w:rPr>
          <w:sz w:val="28"/>
          <w:szCs w:val="28"/>
        </w:rPr>
      </w:pPr>
      <w:r w:rsidRPr="005338ED">
        <w:rPr>
          <w:sz w:val="28"/>
          <w:szCs w:val="28"/>
        </w:rPr>
        <w:t xml:space="preserve">14.1.3. </w:t>
      </w:r>
      <w:r w:rsidR="00972AA2">
        <w:rPr>
          <w:sz w:val="28"/>
          <w:szCs w:val="28"/>
        </w:rPr>
        <w:t>Т</w:t>
      </w:r>
      <w:r w:rsidRPr="005338ED">
        <w:rPr>
          <w:sz w:val="28"/>
          <w:szCs w:val="28"/>
        </w:rPr>
        <w:t>екст коллективного договора должен быть доведен работодателем до сведения работников в течение 10 рабочих дней со дня его уведомительной регистрации в органе по труду. Для этого он должен быть соответствующим образом размножен.</w:t>
      </w:r>
    </w:p>
    <w:p w:rsidR="00BE116A" w:rsidRPr="005338ED" w:rsidRDefault="00BE116A" w:rsidP="009D2FB3">
      <w:pPr>
        <w:spacing w:line="240" w:lineRule="auto"/>
        <w:ind w:right="1" w:firstLine="567"/>
        <w:jc w:val="both"/>
        <w:rPr>
          <w:sz w:val="28"/>
          <w:szCs w:val="28"/>
        </w:rPr>
      </w:pPr>
      <w:r w:rsidRPr="005338ED">
        <w:rPr>
          <w:sz w:val="28"/>
          <w:szCs w:val="28"/>
        </w:rPr>
        <w:lastRenderedPageBreak/>
        <w:t>14.2. Профсоюзный комитет обязуется разъяснять работникам положения коллективного договора, содействовать реализации их прав.</w:t>
      </w:r>
    </w:p>
    <w:p w:rsidR="00BE116A" w:rsidRPr="005338ED" w:rsidRDefault="00BE116A" w:rsidP="00374D63">
      <w:pPr>
        <w:spacing w:line="240" w:lineRule="auto"/>
        <w:ind w:right="1" w:firstLine="567"/>
        <w:jc w:val="both"/>
        <w:rPr>
          <w:sz w:val="28"/>
          <w:szCs w:val="28"/>
        </w:rPr>
      </w:pPr>
      <w:r w:rsidRPr="005338ED">
        <w:rPr>
          <w:sz w:val="28"/>
          <w:szCs w:val="28"/>
        </w:rPr>
        <w:t xml:space="preserve">14.3. Контроль </w:t>
      </w:r>
      <w:r w:rsidR="003C10EF">
        <w:rPr>
          <w:sz w:val="28"/>
          <w:szCs w:val="28"/>
        </w:rPr>
        <w:t xml:space="preserve">над </w:t>
      </w:r>
      <w:r w:rsidRPr="005338ED">
        <w:rPr>
          <w:sz w:val="28"/>
          <w:szCs w:val="28"/>
        </w:rPr>
        <w:t xml:space="preserve"> выполнением коллективного договора осуществляют обе стороны, его подписавшие. Вопрос о выполнении коллективного договора рассматривается на общем собрании трудового коллектива не реже 1 раза в полугодие.</w:t>
      </w: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972AA2" w:rsidRDefault="00972AA2" w:rsidP="00374D63">
      <w:pPr>
        <w:spacing w:line="240" w:lineRule="auto"/>
        <w:ind w:right="1" w:firstLine="567"/>
        <w:jc w:val="right"/>
        <w:rPr>
          <w:b/>
          <w:bCs/>
          <w:sz w:val="28"/>
          <w:szCs w:val="28"/>
          <w:u w:val="single"/>
        </w:rPr>
      </w:pPr>
    </w:p>
    <w:p w:rsidR="00BE116A" w:rsidRPr="005338ED" w:rsidRDefault="00BE116A" w:rsidP="00374D63">
      <w:pPr>
        <w:spacing w:line="240" w:lineRule="auto"/>
        <w:ind w:right="1" w:firstLine="567"/>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1</w:t>
      </w:r>
    </w:p>
    <w:p w:rsidR="00BE116A" w:rsidRPr="005338ED" w:rsidRDefault="00BE116A" w:rsidP="000F1841">
      <w:pPr>
        <w:spacing w:line="240" w:lineRule="auto"/>
        <w:ind w:left="284" w:right="141" w:firstLine="720"/>
        <w:rPr>
          <w:b/>
          <w:bCs/>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557457">
        <w:tc>
          <w:tcPr>
            <w:tcW w:w="4644" w:type="dxa"/>
            <w:tcBorders>
              <w:top w:val="nil"/>
              <w:left w:val="nil"/>
              <w:bottom w:val="nil"/>
              <w:right w:val="nil"/>
            </w:tcBorders>
          </w:tcPr>
          <w:p w:rsidR="00BE116A" w:rsidRPr="00AB6458" w:rsidRDefault="00BE116A" w:rsidP="000F1841">
            <w:pPr>
              <w:spacing w:line="240" w:lineRule="auto"/>
              <w:ind w:firstLine="0"/>
              <w:rPr>
                <w:sz w:val="28"/>
                <w:szCs w:val="28"/>
              </w:rPr>
            </w:pPr>
            <w:r w:rsidRPr="00AB6458">
              <w:rPr>
                <w:sz w:val="28"/>
                <w:szCs w:val="28"/>
              </w:rPr>
              <w:t>“Согласовано”</w:t>
            </w:r>
          </w:p>
          <w:p w:rsidR="00BE116A" w:rsidRPr="00AB6458" w:rsidRDefault="00BE116A" w:rsidP="000F1841">
            <w:pPr>
              <w:spacing w:line="240" w:lineRule="auto"/>
              <w:ind w:firstLine="0"/>
              <w:rPr>
                <w:sz w:val="28"/>
                <w:szCs w:val="28"/>
              </w:rPr>
            </w:pPr>
            <w:r w:rsidRPr="00AB6458">
              <w:rPr>
                <w:sz w:val="28"/>
                <w:szCs w:val="28"/>
              </w:rPr>
              <w:t>Председатель профкома</w:t>
            </w:r>
          </w:p>
          <w:p w:rsidR="00BE116A" w:rsidRPr="00AB6458" w:rsidRDefault="00BE116A" w:rsidP="000F1841">
            <w:pPr>
              <w:spacing w:line="240" w:lineRule="auto"/>
              <w:rPr>
                <w:sz w:val="28"/>
                <w:szCs w:val="28"/>
              </w:rPr>
            </w:pPr>
          </w:p>
          <w:p w:rsidR="00BE116A" w:rsidRPr="00AB6458" w:rsidRDefault="00BE116A" w:rsidP="000F1841">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BE116A" w:rsidRDefault="00BE116A" w:rsidP="000F1841">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0F1841">
            <w:pPr>
              <w:spacing w:line="240" w:lineRule="auto"/>
              <w:ind w:firstLine="0"/>
              <w:rPr>
                <w:sz w:val="28"/>
                <w:szCs w:val="28"/>
              </w:rPr>
            </w:pPr>
            <w:r w:rsidRPr="00AB6458">
              <w:rPr>
                <w:sz w:val="28"/>
                <w:szCs w:val="28"/>
              </w:rPr>
              <w:t xml:space="preserve">профсоюзного комитета </w:t>
            </w:r>
          </w:p>
          <w:p w:rsidR="00BE116A" w:rsidRPr="00AB6458" w:rsidRDefault="009306CE" w:rsidP="000F1841">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0F1841">
            <w:pPr>
              <w:spacing w:line="240" w:lineRule="auto"/>
              <w:rPr>
                <w:sz w:val="28"/>
                <w:szCs w:val="28"/>
              </w:rPr>
            </w:pPr>
          </w:p>
        </w:tc>
        <w:tc>
          <w:tcPr>
            <w:tcW w:w="851" w:type="dxa"/>
            <w:tcBorders>
              <w:top w:val="nil"/>
              <w:left w:val="nil"/>
              <w:bottom w:val="nil"/>
              <w:right w:val="nil"/>
            </w:tcBorders>
          </w:tcPr>
          <w:p w:rsidR="00BE116A" w:rsidRPr="00AB6458" w:rsidRDefault="00BE116A" w:rsidP="000F1841">
            <w:pPr>
              <w:spacing w:line="240" w:lineRule="auto"/>
              <w:rPr>
                <w:sz w:val="28"/>
                <w:szCs w:val="28"/>
              </w:rPr>
            </w:pPr>
          </w:p>
        </w:tc>
        <w:tc>
          <w:tcPr>
            <w:tcW w:w="4394" w:type="dxa"/>
            <w:tcBorders>
              <w:top w:val="nil"/>
              <w:left w:val="nil"/>
              <w:bottom w:val="nil"/>
              <w:right w:val="nil"/>
            </w:tcBorders>
          </w:tcPr>
          <w:p w:rsidR="00BE116A" w:rsidRPr="00AB6458" w:rsidRDefault="00BE116A" w:rsidP="000F1841">
            <w:pPr>
              <w:spacing w:line="240" w:lineRule="auto"/>
              <w:rPr>
                <w:sz w:val="28"/>
                <w:szCs w:val="28"/>
              </w:rPr>
            </w:pPr>
            <w:r w:rsidRPr="00AB6458">
              <w:rPr>
                <w:sz w:val="28"/>
                <w:szCs w:val="28"/>
              </w:rPr>
              <w:t>“Утверждаю”</w:t>
            </w:r>
          </w:p>
          <w:p w:rsidR="00BE116A" w:rsidRPr="00AB6458" w:rsidRDefault="00BE116A" w:rsidP="000F1841">
            <w:pPr>
              <w:spacing w:line="240" w:lineRule="auto"/>
              <w:rPr>
                <w:sz w:val="28"/>
                <w:szCs w:val="28"/>
              </w:rPr>
            </w:pPr>
            <w:r w:rsidRPr="00AB6458">
              <w:rPr>
                <w:sz w:val="28"/>
                <w:szCs w:val="28"/>
              </w:rPr>
              <w:t>Главный врач</w:t>
            </w:r>
          </w:p>
          <w:p w:rsidR="00BE116A" w:rsidRPr="00AB6458" w:rsidRDefault="00BE116A" w:rsidP="000F1841">
            <w:pPr>
              <w:spacing w:line="240" w:lineRule="auto"/>
              <w:rPr>
                <w:sz w:val="28"/>
                <w:szCs w:val="28"/>
              </w:rPr>
            </w:pPr>
          </w:p>
          <w:p w:rsidR="00BE116A" w:rsidRPr="00AB6458" w:rsidRDefault="00BE116A" w:rsidP="000F1841">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9306CE" w:rsidRDefault="009306CE" w:rsidP="000F1841">
            <w:pPr>
              <w:spacing w:line="240" w:lineRule="auto"/>
              <w:rPr>
                <w:sz w:val="28"/>
                <w:szCs w:val="28"/>
              </w:rPr>
            </w:pPr>
          </w:p>
          <w:p w:rsidR="00BE116A" w:rsidRPr="00AB6458" w:rsidRDefault="00BE116A" w:rsidP="000F1841">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Pr="00305AAE" w:rsidRDefault="00BE116A" w:rsidP="002F7E1F">
      <w:pPr>
        <w:spacing w:line="240" w:lineRule="auto"/>
        <w:ind w:firstLine="720"/>
        <w:jc w:val="both"/>
        <w:rPr>
          <w:sz w:val="28"/>
          <w:szCs w:val="28"/>
        </w:rPr>
      </w:pPr>
    </w:p>
    <w:p w:rsidR="00BE116A" w:rsidRPr="00305AAE" w:rsidRDefault="00BE116A" w:rsidP="002F7E1F">
      <w:pPr>
        <w:spacing w:line="240" w:lineRule="auto"/>
        <w:ind w:left="284" w:right="141" w:firstLine="720"/>
        <w:jc w:val="center"/>
        <w:rPr>
          <w:b/>
          <w:bCs/>
          <w:sz w:val="28"/>
          <w:szCs w:val="28"/>
        </w:rPr>
      </w:pPr>
      <w:r w:rsidRPr="00305AAE">
        <w:rPr>
          <w:b/>
          <w:bCs/>
          <w:sz w:val="28"/>
          <w:szCs w:val="28"/>
        </w:rPr>
        <w:t>ПРАВИЛА</w:t>
      </w:r>
    </w:p>
    <w:p w:rsidR="00BE116A" w:rsidRPr="00305AAE" w:rsidRDefault="00BE116A" w:rsidP="002F7E1F">
      <w:pPr>
        <w:spacing w:line="240" w:lineRule="auto"/>
        <w:ind w:left="284" w:right="141" w:firstLine="720"/>
        <w:jc w:val="center"/>
        <w:rPr>
          <w:b/>
          <w:bCs/>
          <w:sz w:val="28"/>
          <w:szCs w:val="28"/>
        </w:rPr>
      </w:pPr>
      <w:r w:rsidRPr="00305AAE">
        <w:rPr>
          <w:b/>
          <w:bCs/>
          <w:sz w:val="28"/>
          <w:szCs w:val="28"/>
        </w:rPr>
        <w:t>внутреннего трудового распорядка</w:t>
      </w:r>
    </w:p>
    <w:p w:rsidR="00BE116A" w:rsidRPr="00305AAE" w:rsidRDefault="00BE116A" w:rsidP="002F7E1F">
      <w:pPr>
        <w:spacing w:line="240" w:lineRule="auto"/>
        <w:jc w:val="center"/>
        <w:rPr>
          <w:b/>
          <w:sz w:val="28"/>
          <w:szCs w:val="28"/>
        </w:rPr>
      </w:pPr>
      <w:r w:rsidRPr="00305AAE">
        <w:rPr>
          <w:b/>
          <w:sz w:val="28"/>
          <w:szCs w:val="28"/>
        </w:rPr>
        <w:t xml:space="preserve">Государственного автономного учреждения здравоохранения </w:t>
      </w:r>
    </w:p>
    <w:p w:rsidR="00BE116A" w:rsidRPr="00305AAE" w:rsidRDefault="00BE116A" w:rsidP="002F7E1F">
      <w:pPr>
        <w:spacing w:line="240" w:lineRule="auto"/>
        <w:jc w:val="center"/>
        <w:rPr>
          <w:b/>
          <w:sz w:val="28"/>
          <w:szCs w:val="28"/>
        </w:rPr>
      </w:pPr>
      <w:r w:rsidRPr="00305AAE">
        <w:rPr>
          <w:b/>
          <w:sz w:val="28"/>
          <w:szCs w:val="28"/>
        </w:rPr>
        <w:t xml:space="preserve">Республики Башкортостан </w:t>
      </w:r>
    </w:p>
    <w:p w:rsidR="00BE116A" w:rsidRPr="00305AAE" w:rsidRDefault="00BE116A" w:rsidP="002F7E1F">
      <w:pPr>
        <w:spacing w:line="240" w:lineRule="auto"/>
        <w:jc w:val="center"/>
        <w:rPr>
          <w:sz w:val="28"/>
          <w:szCs w:val="28"/>
        </w:rPr>
      </w:pPr>
      <w:r w:rsidRPr="00305AAE">
        <w:rPr>
          <w:b/>
          <w:sz w:val="28"/>
          <w:szCs w:val="28"/>
        </w:rPr>
        <w:t>Детская стоматологическая поликлиника № 3 города Уфа</w:t>
      </w:r>
    </w:p>
    <w:p w:rsidR="00BE116A" w:rsidRPr="00AB6458" w:rsidRDefault="00BE116A" w:rsidP="002F7E1F">
      <w:pPr>
        <w:keepNext/>
        <w:spacing w:line="240" w:lineRule="auto"/>
        <w:jc w:val="both"/>
        <w:outlineLvl w:val="0"/>
        <w:rPr>
          <w:bCs/>
          <w:sz w:val="28"/>
          <w:szCs w:val="28"/>
        </w:rPr>
      </w:pPr>
    </w:p>
    <w:p w:rsidR="00BE116A" w:rsidRPr="00AB6458" w:rsidRDefault="00BE116A" w:rsidP="002F7E1F">
      <w:pPr>
        <w:keepNext/>
        <w:spacing w:line="240" w:lineRule="auto"/>
        <w:jc w:val="both"/>
        <w:outlineLvl w:val="0"/>
        <w:rPr>
          <w:bCs/>
          <w:sz w:val="28"/>
          <w:szCs w:val="28"/>
        </w:rPr>
      </w:pPr>
      <w:r w:rsidRPr="00AB6458">
        <w:rPr>
          <w:bCs/>
          <w:sz w:val="28"/>
          <w:szCs w:val="28"/>
        </w:rPr>
        <w:t>Содержание:</w:t>
      </w:r>
    </w:p>
    <w:p w:rsidR="00BE116A" w:rsidRPr="00AB6458" w:rsidRDefault="00BE116A" w:rsidP="002F7E1F">
      <w:pPr>
        <w:keepNext/>
        <w:spacing w:line="240" w:lineRule="auto"/>
        <w:jc w:val="both"/>
        <w:outlineLvl w:val="0"/>
        <w:rPr>
          <w:bCs/>
          <w:sz w:val="28"/>
          <w:szCs w:val="28"/>
        </w:rPr>
      </w:pPr>
    </w:p>
    <w:tbl>
      <w:tblPr>
        <w:tblW w:w="0" w:type="auto"/>
        <w:tblInd w:w="108" w:type="dxa"/>
        <w:tblLayout w:type="fixed"/>
        <w:tblLook w:val="00A0" w:firstRow="1" w:lastRow="0" w:firstColumn="1" w:lastColumn="0" w:noHBand="0" w:noVBand="0"/>
      </w:tblPr>
      <w:tblGrid>
        <w:gridCol w:w="426"/>
        <w:gridCol w:w="9178"/>
      </w:tblGrid>
      <w:tr w:rsidR="00BE116A" w:rsidRPr="000F1841" w:rsidTr="00D92932">
        <w:tc>
          <w:tcPr>
            <w:tcW w:w="426" w:type="dxa"/>
          </w:tcPr>
          <w:p w:rsidR="00BE116A" w:rsidRPr="000F1841" w:rsidRDefault="00BE116A" w:rsidP="00D92932">
            <w:pPr>
              <w:keepNext/>
              <w:spacing w:line="240" w:lineRule="auto"/>
              <w:jc w:val="both"/>
              <w:outlineLvl w:val="0"/>
              <w:rPr>
                <w:bCs/>
                <w:sz w:val="28"/>
                <w:szCs w:val="28"/>
              </w:rPr>
            </w:pPr>
          </w:p>
        </w:tc>
        <w:tc>
          <w:tcPr>
            <w:tcW w:w="9178" w:type="dxa"/>
          </w:tcPr>
          <w:p w:rsidR="00BE116A" w:rsidRPr="000F1841" w:rsidRDefault="00BE116A" w:rsidP="00D92932">
            <w:pPr>
              <w:keepNext/>
              <w:spacing w:line="312" w:lineRule="auto"/>
              <w:jc w:val="both"/>
              <w:outlineLvl w:val="0"/>
              <w:rPr>
                <w:bCs/>
                <w:sz w:val="28"/>
                <w:szCs w:val="28"/>
                <w:lang w:val="en-US"/>
              </w:rPr>
            </w:pPr>
            <w:r w:rsidRPr="000F1841">
              <w:rPr>
                <w:bCs/>
                <w:sz w:val="28"/>
                <w:szCs w:val="28"/>
              </w:rPr>
              <w:t>1. Общие положения.</w:t>
            </w:r>
          </w:p>
        </w:tc>
      </w:tr>
      <w:tr w:rsidR="00BE116A" w:rsidRPr="000F1841" w:rsidTr="00D92932">
        <w:tc>
          <w:tcPr>
            <w:tcW w:w="426" w:type="dxa"/>
          </w:tcPr>
          <w:p w:rsidR="00BE116A" w:rsidRPr="000F1841" w:rsidRDefault="00BE116A" w:rsidP="00D92932">
            <w:pPr>
              <w:keepNext/>
              <w:spacing w:line="240" w:lineRule="auto"/>
              <w:jc w:val="both"/>
              <w:outlineLvl w:val="0"/>
              <w:rPr>
                <w:bCs/>
                <w:sz w:val="28"/>
                <w:szCs w:val="28"/>
                <w:lang w:val="en-US"/>
              </w:rPr>
            </w:pPr>
          </w:p>
        </w:tc>
        <w:tc>
          <w:tcPr>
            <w:tcW w:w="9178" w:type="dxa"/>
          </w:tcPr>
          <w:p w:rsidR="00BE116A" w:rsidRPr="000F1841" w:rsidRDefault="00BE116A" w:rsidP="00D92932">
            <w:pPr>
              <w:keepNext/>
              <w:spacing w:line="312" w:lineRule="auto"/>
              <w:jc w:val="both"/>
              <w:outlineLvl w:val="0"/>
              <w:rPr>
                <w:bCs/>
                <w:sz w:val="28"/>
                <w:szCs w:val="28"/>
              </w:rPr>
            </w:pPr>
            <w:r w:rsidRPr="000F1841">
              <w:rPr>
                <w:bCs/>
                <w:sz w:val="28"/>
                <w:szCs w:val="28"/>
              </w:rPr>
              <w:t>2. Порядок приема и увольнения работников.</w:t>
            </w:r>
          </w:p>
        </w:tc>
      </w:tr>
      <w:tr w:rsidR="00BE116A" w:rsidRPr="000F1841" w:rsidTr="00D92932">
        <w:tc>
          <w:tcPr>
            <w:tcW w:w="426" w:type="dxa"/>
          </w:tcPr>
          <w:p w:rsidR="00BE116A" w:rsidRPr="000F1841" w:rsidRDefault="00BE116A" w:rsidP="00D92932">
            <w:pPr>
              <w:keepNext/>
              <w:spacing w:line="240" w:lineRule="auto"/>
              <w:jc w:val="both"/>
              <w:outlineLvl w:val="0"/>
              <w:rPr>
                <w:bCs/>
                <w:sz w:val="28"/>
                <w:szCs w:val="28"/>
              </w:rPr>
            </w:pPr>
          </w:p>
        </w:tc>
        <w:tc>
          <w:tcPr>
            <w:tcW w:w="9178" w:type="dxa"/>
          </w:tcPr>
          <w:p w:rsidR="00BE116A" w:rsidRPr="000F1841" w:rsidRDefault="00BE116A" w:rsidP="00D92932">
            <w:pPr>
              <w:keepNext/>
              <w:spacing w:line="312" w:lineRule="auto"/>
              <w:jc w:val="both"/>
              <w:outlineLvl w:val="0"/>
              <w:rPr>
                <w:bCs/>
                <w:sz w:val="28"/>
                <w:szCs w:val="28"/>
              </w:rPr>
            </w:pPr>
            <w:r w:rsidRPr="000F1841">
              <w:rPr>
                <w:bCs/>
                <w:sz w:val="28"/>
                <w:szCs w:val="28"/>
              </w:rPr>
              <w:t>3. Основные права и обязанности работника.</w:t>
            </w:r>
          </w:p>
        </w:tc>
      </w:tr>
      <w:tr w:rsidR="00BE116A" w:rsidRPr="000F1841" w:rsidTr="00D92932">
        <w:tc>
          <w:tcPr>
            <w:tcW w:w="426" w:type="dxa"/>
          </w:tcPr>
          <w:p w:rsidR="00BE116A" w:rsidRPr="000F1841" w:rsidRDefault="00BE116A" w:rsidP="00D92932">
            <w:pPr>
              <w:keepNext/>
              <w:spacing w:line="240" w:lineRule="auto"/>
              <w:jc w:val="both"/>
              <w:outlineLvl w:val="0"/>
              <w:rPr>
                <w:bCs/>
                <w:sz w:val="28"/>
                <w:szCs w:val="28"/>
              </w:rPr>
            </w:pPr>
          </w:p>
        </w:tc>
        <w:tc>
          <w:tcPr>
            <w:tcW w:w="9178" w:type="dxa"/>
          </w:tcPr>
          <w:p w:rsidR="00BE116A" w:rsidRPr="000F1841" w:rsidRDefault="00BE116A" w:rsidP="00D92932">
            <w:pPr>
              <w:keepNext/>
              <w:spacing w:line="312" w:lineRule="auto"/>
              <w:jc w:val="both"/>
              <w:outlineLvl w:val="0"/>
              <w:rPr>
                <w:bCs/>
                <w:sz w:val="28"/>
                <w:szCs w:val="28"/>
              </w:rPr>
            </w:pPr>
            <w:r w:rsidRPr="000F1841">
              <w:rPr>
                <w:bCs/>
                <w:sz w:val="28"/>
                <w:szCs w:val="28"/>
              </w:rPr>
              <w:t>4. Основные права и обязанности работодателя.</w:t>
            </w:r>
          </w:p>
        </w:tc>
      </w:tr>
      <w:tr w:rsidR="00BE116A" w:rsidRPr="000F1841" w:rsidTr="00D92932">
        <w:tc>
          <w:tcPr>
            <w:tcW w:w="426" w:type="dxa"/>
          </w:tcPr>
          <w:p w:rsidR="00BE116A" w:rsidRPr="000F1841" w:rsidRDefault="00BE116A" w:rsidP="00D92932">
            <w:pPr>
              <w:keepNext/>
              <w:spacing w:line="240" w:lineRule="auto"/>
              <w:jc w:val="both"/>
              <w:outlineLvl w:val="0"/>
              <w:rPr>
                <w:bCs/>
                <w:sz w:val="28"/>
                <w:szCs w:val="28"/>
              </w:rPr>
            </w:pPr>
          </w:p>
        </w:tc>
        <w:tc>
          <w:tcPr>
            <w:tcW w:w="9178" w:type="dxa"/>
          </w:tcPr>
          <w:p w:rsidR="00BE116A" w:rsidRPr="000F1841" w:rsidRDefault="00BE116A" w:rsidP="00D92932">
            <w:pPr>
              <w:keepNext/>
              <w:spacing w:line="312" w:lineRule="auto"/>
              <w:jc w:val="both"/>
              <w:outlineLvl w:val="0"/>
              <w:rPr>
                <w:bCs/>
                <w:sz w:val="28"/>
                <w:szCs w:val="28"/>
              </w:rPr>
            </w:pPr>
            <w:r w:rsidRPr="000F1841">
              <w:rPr>
                <w:bCs/>
                <w:sz w:val="28"/>
                <w:szCs w:val="28"/>
              </w:rPr>
              <w:t>5. Режим работы и время отдыха.</w:t>
            </w:r>
          </w:p>
        </w:tc>
      </w:tr>
      <w:tr w:rsidR="00BE116A" w:rsidRPr="000F1841" w:rsidTr="00D92932">
        <w:tc>
          <w:tcPr>
            <w:tcW w:w="426" w:type="dxa"/>
          </w:tcPr>
          <w:p w:rsidR="00BE116A" w:rsidRPr="000F1841" w:rsidRDefault="00BE116A" w:rsidP="00D92932">
            <w:pPr>
              <w:keepNext/>
              <w:spacing w:line="240" w:lineRule="auto"/>
              <w:jc w:val="both"/>
              <w:outlineLvl w:val="0"/>
              <w:rPr>
                <w:bCs/>
                <w:sz w:val="28"/>
                <w:szCs w:val="28"/>
              </w:rPr>
            </w:pPr>
          </w:p>
        </w:tc>
        <w:tc>
          <w:tcPr>
            <w:tcW w:w="9178" w:type="dxa"/>
          </w:tcPr>
          <w:p w:rsidR="00BE116A" w:rsidRPr="000F1841" w:rsidRDefault="00BE116A" w:rsidP="00D92932">
            <w:pPr>
              <w:keepNext/>
              <w:spacing w:line="312" w:lineRule="auto"/>
              <w:jc w:val="both"/>
              <w:outlineLvl w:val="0"/>
              <w:rPr>
                <w:bCs/>
                <w:sz w:val="28"/>
                <w:szCs w:val="28"/>
              </w:rPr>
            </w:pPr>
            <w:r w:rsidRPr="000F1841">
              <w:rPr>
                <w:bCs/>
                <w:sz w:val="28"/>
                <w:szCs w:val="28"/>
              </w:rPr>
              <w:t>6. Меры поощрения и взыскания.</w:t>
            </w:r>
          </w:p>
        </w:tc>
      </w:tr>
    </w:tbl>
    <w:p w:rsidR="00BE116A" w:rsidRPr="000F1841" w:rsidRDefault="00BE116A" w:rsidP="002F7E1F">
      <w:pPr>
        <w:keepNext/>
        <w:spacing w:line="240" w:lineRule="auto"/>
        <w:jc w:val="both"/>
        <w:outlineLvl w:val="0"/>
        <w:rPr>
          <w:bCs/>
          <w:sz w:val="28"/>
          <w:szCs w:val="28"/>
        </w:rPr>
      </w:pPr>
      <w:r w:rsidRPr="000F1841">
        <w:rPr>
          <w:bCs/>
          <w:sz w:val="28"/>
          <w:szCs w:val="28"/>
        </w:rPr>
        <w:t xml:space="preserve"> </w:t>
      </w:r>
    </w:p>
    <w:p w:rsidR="00BE116A" w:rsidRPr="000F1841" w:rsidRDefault="00BE116A" w:rsidP="000F1841">
      <w:pPr>
        <w:keepNext/>
        <w:spacing w:line="240" w:lineRule="auto"/>
        <w:jc w:val="right"/>
        <w:outlineLvl w:val="0"/>
        <w:rPr>
          <w:bCs/>
          <w:sz w:val="28"/>
          <w:szCs w:val="28"/>
        </w:rPr>
      </w:pPr>
      <w:r w:rsidRPr="000F1841">
        <w:rPr>
          <w:bCs/>
          <w:sz w:val="28"/>
          <w:szCs w:val="28"/>
        </w:rPr>
        <w:t xml:space="preserve">                                   </w:t>
      </w:r>
      <w:proofErr w:type="gramStart"/>
      <w:r w:rsidRPr="000F1841">
        <w:rPr>
          <w:bCs/>
          <w:sz w:val="28"/>
          <w:szCs w:val="28"/>
        </w:rPr>
        <w:t>Обсуждены</w:t>
      </w:r>
      <w:proofErr w:type="gramEnd"/>
      <w:r w:rsidRPr="000F1841">
        <w:rPr>
          <w:bCs/>
          <w:sz w:val="28"/>
          <w:szCs w:val="28"/>
        </w:rPr>
        <w:t xml:space="preserve"> на общем собрании работников</w:t>
      </w:r>
    </w:p>
    <w:p w:rsidR="00BE116A" w:rsidRPr="000F1841" w:rsidRDefault="00BE116A" w:rsidP="000F1841">
      <w:pPr>
        <w:keepNext/>
        <w:spacing w:line="240" w:lineRule="auto"/>
        <w:jc w:val="right"/>
        <w:outlineLvl w:val="0"/>
        <w:rPr>
          <w:bCs/>
          <w:sz w:val="28"/>
          <w:szCs w:val="28"/>
        </w:rPr>
      </w:pPr>
      <w:r w:rsidRPr="000F1841">
        <w:rPr>
          <w:bCs/>
          <w:sz w:val="28"/>
          <w:szCs w:val="28"/>
        </w:rPr>
        <w:t xml:space="preserve">(Протокол № </w:t>
      </w:r>
      <w:r w:rsidR="00972AA2">
        <w:rPr>
          <w:bCs/>
          <w:sz w:val="28"/>
          <w:szCs w:val="28"/>
        </w:rPr>
        <w:t>9 от «02</w:t>
      </w:r>
      <w:r w:rsidRPr="000F1841">
        <w:rPr>
          <w:bCs/>
          <w:sz w:val="28"/>
          <w:szCs w:val="28"/>
        </w:rPr>
        <w:t xml:space="preserve">» </w:t>
      </w:r>
      <w:r w:rsidR="00972AA2">
        <w:rPr>
          <w:bCs/>
          <w:sz w:val="28"/>
          <w:szCs w:val="28"/>
        </w:rPr>
        <w:t>октября</w:t>
      </w:r>
      <w:r w:rsidRPr="000F1841">
        <w:rPr>
          <w:bCs/>
          <w:sz w:val="28"/>
          <w:szCs w:val="28"/>
        </w:rPr>
        <w:t xml:space="preserve"> 2019 г.)</w:t>
      </w:r>
    </w:p>
    <w:p w:rsidR="00BE116A" w:rsidRPr="000F1841" w:rsidRDefault="00BE116A" w:rsidP="002F7E1F">
      <w:pPr>
        <w:spacing w:line="240" w:lineRule="auto"/>
        <w:jc w:val="both"/>
        <w:rPr>
          <w:b/>
          <w:sz w:val="28"/>
          <w:szCs w:val="28"/>
        </w:rPr>
      </w:pPr>
    </w:p>
    <w:p w:rsidR="00BE116A" w:rsidRPr="000F1841" w:rsidRDefault="00BE116A" w:rsidP="002F7E1F">
      <w:pPr>
        <w:spacing w:line="240" w:lineRule="auto"/>
        <w:ind w:firstLine="708"/>
        <w:jc w:val="both"/>
        <w:rPr>
          <w:sz w:val="28"/>
          <w:szCs w:val="20"/>
        </w:rPr>
      </w:pPr>
      <w:proofErr w:type="gramStart"/>
      <w:r w:rsidRPr="000F1841">
        <w:rPr>
          <w:sz w:val="28"/>
          <w:szCs w:val="20"/>
        </w:rPr>
        <w:t>В соответствии с Конституцией Российской Федерации каждый гражданин имеет право на труд в условиях, отвечающих требованиям безопасности и гигиены, на вознаграждение за труд  без какой бы то ни было дискриминации и не ниже минимального размера оплаты труда, установленного законом в соответствии с прожиточным минимумом, а также право на защиту от безработицы.</w:t>
      </w:r>
      <w:proofErr w:type="gramEnd"/>
      <w:r w:rsidRPr="000F1841">
        <w:rPr>
          <w:sz w:val="28"/>
          <w:szCs w:val="20"/>
        </w:rPr>
        <w:t xml:space="preserve"> </w:t>
      </w:r>
      <w:proofErr w:type="gramStart"/>
      <w:r w:rsidRPr="000F1841">
        <w:rPr>
          <w:sz w:val="28"/>
          <w:szCs w:val="20"/>
        </w:rPr>
        <w:t>Работающему по трудовому договору гарантируются установленные  федеральными законами продолжительность рабочего времени, выходные и праздничные дни, ежегодный оплачиваемый отпуск, сокращенный рабочий день для ряда профессий и производств и др.</w:t>
      </w:r>
      <w:proofErr w:type="gramEnd"/>
    </w:p>
    <w:p w:rsidR="00BE116A" w:rsidRPr="000F1841" w:rsidRDefault="00BE116A" w:rsidP="002F7E1F">
      <w:pPr>
        <w:jc w:val="center"/>
        <w:rPr>
          <w:b/>
          <w:sz w:val="28"/>
        </w:rPr>
      </w:pPr>
    </w:p>
    <w:p w:rsidR="00BE116A" w:rsidRDefault="00B15C62" w:rsidP="00B15C62">
      <w:pPr>
        <w:ind w:left="1277" w:firstLine="0"/>
        <w:jc w:val="center"/>
        <w:rPr>
          <w:b/>
          <w:sz w:val="28"/>
        </w:rPr>
      </w:pPr>
      <w:r>
        <w:rPr>
          <w:b/>
          <w:sz w:val="28"/>
        </w:rPr>
        <w:t xml:space="preserve">1. </w:t>
      </w:r>
      <w:r w:rsidR="00BE116A" w:rsidRPr="000F1841">
        <w:rPr>
          <w:b/>
          <w:sz w:val="28"/>
        </w:rPr>
        <w:t>ОБЩИЕ ПОЛОЖЕНИЯ.</w:t>
      </w:r>
    </w:p>
    <w:p w:rsidR="007E3E19" w:rsidRDefault="00BE116A" w:rsidP="007E3E19">
      <w:pPr>
        <w:pStyle w:val="af0"/>
        <w:keepNext/>
        <w:numPr>
          <w:ilvl w:val="0"/>
          <w:numId w:val="34"/>
        </w:numPr>
        <w:tabs>
          <w:tab w:val="left" w:pos="993"/>
        </w:tabs>
        <w:ind w:left="0" w:firstLine="709"/>
        <w:outlineLvl w:val="0"/>
        <w:rPr>
          <w:bCs/>
        </w:rPr>
      </w:pPr>
      <w:r w:rsidRPr="007E3E19">
        <w:rPr>
          <w:bCs/>
        </w:rPr>
        <w:lastRenderedPageBreak/>
        <w:t>Настоящие правила внутреннего трудового распорядка призваны способствовать эффективности деятельности поликлиники и сотрудников.</w:t>
      </w:r>
      <w:r w:rsidR="005068B9">
        <w:rPr>
          <w:bCs/>
        </w:rPr>
        <w:t xml:space="preserve">                                                                                            </w:t>
      </w:r>
    </w:p>
    <w:p w:rsidR="007E3E19" w:rsidRDefault="00BE116A" w:rsidP="007E3E19">
      <w:pPr>
        <w:pStyle w:val="af0"/>
        <w:keepNext/>
        <w:numPr>
          <w:ilvl w:val="0"/>
          <w:numId w:val="34"/>
        </w:numPr>
        <w:tabs>
          <w:tab w:val="left" w:pos="993"/>
        </w:tabs>
        <w:ind w:left="0" w:firstLine="709"/>
        <w:outlineLvl w:val="0"/>
        <w:rPr>
          <w:bCs/>
        </w:rPr>
      </w:pPr>
      <w:r w:rsidRPr="007E3E19">
        <w:rPr>
          <w:bCs/>
        </w:rPr>
        <w:t>Дисциплина труда – обязательное для всех работников подчинение правилам поведения, определенным в соответствии с законами, коллективным договором, трудовым договором, настоящими правилами внутреннего трудового распорядка и иными локальными нормативными актами.</w:t>
      </w:r>
    </w:p>
    <w:p w:rsidR="007E3E19" w:rsidRDefault="00BE116A" w:rsidP="007E3E19">
      <w:pPr>
        <w:pStyle w:val="af0"/>
        <w:keepNext/>
        <w:numPr>
          <w:ilvl w:val="0"/>
          <w:numId w:val="34"/>
        </w:numPr>
        <w:tabs>
          <w:tab w:val="left" w:pos="993"/>
        </w:tabs>
        <w:ind w:left="0" w:firstLine="709"/>
        <w:outlineLvl w:val="0"/>
        <w:rPr>
          <w:bCs/>
        </w:rPr>
      </w:pPr>
      <w:r w:rsidRPr="007E3E19">
        <w:rPr>
          <w:bCs/>
        </w:rPr>
        <w:t>Настоящие правила внутреннего трудового распорядка являются локальным нормативным актом организации, регламентирующим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а также иные вопросы регулирования трудовых отношений.</w:t>
      </w:r>
    </w:p>
    <w:p w:rsidR="00BE116A" w:rsidRPr="007E3E19" w:rsidRDefault="00BE116A" w:rsidP="007E3E19">
      <w:pPr>
        <w:pStyle w:val="af0"/>
        <w:keepNext/>
        <w:numPr>
          <w:ilvl w:val="0"/>
          <w:numId w:val="34"/>
        </w:numPr>
        <w:tabs>
          <w:tab w:val="left" w:pos="993"/>
        </w:tabs>
        <w:ind w:left="0" w:firstLine="709"/>
        <w:outlineLvl w:val="0"/>
        <w:rPr>
          <w:bCs/>
        </w:rPr>
      </w:pPr>
      <w:r w:rsidRPr="007E3E19">
        <w:rPr>
          <w:bCs/>
        </w:rPr>
        <w:t>Настоящие правила распространяются  на всех работников организации и являются приложением № 1 к коллективному договору.</w:t>
      </w:r>
    </w:p>
    <w:p w:rsidR="00BE116A" w:rsidRPr="000F1841" w:rsidRDefault="00BE116A" w:rsidP="002F7E1F">
      <w:pPr>
        <w:jc w:val="both"/>
        <w:rPr>
          <w:sz w:val="28"/>
        </w:rPr>
      </w:pPr>
    </w:p>
    <w:p w:rsidR="00BE116A" w:rsidRPr="00F42142" w:rsidRDefault="00BE116A" w:rsidP="00F42142">
      <w:pPr>
        <w:pStyle w:val="af0"/>
        <w:numPr>
          <w:ilvl w:val="0"/>
          <w:numId w:val="35"/>
        </w:numPr>
        <w:jc w:val="center"/>
        <w:rPr>
          <w:b/>
        </w:rPr>
      </w:pPr>
      <w:r w:rsidRPr="00F42142">
        <w:rPr>
          <w:b/>
        </w:rPr>
        <w:t>ПОРЯДОК  ПРИЕМА  И  УВОЛЬНЕНИЯ  РАБОТНИКОВ.</w:t>
      </w:r>
    </w:p>
    <w:p w:rsidR="00574970" w:rsidRPr="000F1841" w:rsidRDefault="00574970" w:rsidP="00574970">
      <w:pPr>
        <w:ind w:left="1400" w:firstLine="0"/>
        <w:rPr>
          <w:b/>
          <w:sz w:val="28"/>
        </w:rPr>
      </w:pPr>
    </w:p>
    <w:p w:rsidR="00BE116A" w:rsidRPr="000F1841" w:rsidRDefault="00BE116A" w:rsidP="002F7E1F">
      <w:pPr>
        <w:spacing w:line="240" w:lineRule="auto"/>
        <w:ind w:firstLine="708"/>
        <w:jc w:val="both"/>
        <w:rPr>
          <w:b/>
          <w:sz w:val="28"/>
          <w:szCs w:val="28"/>
        </w:rPr>
      </w:pPr>
      <w:r w:rsidRPr="000F1841">
        <w:rPr>
          <w:sz w:val="28"/>
          <w:szCs w:val="28"/>
        </w:rPr>
        <w:t xml:space="preserve">1. Работники реализуют право на труд путем заключения </w:t>
      </w:r>
      <w:r w:rsidRPr="000F1841">
        <w:rPr>
          <w:b/>
          <w:sz w:val="28"/>
          <w:szCs w:val="28"/>
        </w:rPr>
        <w:t>трудового договора.</w:t>
      </w:r>
    </w:p>
    <w:p w:rsidR="00BE116A" w:rsidRPr="000F1841" w:rsidRDefault="00BE116A" w:rsidP="002F7E1F">
      <w:pPr>
        <w:spacing w:line="240" w:lineRule="auto"/>
        <w:ind w:firstLine="708"/>
        <w:jc w:val="both"/>
        <w:rPr>
          <w:sz w:val="28"/>
          <w:szCs w:val="28"/>
        </w:rPr>
      </w:pPr>
      <w:r w:rsidRPr="000F1841">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w:t>
      </w:r>
    </w:p>
    <w:p w:rsidR="00BE116A" w:rsidRPr="000F1841" w:rsidRDefault="00BE116A" w:rsidP="002F7E1F">
      <w:pPr>
        <w:spacing w:line="240" w:lineRule="auto"/>
        <w:ind w:firstLine="708"/>
        <w:jc w:val="both"/>
        <w:rPr>
          <w:sz w:val="28"/>
          <w:szCs w:val="28"/>
        </w:rPr>
      </w:pPr>
      <w:r w:rsidRPr="000F1841">
        <w:rPr>
          <w:sz w:val="28"/>
          <w:szCs w:val="28"/>
        </w:rPr>
        <w:t xml:space="preserve">Трудовой договор, не оформленный надлежащим образом, считается заключенным, если работник приступил к работе с </w:t>
      </w:r>
      <w:proofErr w:type="gramStart"/>
      <w:r w:rsidRPr="000F1841">
        <w:rPr>
          <w:sz w:val="28"/>
          <w:szCs w:val="28"/>
        </w:rPr>
        <w:t>ведома</w:t>
      </w:r>
      <w:proofErr w:type="gramEnd"/>
      <w:r w:rsidRPr="000F1841">
        <w:rPr>
          <w:sz w:val="28"/>
          <w:szCs w:val="28"/>
        </w:rPr>
        <w:t xml:space="preserve"> или по поручению работодателя или его представителя.</w:t>
      </w:r>
    </w:p>
    <w:p w:rsidR="00BE116A" w:rsidRPr="000F1841" w:rsidRDefault="00BE116A" w:rsidP="002F7E1F">
      <w:pPr>
        <w:spacing w:line="240" w:lineRule="auto"/>
        <w:ind w:firstLine="708"/>
        <w:jc w:val="both"/>
        <w:rPr>
          <w:sz w:val="28"/>
          <w:szCs w:val="28"/>
        </w:rPr>
      </w:pPr>
      <w:r w:rsidRPr="000F1841">
        <w:rPr>
          <w:sz w:val="28"/>
          <w:szCs w:val="28"/>
        </w:rPr>
        <w:t>При фактическом допущении работника к работе работодатель обязан оформить с ним трудовой договор в письменной форме не позднее трех дней со дня физического допущения к работе.</w:t>
      </w:r>
    </w:p>
    <w:p w:rsidR="00BE116A" w:rsidRPr="000F1841" w:rsidRDefault="00BE116A" w:rsidP="002F7E1F">
      <w:pPr>
        <w:spacing w:line="240" w:lineRule="auto"/>
        <w:ind w:firstLine="708"/>
        <w:jc w:val="both"/>
        <w:rPr>
          <w:sz w:val="28"/>
          <w:szCs w:val="28"/>
        </w:rPr>
      </w:pPr>
      <w:r w:rsidRPr="000F1841">
        <w:rPr>
          <w:sz w:val="28"/>
          <w:szCs w:val="28"/>
        </w:rPr>
        <w:t>2. В трудовом договоре указываются фамилия, имя, отчество работника и наименование работодателя.</w:t>
      </w:r>
    </w:p>
    <w:p w:rsidR="00BE116A" w:rsidRPr="00557457" w:rsidRDefault="00BE116A" w:rsidP="002F7E1F">
      <w:pPr>
        <w:spacing w:line="240" w:lineRule="auto"/>
        <w:ind w:firstLine="708"/>
        <w:jc w:val="both"/>
        <w:rPr>
          <w:sz w:val="28"/>
          <w:szCs w:val="28"/>
        </w:rPr>
      </w:pPr>
      <w:r w:rsidRPr="000F1841">
        <w:rPr>
          <w:sz w:val="28"/>
          <w:szCs w:val="28"/>
        </w:rPr>
        <w:t>В трудовом договоре  обязательно указываются место работы (структурное подразделение); дата начала работы; наименование должности, специальности, профессии с указанием квалификации в соответствии со штатным расписанием организации; условия оплаты труда (в том числе размер тарифной сетки или должностного оклада, доплаты, надбавки, поощрительные выплаты), виды и условия социального страхования, связанные с трудовой деятельностью.</w:t>
      </w:r>
    </w:p>
    <w:p w:rsidR="00BE116A" w:rsidRPr="00557457" w:rsidRDefault="00BE116A" w:rsidP="002F7E1F">
      <w:pPr>
        <w:spacing w:line="240" w:lineRule="auto"/>
        <w:ind w:firstLine="708"/>
        <w:jc w:val="both"/>
        <w:rPr>
          <w:sz w:val="28"/>
          <w:szCs w:val="28"/>
        </w:rPr>
      </w:pPr>
      <w:r w:rsidRPr="00557457">
        <w:rPr>
          <w:sz w:val="28"/>
          <w:szCs w:val="28"/>
        </w:rPr>
        <w:t xml:space="preserve">3. Трудовой договор вступает в силу со дня его подписания или со дня фактического  допущения работника к работе с </w:t>
      </w:r>
      <w:proofErr w:type="gramStart"/>
      <w:r w:rsidRPr="00557457">
        <w:rPr>
          <w:sz w:val="28"/>
          <w:szCs w:val="28"/>
        </w:rPr>
        <w:t>ведома</w:t>
      </w:r>
      <w:proofErr w:type="gramEnd"/>
      <w:r w:rsidRPr="00557457">
        <w:rPr>
          <w:sz w:val="28"/>
          <w:szCs w:val="28"/>
        </w:rPr>
        <w:t xml:space="preserve"> или по поручению работодателя.</w:t>
      </w:r>
    </w:p>
    <w:p w:rsidR="00BE116A" w:rsidRPr="00557457" w:rsidRDefault="00BE116A" w:rsidP="002F7E1F">
      <w:pPr>
        <w:spacing w:line="240" w:lineRule="auto"/>
        <w:ind w:firstLine="708"/>
        <w:jc w:val="both"/>
        <w:rPr>
          <w:sz w:val="28"/>
          <w:szCs w:val="28"/>
        </w:rPr>
      </w:pPr>
      <w:r w:rsidRPr="00557457">
        <w:rPr>
          <w:sz w:val="28"/>
          <w:szCs w:val="28"/>
        </w:rPr>
        <w:t>Если в трудовом договоре не  оговорен день начала работы, то работник должен приступить к работе на следующий день после его подписания.</w:t>
      </w:r>
    </w:p>
    <w:p w:rsidR="00BE116A" w:rsidRPr="00557457" w:rsidRDefault="00BE116A" w:rsidP="002F7E1F">
      <w:pPr>
        <w:spacing w:line="240" w:lineRule="auto"/>
        <w:ind w:firstLine="708"/>
        <w:jc w:val="both"/>
        <w:rPr>
          <w:sz w:val="28"/>
          <w:szCs w:val="28"/>
        </w:rPr>
      </w:pPr>
      <w:r w:rsidRPr="00557457">
        <w:rPr>
          <w:sz w:val="28"/>
          <w:szCs w:val="28"/>
        </w:rPr>
        <w:t xml:space="preserve">Если работник не приступил к работе в день начала работы, установленный в соответствии с </w:t>
      </w:r>
      <w:r w:rsidRPr="001B0A6C">
        <w:rPr>
          <w:sz w:val="28"/>
          <w:szCs w:val="28"/>
        </w:rPr>
        <w:t>частью второй</w:t>
      </w:r>
      <w:r w:rsidRPr="00557457">
        <w:rPr>
          <w:sz w:val="28"/>
          <w:szCs w:val="28"/>
        </w:rPr>
        <w:t xml:space="preserve"> или </w:t>
      </w:r>
      <w:r w:rsidRPr="001B0A6C">
        <w:rPr>
          <w:sz w:val="28"/>
          <w:szCs w:val="28"/>
        </w:rPr>
        <w:t>третьей</w:t>
      </w:r>
      <w:r w:rsidRPr="00557457">
        <w:rPr>
          <w:sz w:val="28"/>
          <w:szCs w:val="28"/>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557457">
        <w:rPr>
          <w:sz w:val="28"/>
          <w:szCs w:val="28"/>
        </w:rPr>
        <w:t xml:space="preserve">на получение </w:t>
      </w:r>
      <w:r w:rsidRPr="001B0A6C">
        <w:rPr>
          <w:sz w:val="28"/>
          <w:szCs w:val="28"/>
        </w:rPr>
        <w:t>обеспечения</w:t>
      </w:r>
      <w:r w:rsidRPr="00557457">
        <w:rPr>
          <w:sz w:val="28"/>
          <w:szCs w:val="28"/>
        </w:rPr>
        <w:t xml:space="preserve"> по обязательному социальному страхованию при наступлении страхового случая в период со дня</w:t>
      </w:r>
      <w:proofErr w:type="gramEnd"/>
      <w:r w:rsidRPr="00557457">
        <w:rPr>
          <w:sz w:val="28"/>
          <w:szCs w:val="28"/>
        </w:rPr>
        <w:t xml:space="preserve"> заключения трудового договора до дня его аннулирования.</w:t>
      </w:r>
    </w:p>
    <w:p w:rsidR="00BE116A" w:rsidRPr="000F1841" w:rsidRDefault="00BE116A" w:rsidP="002F7E1F">
      <w:pPr>
        <w:spacing w:line="240" w:lineRule="auto"/>
        <w:ind w:firstLine="708"/>
        <w:jc w:val="both"/>
        <w:rPr>
          <w:sz w:val="28"/>
          <w:szCs w:val="28"/>
        </w:rPr>
      </w:pPr>
      <w:r w:rsidRPr="00557457">
        <w:rPr>
          <w:sz w:val="28"/>
          <w:szCs w:val="28"/>
        </w:rPr>
        <w:t>4. В трудовом договоре по соглашению сторон могут быть изложены условия испытания работника. Отсутствие в договоре таких условий</w:t>
      </w:r>
      <w:r w:rsidRPr="000F1841">
        <w:rPr>
          <w:sz w:val="28"/>
          <w:szCs w:val="28"/>
        </w:rPr>
        <w:t xml:space="preserve"> означает, что работник </w:t>
      </w:r>
      <w:r w:rsidRPr="000F1841">
        <w:rPr>
          <w:sz w:val="28"/>
          <w:szCs w:val="28"/>
        </w:rPr>
        <w:lastRenderedPageBreak/>
        <w:t xml:space="preserve">принят без испытания. </w:t>
      </w:r>
    </w:p>
    <w:p w:rsidR="00BE116A" w:rsidRPr="000F1841" w:rsidRDefault="00BE116A" w:rsidP="002F7E1F">
      <w:pPr>
        <w:spacing w:line="240" w:lineRule="auto"/>
        <w:ind w:firstLine="708"/>
        <w:jc w:val="both"/>
        <w:rPr>
          <w:sz w:val="28"/>
          <w:szCs w:val="28"/>
        </w:rPr>
      </w:pPr>
      <w:r w:rsidRPr="000F1841">
        <w:rPr>
          <w:sz w:val="28"/>
          <w:szCs w:val="28"/>
        </w:rPr>
        <w:t xml:space="preserve">5. При заключении трудового договора лицо, поступающее на работу, предъявляет работодателю: </w:t>
      </w:r>
    </w:p>
    <w:p w:rsidR="00BE116A" w:rsidRPr="000F1841" w:rsidRDefault="00BE116A" w:rsidP="002F7E1F">
      <w:pPr>
        <w:spacing w:line="240" w:lineRule="auto"/>
        <w:ind w:firstLine="708"/>
        <w:jc w:val="both"/>
        <w:rPr>
          <w:sz w:val="28"/>
          <w:szCs w:val="28"/>
        </w:rPr>
      </w:pPr>
      <w:r w:rsidRPr="000F1841">
        <w:rPr>
          <w:sz w:val="28"/>
          <w:szCs w:val="28"/>
        </w:rPr>
        <w:t>- паспорт, или иной документ, удостоверяющий личность;</w:t>
      </w:r>
    </w:p>
    <w:p w:rsidR="00BE116A" w:rsidRPr="000F1841" w:rsidRDefault="007E3E19" w:rsidP="002F7E1F">
      <w:pPr>
        <w:spacing w:line="240" w:lineRule="auto"/>
        <w:ind w:firstLine="708"/>
        <w:jc w:val="both"/>
        <w:rPr>
          <w:sz w:val="28"/>
          <w:szCs w:val="28"/>
        </w:rPr>
      </w:pPr>
      <w:r>
        <w:rPr>
          <w:sz w:val="28"/>
          <w:szCs w:val="28"/>
        </w:rPr>
        <w:t>-</w:t>
      </w:r>
      <w:r w:rsidR="00BE116A" w:rsidRPr="000F1841">
        <w:rPr>
          <w:sz w:val="28"/>
          <w:szCs w:val="28"/>
        </w:rPr>
        <w:t>трудовую книжку (за исключением случаев, когда трудовой договор заключается впервые или работник поступает на работу по совместительству);</w:t>
      </w:r>
    </w:p>
    <w:p w:rsidR="00BE116A" w:rsidRPr="000F1841" w:rsidRDefault="00BE116A" w:rsidP="002F7E1F">
      <w:pPr>
        <w:spacing w:line="300" w:lineRule="atLeast"/>
        <w:ind w:firstLine="540"/>
        <w:jc w:val="both"/>
        <w:rPr>
          <w:sz w:val="28"/>
          <w:szCs w:val="28"/>
        </w:rPr>
      </w:pPr>
      <w:r w:rsidRPr="000F1841">
        <w:rPr>
          <w:rStyle w:val="blk"/>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BE116A" w:rsidRPr="00FE4953" w:rsidRDefault="00BE116A" w:rsidP="001B0A6C">
      <w:pPr>
        <w:spacing w:line="240" w:lineRule="auto"/>
        <w:ind w:firstLine="709"/>
        <w:jc w:val="both"/>
        <w:rPr>
          <w:strike/>
          <w:sz w:val="28"/>
          <w:szCs w:val="28"/>
        </w:rPr>
      </w:pPr>
      <w:r w:rsidRPr="000F1841">
        <w:rPr>
          <w:sz w:val="28"/>
          <w:szCs w:val="28"/>
        </w:rPr>
        <w:t xml:space="preserve">В случае если на лицо, поступающее на работу впервые, не был открыт индивидуальный лицевой </w:t>
      </w:r>
      <w:r w:rsidRPr="00FE4953">
        <w:rPr>
          <w:sz w:val="28"/>
          <w:szCs w:val="28"/>
        </w:rPr>
        <w:t>счет, работодатель должен будет предоставить в территориальный орган ПФР сведения, необходимые для регистрации указанного лица в системе индивидуального (персонифицированного) учета</w:t>
      </w:r>
      <w:r w:rsidR="007E3E19" w:rsidRPr="00FE4953">
        <w:rPr>
          <w:sz w:val="28"/>
          <w:szCs w:val="28"/>
        </w:rPr>
        <w:t>;</w:t>
      </w:r>
      <w:r w:rsidRPr="00FE4953">
        <w:rPr>
          <w:strike/>
          <w:sz w:val="28"/>
          <w:szCs w:val="28"/>
        </w:rPr>
        <w:t xml:space="preserve"> </w:t>
      </w:r>
    </w:p>
    <w:p w:rsidR="007E3E19" w:rsidRPr="00FE4953" w:rsidRDefault="00BE116A" w:rsidP="002F7E1F">
      <w:pPr>
        <w:spacing w:line="240" w:lineRule="auto"/>
        <w:ind w:firstLine="708"/>
        <w:jc w:val="both"/>
        <w:rPr>
          <w:sz w:val="28"/>
          <w:szCs w:val="28"/>
        </w:rPr>
      </w:pPr>
      <w:r w:rsidRPr="00FE4953">
        <w:rPr>
          <w:sz w:val="28"/>
          <w:szCs w:val="28"/>
        </w:rPr>
        <w:t xml:space="preserve">- документы об образовании, о квалификации. </w:t>
      </w:r>
    </w:p>
    <w:p w:rsidR="00BE116A" w:rsidRPr="00FE4953" w:rsidRDefault="00BE116A" w:rsidP="002F7E1F">
      <w:pPr>
        <w:spacing w:line="240" w:lineRule="auto"/>
        <w:ind w:firstLine="708"/>
        <w:jc w:val="both"/>
        <w:rPr>
          <w:sz w:val="28"/>
          <w:szCs w:val="28"/>
        </w:rPr>
      </w:pPr>
      <w:r w:rsidRPr="00FE4953">
        <w:rPr>
          <w:sz w:val="28"/>
          <w:szCs w:val="28"/>
        </w:rPr>
        <w:t>При заключении трудового договора впервые трудовая книжка оформляются работодателем.</w:t>
      </w:r>
      <w:r w:rsidR="00B61DC3" w:rsidRPr="00FE4953">
        <w:rPr>
          <w:rFonts w:ascii="Arial" w:hAnsi="Arial" w:cs="Arial"/>
          <w:shd w:val="clear" w:color="auto" w:fill="FFFFFF"/>
        </w:rPr>
        <w:t xml:space="preserve"> </w:t>
      </w:r>
      <w:r w:rsidR="00956A1C" w:rsidRPr="00FE4953">
        <w:rPr>
          <w:sz w:val="28"/>
          <w:szCs w:val="28"/>
          <w:shd w:val="clear" w:color="auto" w:fill="FFFFFF"/>
        </w:rPr>
        <w:t>В случае</w:t>
      </w:r>
      <w:r w:rsidR="00B61DC3" w:rsidRPr="00FE4953">
        <w:rPr>
          <w:sz w:val="28"/>
          <w:szCs w:val="28"/>
          <w:shd w:val="clear" w:color="auto" w:fill="FFFFFF"/>
        </w:rPr>
        <w:t xml:space="preserve"> если на лицо, поступающее на работу впервые, не был открыт индивидуальный лицевой счет, работодатель должен будет предоставить в территориальный орган ПФР сведения, необходимые для регистрации указанного лица в системе индивидуального (персонифицированного) учета (</w:t>
      </w:r>
      <w:r w:rsidR="00B61DC3" w:rsidRPr="00FE4953">
        <w:rPr>
          <w:sz w:val="28"/>
          <w:szCs w:val="28"/>
        </w:rPr>
        <w:t>ст.65 Трудового кодекса РФ</w:t>
      </w:r>
      <w:r w:rsidR="00B61DC3" w:rsidRPr="00FE4953">
        <w:rPr>
          <w:sz w:val="28"/>
          <w:szCs w:val="28"/>
          <w:shd w:val="clear" w:color="auto" w:fill="FFFFFF"/>
        </w:rPr>
        <w:t xml:space="preserve">, </w:t>
      </w:r>
      <w:r w:rsidR="00B61DC3" w:rsidRPr="00FE4953">
        <w:rPr>
          <w:sz w:val="28"/>
          <w:szCs w:val="28"/>
        </w:rPr>
        <w:t>Федеральный закон от 01.04.2019 г. N 48-ФЗ</w:t>
      </w:r>
      <w:r w:rsidR="00B61DC3" w:rsidRPr="00FE4953">
        <w:rPr>
          <w:sz w:val="28"/>
          <w:szCs w:val="28"/>
          <w:shd w:val="clear" w:color="auto" w:fill="FFFFFF"/>
        </w:rPr>
        <w:t>).</w:t>
      </w:r>
    </w:p>
    <w:p w:rsidR="00BE116A" w:rsidRPr="00FE4953" w:rsidRDefault="00BE116A" w:rsidP="002F7E1F">
      <w:pPr>
        <w:spacing w:line="300" w:lineRule="atLeast"/>
        <w:ind w:firstLine="540"/>
        <w:jc w:val="both"/>
        <w:rPr>
          <w:sz w:val="28"/>
          <w:szCs w:val="28"/>
        </w:rPr>
      </w:pPr>
      <w:r w:rsidRPr="00FE4953">
        <w:rPr>
          <w:sz w:val="28"/>
          <w:szCs w:val="28"/>
        </w:rPr>
        <w:t>П</w:t>
      </w:r>
      <w:r w:rsidRPr="00FE4953">
        <w:rPr>
          <w:rStyle w:val="blk"/>
          <w:sz w:val="28"/>
          <w:szCs w:val="28"/>
        </w:rPr>
        <w:t>ри заключении трудового договора лицо, поступающее на работу, предъявляет работодателю:</w:t>
      </w:r>
    </w:p>
    <w:p w:rsidR="00BE116A" w:rsidRPr="00FE4953" w:rsidRDefault="00BE116A" w:rsidP="002F7E1F">
      <w:pPr>
        <w:spacing w:line="300" w:lineRule="atLeast"/>
        <w:ind w:firstLine="540"/>
        <w:jc w:val="both"/>
        <w:rPr>
          <w:sz w:val="28"/>
          <w:szCs w:val="28"/>
        </w:rPr>
      </w:pPr>
      <w:bookmarkStart w:id="1" w:name="dst100478"/>
      <w:bookmarkEnd w:id="1"/>
      <w:r w:rsidRPr="00FE4953">
        <w:rPr>
          <w:rStyle w:val="blk"/>
          <w:sz w:val="28"/>
          <w:szCs w:val="28"/>
        </w:rPr>
        <w:t xml:space="preserve">паспорт или </w:t>
      </w:r>
      <w:r w:rsidRPr="00FE4953">
        <w:rPr>
          <w:sz w:val="28"/>
          <w:szCs w:val="28"/>
        </w:rPr>
        <w:t>иной документ</w:t>
      </w:r>
      <w:r w:rsidRPr="00FE4953">
        <w:rPr>
          <w:rStyle w:val="blk"/>
          <w:sz w:val="28"/>
          <w:szCs w:val="28"/>
        </w:rPr>
        <w:t>, удостоверяющий личность;</w:t>
      </w:r>
    </w:p>
    <w:p w:rsidR="00BE116A" w:rsidRPr="000F1841" w:rsidRDefault="00BE116A" w:rsidP="002F7E1F">
      <w:pPr>
        <w:spacing w:line="300" w:lineRule="atLeast"/>
        <w:ind w:firstLine="540"/>
        <w:jc w:val="both"/>
        <w:rPr>
          <w:sz w:val="28"/>
          <w:szCs w:val="28"/>
        </w:rPr>
      </w:pPr>
      <w:bookmarkStart w:id="2" w:name="dst100479"/>
      <w:bookmarkEnd w:id="2"/>
      <w:r w:rsidRPr="000F1841">
        <w:rPr>
          <w:rStyle w:val="blk"/>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E116A" w:rsidRPr="000F1841" w:rsidRDefault="00BE116A" w:rsidP="002F7E1F">
      <w:pPr>
        <w:spacing w:line="300" w:lineRule="atLeast"/>
        <w:ind w:firstLine="540"/>
        <w:jc w:val="both"/>
        <w:rPr>
          <w:sz w:val="28"/>
          <w:szCs w:val="28"/>
        </w:rPr>
      </w:pPr>
      <w:bookmarkStart w:id="3" w:name="dst102626"/>
      <w:bookmarkEnd w:id="3"/>
      <w:r w:rsidRPr="000F1841">
        <w:rPr>
          <w:rStyle w:val="blk"/>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BE116A" w:rsidRPr="000F1841" w:rsidRDefault="00BE116A" w:rsidP="002F7E1F">
      <w:pPr>
        <w:spacing w:line="300" w:lineRule="atLeast"/>
        <w:ind w:firstLine="540"/>
        <w:jc w:val="both"/>
        <w:rPr>
          <w:sz w:val="28"/>
          <w:szCs w:val="28"/>
        </w:rPr>
      </w:pPr>
      <w:bookmarkStart w:id="4" w:name="dst100481"/>
      <w:bookmarkEnd w:id="4"/>
      <w:r w:rsidRPr="000F1841">
        <w:rPr>
          <w:rStyle w:val="blk"/>
          <w:sz w:val="28"/>
          <w:szCs w:val="28"/>
        </w:rPr>
        <w:t>документы воинского учета - для военнообязанных и лиц, подлежащих призыву на военную службу;</w:t>
      </w:r>
    </w:p>
    <w:p w:rsidR="00BE116A" w:rsidRPr="000F1841" w:rsidRDefault="00BE116A" w:rsidP="002F7E1F">
      <w:pPr>
        <w:spacing w:line="300" w:lineRule="atLeast"/>
        <w:ind w:firstLine="540"/>
        <w:jc w:val="both"/>
        <w:rPr>
          <w:sz w:val="28"/>
          <w:szCs w:val="28"/>
        </w:rPr>
      </w:pPr>
      <w:bookmarkStart w:id="5" w:name="dst1901"/>
      <w:bookmarkEnd w:id="5"/>
      <w:r w:rsidRPr="000F1841">
        <w:rPr>
          <w:rStyle w:val="blk"/>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E116A" w:rsidRPr="00FE4953" w:rsidRDefault="00BE116A" w:rsidP="000F1841">
      <w:pPr>
        <w:spacing w:line="300" w:lineRule="atLeast"/>
        <w:ind w:firstLine="540"/>
        <w:jc w:val="both"/>
        <w:rPr>
          <w:rStyle w:val="blk"/>
          <w:rFonts w:ascii="Arial" w:hAnsi="Arial" w:cs="Arial"/>
        </w:rPr>
      </w:pPr>
      <w:bookmarkStart w:id="6" w:name="dst1590"/>
      <w:bookmarkEnd w:id="6"/>
      <w:r w:rsidRPr="000F1841">
        <w:rPr>
          <w:rStyle w:val="blk"/>
          <w:sz w:val="28"/>
          <w:szCs w:val="28"/>
        </w:rPr>
        <w:t xml:space="preserve">справку о наличии (отсутствии) судимости и (или) факта уголовного </w:t>
      </w:r>
      <w:r w:rsidRPr="00FE4953">
        <w:rPr>
          <w:rStyle w:val="blk"/>
          <w:sz w:val="28"/>
          <w:szCs w:val="28"/>
        </w:rPr>
        <w:t xml:space="preserve">преследования либо о прекращении уголовного преследования по реабилитирующим основаниям, выданную в </w:t>
      </w:r>
      <w:r w:rsidRPr="00FE4953">
        <w:rPr>
          <w:sz w:val="28"/>
          <w:szCs w:val="28"/>
        </w:rPr>
        <w:t>порядке</w:t>
      </w:r>
      <w:r w:rsidRPr="00FE4953">
        <w:rPr>
          <w:rStyle w:val="blk"/>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E116A" w:rsidRPr="00FE4953" w:rsidRDefault="00BE116A" w:rsidP="000F1841">
      <w:pPr>
        <w:spacing w:line="300" w:lineRule="atLeast"/>
        <w:ind w:firstLine="540"/>
        <w:jc w:val="both"/>
        <w:rPr>
          <w:rFonts w:ascii="Arial" w:hAnsi="Arial" w:cs="Arial"/>
          <w:strike/>
        </w:rPr>
      </w:pPr>
      <w:r w:rsidRPr="00FE4953">
        <w:rPr>
          <w:sz w:val="28"/>
          <w:szCs w:val="28"/>
        </w:rPr>
        <w:t>результаты  предварительного   медицинского осмотра</w:t>
      </w:r>
      <w:r w:rsidR="00FD3B11" w:rsidRPr="00FE4953">
        <w:rPr>
          <w:rFonts w:ascii="Arial" w:hAnsi="Arial" w:cs="Arial"/>
          <w:sz w:val="23"/>
          <w:szCs w:val="23"/>
          <w:shd w:val="clear" w:color="auto" w:fill="FFFFFF"/>
        </w:rPr>
        <w:t xml:space="preserve"> </w:t>
      </w:r>
      <w:r w:rsidR="00FD3B11" w:rsidRPr="00FE4953">
        <w:rPr>
          <w:sz w:val="28"/>
          <w:szCs w:val="28"/>
          <w:shd w:val="clear" w:color="auto" w:fill="FFFFFF"/>
        </w:rPr>
        <w:t>в случаях, предусмотренных законодательством (</w:t>
      </w:r>
      <w:proofErr w:type="spellStart"/>
      <w:r w:rsidR="00FD3B11" w:rsidRPr="00FE4953">
        <w:rPr>
          <w:sz w:val="28"/>
          <w:szCs w:val="28"/>
          <w:bdr w:val="none" w:sz="0" w:space="0" w:color="auto" w:frame="1"/>
        </w:rPr>
        <w:t>ст.ст</w:t>
      </w:r>
      <w:proofErr w:type="spellEnd"/>
      <w:r w:rsidR="00FD3B11" w:rsidRPr="00FE4953">
        <w:rPr>
          <w:sz w:val="28"/>
          <w:szCs w:val="28"/>
          <w:bdr w:val="none" w:sz="0" w:space="0" w:color="auto" w:frame="1"/>
        </w:rPr>
        <w:t>. 69</w:t>
      </w:r>
      <w:r w:rsidR="00FD3B11" w:rsidRPr="00FE4953">
        <w:rPr>
          <w:sz w:val="28"/>
          <w:szCs w:val="28"/>
          <w:shd w:val="clear" w:color="auto" w:fill="FFFFFF"/>
        </w:rPr>
        <w:t xml:space="preserve">, </w:t>
      </w:r>
      <w:r w:rsidR="00FD3B11" w:rsidRPr="00FE4953">
        <w:rPr>
          <w:sz w:val="28"/>
          <w:szCs w:val="28"/>
          <w:bdr w:val="none" w:sz="0" w:space="0" w:color="auto" w:frame="1"/>
        </w:rPr>
        <w:t>212</w:t>
      </w:r>
      <w:r w:rsidR="00FD3B11" w:rsidRPr="00FE4953">
        <w:rPr>
          <w:sz w:val="28"/>
          <w:szCs w:val="28"/>
          <w:shd w:val="clear" w:color="auto" w:fill="FFFFFF"/>
        </w:rPr>
        <w:t xml:space="preserve">, </w:t>
      </w:r>
      <w:r w:rsidR="00FD3B11" w:rsidRPr="00FE4953">
        <w:rPr>
          <w:sz w:val="28"/>
          <w:szCs w:val="28"/>
          <w:bdr w:val="none" w:sz="0" w:space="0" w:color="auto" w:frame="1"/>
        </w:rPr>
        <w:t>213</w:t>
      </w:r>
      <w:r w:rsidR="00FD3B11" w:rsidRPr="00FE4953">
        <w:rPr>
          <w:sz w:val="28"/>
          <w:szCs w:val="28"/>
          <w:shd w:val="clear" w:color="auto" w:fill="FFFFFF"/>
        </w:rPr>
        <w:t xml:space="preserve"> ТК РФ</w:t>
      </w:r>
      <w:r w:rsidR="00FD3B11" w:rsidRPr="00FE4953">
        <w:rPr>
          <w:rFonts w:ascii="Arial" w:hAnsi="Arial" w:cs="Arial"/>
          <w:sz w:val="23"/>
          <w:szCs w:val="23"/>
          <w:shd w:val="clear" w:color="auto" w:fill="FFFFFF"/>
        </w:rPr>
        <w:t>).</w:t>
      </w:r>
      <w:r w:rsidRPr="00FE4953">
        <w:rPr>
          <w:sz w:val="28"/>
          <w:szCs w:val="28"/>
        </w:rPr>
        <w:t xml:space="preserve"> </w:t>
      </w:r>
      <w:r w:rsidR="00956A1C" w:rsidRPr="00FE4953">
        <w:rPr>
          <w:sz w:val="28"/>
          <w:szCs w:val="28"/>
        </w:rPr>
        <w:t xml:space="preserve"> </w:t>
      </w:r>
    </w:p>
    <w:p w:rsidR="00BE116A" w:rsidRPr="000F1841" w:rsidRDefault="00BE116A" w:rsidP="002F7E1F">
      <w:pPr>
        <w:spacing w:line="240" w:lineRule="auto"/>
        <w:ind w:firstLine="708"/>
        <w:jc w:val="both"/>
        <w:rPr>
          <w:sz w:val="28"/>
          <w:szCs w:val="28"/>
        </w:rPr>
      </w:pPr>
      <w:bookmarkStart w:id="7" w:name="dst2276"/>
      <w:bookmarkStart w:id="8" w:name="dst100483"/>
      <w:bookmarkStart w:id="9" w:name="dst100484"/>
      <w:bookmarkStart w:id="10" w:name="dst102627"/>
      <w:bookmarkStart w:id="11" w:name="dst413"/>
      <w:bookmarkEnd w:id="7"/>
      <w:bookmarkEnd w:id="8"/>
      <w:bookmarkEnd w:id="9"/>
      <w:bookmarkEnd w:id="10"/>
      <w:bookmarkEnd w:id="11"/>
      <w:r w:rsidRPr="000F1841">
        <w:rPr>
          <w:sz w:val="28"/>
          <w:szCs w:val="28"/>
        </w:rPr>
        <w:t>6. Прием на работу оформляется приказом работодателя.</w:t>
      </w:r>
    </w:p>
    <w:p w:rsidR="00BE116A" w:rsidRPr="000F1841" w:rsidRDefault="00BE116A" w:rsidP="002F7E1F">
      <w:pPr>
        <w:spacing w:line="240" w:lineRule="auto"/>
        <w:ind w:firstLine="708"/>
        <w:jc w:val="both"/>
        <w:rPr>
          <w:sz w:val="28"/>
          <w:szCs w:val="28"/>
        </w:rPr>
      </w:pPr>
      <w:r w:rsidRPr="000F1841">
        <w:rPr>
          <w:sz w:val="28"/>
          <w:szCs w:val="28"/>
        </w:rPr>
        <w:t>Приказ оформляется на основании заключенного трудового договора и объявляется работнику под роспись в трехдневный срок со дня его подписания.</w:t>
      </w:r>
    </w:p>
    <w:p w:rsidR="00BE116A" w:rsidRPr="000F1841" w:rsidRDefault="00BE116A" w:rsidP="002F7E1F">
      <w:pPr>
        <w:spacing w:line="240" w:lineRule="auto"/>
        <w:ind w:firstLine="708"/>
        <w:jc w:val="both"/>
        <w:rPr>
          <w:sz w:val="28"/>
          <w:szCs w:val="28"/>
        </w:rPr>
      </w:pPr>
      <w:r w:rsidRPr="000F1841">
        <w:rPr>
          <w:sz w:val="28"/>
          <w:szCs w:val="28"/>
        </w:rPr>
        <w:t>Работнику по его требованию должна быть выдана копия указанного приказа.</w:t>
      </w:r>
    </w:p>
    <w:p w:rsidR="00EF1A0F" w:rsidRDefault="00BE116A" w:rsidP="002F7E1F">
      <w:pPr>
        <w:spacing w:line="240" w:lineRule="auto"/>
        <w:ind w:firstLine="708"/>
        <w:jc w:val="both"/>
        <w:rPr>
          <w:sz w:val="28"/>
          <w:szCs w:val="28"/>
        </w:rPr>
      </w:pPr>
      <w:r w:rsidRPr="000F1841">
        <w:rPr>
          <w:sz w:val="28"/>
          <w:szCs w:val="28"/>
        </w:rPr>
        <w:t>7. При  приеме на работу (переводе в установленном порядке на другую работу) работодатель обязан</w:t>
      </w:r>
      <w:r w:rsidR="00EF1A0F">
        <w:rPr>
          <w:sz w:val="28"/>
          <w:szCs w:val="28"/>
        </w:rPr>
        <w:t>:</w:t>
      </w:r>
      <w:r w:rsidRPr="000F1841">
        <w:rPr>
          <w:sz w:val="28"/>
          <w:szCs w:val="28"/>
        </w:rPr>
        <w:t xml:space="preserve"> </w:t>
      </w:r>
    </w:p>
    <w:p w:rsidR="00BE116A" w:rsidRPr="000F1841" w:rsidRDefault="00EF1A0F" w:rsidP="002F7E1F">
      <w:pPr>
        <w:spacing w:line="240" w:lineRule="auto"/>
        <w:ind w:firstLine="708"/>
        <w:jc w:val="both"/>
        <w:rPr>
          <w:sz w:val="28"/>
          <w:szCs w:val="28"/>
        </w:rPr>
      </w:pPr>
      <w:r>
        <w:rPr>
          <w:sz w:val="28"/>
          <w:szCs w:val="28"/>
        </w:rPr>
        <w:t xml:space="preserve">7.1. </w:t>
      </w:r>
      <w:r w:rsidR="00BE116A" w:rsidRPr="000F1841">
        <w:rPr>
          <w:sz w:val="28"/>
          <w:szCs w:val="28"/>
        </w:rPr>
        <w:t>ознакомить работника:</w:t>
      </w:r>
    </w:p>
    <w:p w:rsidR="00BE116A" w:rsidRPr="000F1841" w:rsidRDefault="00BE116A" w:rsidP="002F7E1F">
      <w:pPr>
        <w:spacing w:line="240" w:lineRule="auto"/>
        <w:ind w:firstLine="708"/>
        <w:jc w:val="both"/>
        <w:rPr>
          <w:sz w:val="28"/>
          <w:szCs w:val="28"/>
        </w:rPr>
      </w:pPr>
      <w:r w:rsidRPr="000F1841">
        <w:rPr>
          <w:sz w:val="28"/>
          <w:szCs w:val="28"/>
        </w:rPr>
        <w:t>а) с должностной инструкцией, условиями и оплатой труда, разъяснить его права и обязанности (под роспись);</w:t>
      </w:r>
    </w:p>
    <w:p w:rsidR="00BE116A" w:rsidRPr="000F1841" w:rsidRDefault="00BE116A" w:rsidP="002F7E1F">
      <w:pPr>
        <w:spacing w:line="240" w:lineRule="auto"/>
        <w:ind w:firstLine="708"/>
        <w:jc w:val="both"/>
        <w:rPr>
          <w:sz w:val="28"/>
          <w:szCs w:val="28"/>
        </w:rPr>
      </w:pPr>
      <w:r w:rsidRPr="000F1841">
        <w:rPr>
          <w:sz w:val="28"/>
          <w:szCs w:val="28"/>
        </w:rPr>
        <w:lastRenderedPageBreak/>
        <w:t xml:space="preserve">б) с правилами внутреннего трудового распорядка, коллективным договором; </w:t>
      </w:r>
    </w:p>
    <w:p w:rsidR="00EF1A0F" w:rsidRDefault="00BE116A" w:rsidP="002F7E1F">
      <w:pPr>
        <w:spacing w:line="240" w:lineRule="auto"/>
        <w:ind w:firstLine="708"/>
        <w:jc w:val="both"/>
        <w:rPr>
          <w:sz w:val="28"/>
          <w:szCs w:val="28"/>
        </w:rPr>
      </w:pPr>
      <w:r w:rsidRPr="000F1841">
        <w:rPr>
          <w:sz w:val="28"/>
          <w:szCs w:val="28"/>
        </w:rPr>
        <w:t xml:space="preserve">в) с инструкцией по охране труда, </w:t>
      </w:r>
    </w:p>
    <w:p w:rsidR="00BE116A" w:rsidRPr="000F1841" w:rsidRDefault="00EF1A0F" w:rsidP="002F7E1F">
      <w:pPr>
        <w:spacing w:line="240" w:lineRule="auto"/>
        <w:ind w:firstLine="708"/>
        <w:jc w:val="both"/>
        <w:rPr>
          <w:sz w:val="28"/>
          <w:szCs w:val="28"/>
        </w:rPr>
      </w:pPr>
      <w:r>
        <w:rPr>
          <w:sz w:val="28"/>
          <w:szCs w:val="28"/>
        </w:rPr>
        <w:t xml:space="preserve">7.2. </w:t>
      </w:r>
      <w:r w:rsidR="00BE116A" w:rsidRPr="000F1841">
        <w:rPr>
          <w:sz w:val="28"/>
          <w:szCs w:val="28"/>
        </w:rPr>
        <w:t>провести инструктаж по технике безопасности, производственной санитарии, гигиене труда, противопожарной безопасности (под роспись)</w:t>
      </w:r>
      <w:r>
        <w:rPr>
          <w:sz w:val="28"/>
          <w:szCs w:val="28"/>
        </w:rPr>
        <w:t>.</w:t>
      </w:r>
    </w:p>
    <w:p w:rsidR="00BE116A" w:rsidRPr="000F1841" w:rsidRDefault="00BE116A" w:rsidP="002F7E1F">
      <w:pPr>
        <w:spacing w:line="240" w:lineRule="auto"/>
        <w:ind w:firstLine="708"/>
        <w:jc w:val="both"/>
        <w:rPr>
          <w:sz w:val="28"/>
          <w:szCs w:val="28"/>
        </w:rPr>
      </w:pPr>
      <w:r w:rsidRPr="000F1841">
        <w:rPr>
          <w:sz w:val="28"/>
          <w:szCs w:val="28"/>
        </w:rPr>
        <w:t>8. На всех работников</w:t>
      </w:r>
      <w:r w:rsidR="00EF1A0F">
        <w:rPr>
          <w:sz w:val="28"/>
          <w:szCs w:val="28"/>
        </w:rPr>
        <w:t>,</w:t>
      </w:r>
      <w:r w:rsidRPr="000F1841">
        <w:rPr>
          <w:sz w:val="28"/>
          <w:szCs w:val="28"/>
        </w:rPr>
        <w:t xml:space="preserve"> проработавших свыше пяти дней, в случае</w:t>
      </w:r>
      <w:r w:rsidR="00EF1A0F">
        <w:rPr>
          <w:sz w:val="28"/>
          <w:szCs w:val="28"/>
        </w:rPr>
        <w:t>,</w:t>
      </w:r>
      <w:r w:rsidRPr="000F1841">
        <w:rPr>
          <w:sz w:val="28"/>
          <w:szCs w:val="28"/>
        </w:rPr>
        <w:t xml:space="preserve"> если работа в организации является для работника основной, ведутся трудовые книжки. Форма, порядок ведения и хранения трудовых книжек устанавливаются Правительством РФ. </w:t>
      </w:r>
    </w:p>
    <w:p w:rsidR="00BE116A" w:rsidRPr="000F1841" w:rsidRDefault="00BE116A" w:rsidP="002F7E1F">
      <w:pPr>
        <w:spacing w:line="240" w:lineRule="auto"/>
        <w:ind w:firstLine="708"/>
        <w:jc w:val="both"/>
        <w:rPr>
          <w:sz w:val="28"/>
          <w:szCs w:val="28"/>
        </w:rPr>
      </w:pPr>
      <w:r w:rsidRPr="000F1841">
        <w:rPr>
          <w:sz w:val="28"/>
          <w:szCs w:val="28"/>
        </w:rPr>
        <w:t>9. Перевод на другую постоянную работу внутри поликлиники по инициативе работодателя, а также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BE116A" w:rsidRPr="000F1841" w:rsidRDefault="00BE116A" w:rsidP="002F7E1F">
      <w:pPr>
        <w:spacing w:line="240" w:lineRule="auto"/>
        <w:ind w:firstLine="708"/>
        <w:jc w:val="both"/>
        <w:rPr>
          <w:bCs/>
          <w:sz w:val="28"/>
          <w:szCs w:val="28"/>
        </w:rPr>
      </w:pPr>
      <w:r w:rsidRPr="000F1841">
        <w:rPr>
          <w:bCs/>
          <w:sz w:val="28"/>
          <w:szCs w:val="28"/>
        </w:rPr>
        <w:t>Работника</w:t>
      </w:r>
      <w:r w:rsidR="00EF1A0F">
        <w:rPr>
          <w:bCs/>
          <w:sz w:val="28"/>
          <w:szCs w:val="28"/>
        </w:rPr>
        <w:t>,</w:t>
      </w:r>
      <w:r w:rsidRPr="000F1841">
        <w:rPr>
          <w:bCs/>
          <w:sz w:val="28"/>
          <w:szCs w:val="28"/>
        </w:rPr>
        <w:t xml:space="preserve">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при отсутствии соответствующей работы трудовой договор прекращается (ст. 77 ТК РФ). </w:t>
      </w:r>
    </w:p>
    <w:p w:rsidR="00BE116A" w:rsidRPr="000F1841" w:rsidRDefault="00BE116A" w:rsidP="002F7E1F">
      <w:pPr>
        <w:spacing w:line="240" w:lineRule="auto"/>
        <w:ind w:firstLine="708"/>
        <w:jc w:val="both"/>
        <w:rPr>
          <w:bCs/>
          <w:sz w:val="28"/>
          <w:szCs w:val="28"/>
        </w:rPr>
      </w:pPr>
      <w:r w:rsidRPr="000F1841">
        <w:rPr>
          <w:bCs/>
          <w:sz w:val="28"/>
          <w:szCs w:val="28"/>
        </w:rPr>
        <w:t>Не является переводом на другую постоянную работу и не требует согласия  работника перемещение его на другое рабочее место, в другое подразделение, в той же местности, если это не влечет за собой  изменение трудовой функции и изменения существенных условий трудового договора.</w:t>
      </w:r>
    </w:p>
    <w:p w:rsidR="00BE116A" w:rsidRPr="000F1841" w:rsidRDefault="00BE116A" w:rsidP="002F7E1F">
      <w:pPr>
        <w:spacing w:line="240" w:lineRule="auto"/>
        <w:ind w:firstLine="708"/>
        <w:jc w:val="both"/>
        <w:rPr>
          <w:bCs/>
          <w:sz w:val="28"/>
          <w:szCs w:val="28"/>
        </w:rPr>
      </w:pPr>
      <w:r w:rsidRPr="000F1841">
        <w:rPr>
          <w:bCs/>
          <w:sz w:val="28"/>
          <w:szCs w:val="28"/>
        </w:rPr>
        <w:t>10. Прекращение трудового договора осуществляется на основании статей ТК РФ, других Федеральных законов.</w:t>
      </w:r>
    </w:p>
    <w:p w:rsidR="00BE116A" w:rsidRPr="000F1841" w:rsidRDefault="00BE116A" w:rsidP="002F7E1F">
      <w:pPr>
        <w:spacing w:line="240" w:lineRule="auto"/>
        <w:ind w:firstLine="708"/>
        <w:jc w:val="both"/>
        <w:rPr>
          <w:bCs/>
          <w:sz w:val="28"/>
          <w:szCs w:val="28"/>
        </w:rPr>
      </w:pPr>
      <w:r w:rsidRPr="000F1841">
        <w:rPr>
          <w:bCs/>
          <w:sz w:val="28"/>
          <w:szCs w:val="28"/>
        </w:rPr>
        <w:t xml:space="preserve">11. Работник имеет право расторгнуть трудовой договор, заключенный на неопределенный срок, предупредив об этом работодателя за две недели. По соглашению сторон трудовой </w:t>
      </w:r>
      <w:proofErr w:type="gramStart"/>
      <w:r w:rsidRPr="000F1841">
        <w:rPr>
          <w:bCs/>
          <w:sz w:val="28"/>
          <w:szCs w:val="28"/>
        </w:rPr>
        <w:t>договор</w:t>
      </w:r>
      <w:proofErr w:type="gramEnd"/>
      <w:r w:rsidRPr="000F1841">
        <w:rPr>
          <w:bCs/>
          <w:sz w:val="28"/>
          <w:szCs w:val="28"/>
        </w:rPr>
        <w:t xml:space="preserve"> может быть расторгнут и до истечения срока предупреждения об увольнении.</w:t>
      </w:r>
    </w:p>
    <w:p w:rsidR="00BE116A" w:rsidRPr="000F1841" w:rsidRDefault="00BE116A" w:rsidP="002F7E1F">
      <w:pPr>
        <w:spacing w:line="240" w:lineRule="auto"/>
        <w:ind w:firstLine="708"/>
        <w:jc w:val="both"/>
        <w:rPr>
          <w:bCs/>
          <w:sz w:val="28"/>
          <w:szCs w:val="28"/>
        </w:rPr>
      </w:pPr>
      <w:r w:rsidRPr="000F1841">
        <w:rPr>
          <w:bCs/>
          <w:sz w:val="28"/>
          <w:szCs w:val="28"/>
        </w:rPr>
        <w:t>В случаях, когда заявление работника об увольнении по его инициативе обусловлено невозможностью продолжения им работы (выход на пенсию, зачисление в образовательное учреждение и т.п.), а также при нарушении работодателем нормативных правовых актов работодатель обязан расторгнуть трудовой договор в срок, указанный в заявлении работника.</w:t>
      </w:r>
    </w:p>
    <w:p w:rsidR="00BE116A" w:rsidRDefault="00BE116A" w:rsidP="00557457">
      <w:pPr>
        <w:spacing w:line="240" w:lineRule="auto"/>
        <w:ind w:firstLine="708"/>
        <w:jc w:val="both"/>
        <w:rPr>
          <w:bCs/>
          <w:sz w:val="28"/>
          <w:szCs w:val="28"/>
        </w:rPr>
      </w:pPr>
      <w:r w:rsidRPr="000F1841">
        <w:rPr>
          <w:bCs/>
          <w:sz w:val="28"/>
          <w:szCs w:val="28"/>
        </w:rPr>
        <w:t>12. При предстоящем  сокращении численности или штата работников работодатель обязан в письменной форме сообщить об этом профкому за два месяца до начала сокращения, а в случае, если сокращение может привести к массовому увольнению работников – не позднее, чем за три месяца до начала таких мероприятий.    Увольнение работника – члена профсоюза производится с учетом мнения профкома в случаях:</w:t>
      </w:r>
    </w:p>
    <w:p w:rsidR="00BE116A" w:rsidRDefault="00BE116A" w:rsidP="00557457">
      <w:pPr>
        <w:spacing w:line="240" w:lineRule="auto"/>
        <w:ind w:firstLine="708"/>
        <w:jc w:val="both"/>
        <w:rPr>
          <w:bCs/>
          <w:sz w:val="28"/>
          <w:szCs w:val="28"/>
        </w:rPr>
      </w:pPr>
      <w:r w:rsidRPr="000F1841">
        <w:rPr>
          <w:bCs/>
          <w:sz w:val="28"/>
          <w:szCs w:val="28"/>
        </w:rPr>
        <w:t>а) сокращения численности или штата работников;</w:t>
      </w:r>
    </w:p>
    <w:p w:rsidR="009077A8" w:rsidRDefault="00BE116A" w:rsidP="009077A8">
      <w:pPr>
        <w:spacing w:line="240" w:lineRule="auto"/>
        <w:ind w:firstLine="708"/>
        <w:jc w:val="both"/>
        <w:rPr>
          <w:bCs/>
          <w:sz w:val="28"/>
          <w:szCs w:val="28"/>
        </w:rPr>
      </w:pPr>
      <w:r w:rsidRPr="000F1841">
        <w:rPr>
          <w:bCs/>
          <w:sz w:val="28"/>
          <w:szCs w:val="28"/>
        </w:rPr>
        <w:t>б) несоответствия занимаемой должности  или выполняемой работе вследствие недостаточной квалификации, подтвержденной результатами аттестации;</w:t>
      </w:r>
      <w:r w:rsidR="009077A8">
        <w:rPr>
          <w:bCs/>
          <w:sz w:val="28"/>
          <w:szCs w:val="28"/>
        </w:rPr>
        <w:t xml:space="preserve"> </w:t>
      </w:r>
    </w:p>
    <w:p w:rsidR="00BE116A" w:rsidRDefault="009077A8" w:rsidP="009077A8">
      <w:pPr>
        <w:spacing w:line="240" w:lineRule="auto"/>
        <w:ind w:firstLine="708"/>
        <w:jc w:val="both"/>
        <w:rPr>
          <w:bCs/>
          <w:sz w:val="28"/>
          <w:szCs w:val="28"/>
        </w:rPr>
      </w:pPr>
      <w:r>
        <w:rPr>
          <w:bCs/>
          <w:sz w:val="28"/>
          <w:szCs w:val="28"/>
        </w:rPr>
        <w:t xml:space="preserve">в) </w:t>
      </w:r>
      <w:r w:rsidR="00BE116A" w:rsidRPr="000F1841">
        <w:rPr>
          <w:bCs/>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BE116A" w:rsidRDefault="00BE116A" w:rsidP="00557457">
      <w:pPr>
        <w:spacing w:line="240" w:lineRule="auto"/>
        <w:ind w:firstLine="708"/>
        <w:jc w:val="both"/>
        <w:rPr>
          <w:bCs/>
          <w:sz w:val="28"/>
          <w:szCs w:val="28"/>
        </w:rPr>
      </w:pPr>
      <w:r w:rsidRPr="000F1841">
        <w:rPr>
          <w:bCs/>
          <w:sz w:val="28"/>
          <w:szCs w:val="28"/>
        </w:rPr>
        <w:t>13.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увольнения.</w:t>
      </w:r>
    </w:p>
    <w:p w:rsidR="00BE116A" w:rsidRDefault="00BE116A" w:rsidP="00557457">
      <w:pPr>
        <w:spacing w:line="240" w:lineRule="auto"/>
        <w:ind w:firstLine="708"/>
        <w:jc w:val="both"/>
        <w:rPr>
          <w:bCs/>
          <w:sz w:val="28"/>
          <w:szCs w:val="28"/>
        </w:rPr>
      </w:pPr>
      <w:r w:rsidRPr="000F1841">
        <w:rPr>
          <w:bCs/>
          <w:sz w:val="28"/>
          <w:szCs w:val="28"/>
        </w:rPr>
        <w:t>При неудовлетворительном результате  испытания трудового договора проводится без учета мнения профкома и без выплаты выходного пособия.</w:t>
      </w:r>
    </w:p>
    <w:p w:rsidR="00BE116A" w:rsidRDefault="00BE116A" w:rsidP="00557457">
      <w:pPr>
        <w:spacing w:line="240" w:lineRule="auto"/>
        <w:ind w:firstLine="708"/>
        <w:jc w:val="both"/>
        <w:rPr>
          <w:bCs/>
          <w:sz w:val="28"/>
          <w:szCs w:val="28"/>
        </w:rPr>
      </w:pPr>
      <w:r w:rsidRPr="000F1841">
        <w:rPr>
          <w:bCs/>
          <w:sz w:val="28"/>
          <w:szCs w:val="28"/>
        </w:rPr>
        <w:lastRenderedPageBreak/>
        <w:t>Если в период испытания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E116A" w:rsidRDefault="00BE116A" w:rsidP="00557457">
      <w:pPr>
        <w:spacing w:line="240" w:lineRule="auto"/>
        <w:ind w:firstLine="708"/>
        <w:jc w:val="both"/>
        <w:rPr>
          <w:bCs/>
          <w:sz w:val="28"/>
          <w:szCs w:val="28"/>
        </w:rPr>
      </w:pPr>
      <w:r w:rsidRPr="000F1841">
        <w:rPr>
          <w:bCs/>
          <w:sz w:val="28"/>
          <w:szCs w:val="28"/>
        </w:rPr>
        <w:t>14. Прекращение трудового договора оформляется п</w:t>
      </w:r>
      <w:r w:rsidR="009077A8">
        <w:rPr>
          <w:bCs/>
          <w:sz w:val="28"/>
          <w:szCs w:val="28"/>
        </w:rPr>
        <w:t xml:space="preserve">риказом  </w:t>
      </w:r>
      <w:r w:rsidRPr="000F1841">
        <w:rPr>
          <w:bCs/>
          <w:sz w:val="28"/>
          <w:szCs w:val="28"/>
        </w:rPr>
        <w:t xml:space="preserve">работодателя. Записи в трудовую книжку о причинах увольнения должны производиться в точном соответствии с формулировками действующего законодательства и со ссылкой на соответствующую статью, пункт закона. При расторжении трудового договора по инициативе работника в связи с болезнью, инвалидностью, уходом на пенсию по старости, с зачислением в образовательное учреждение и по другим причинам, с которыми законодательство связывает предоставление определенных льгот и преимуществ, запись об увольнении в трудовую книжку вносится с указанием этих причин. </w:t>
      </w:r>
    </w:p>
    <w:p w:rsidR="00BE116A" w:rsidRDefault="00BE116A" w:rsidP="00557457">
      <w:pPr>
        <w:spacing w:line="240" w:lineRule="auto"/>
        <w:ind w:firstLine="708"/>
        <w:jc w:val="both"/>
        <w:rPr>
          <w:bCs/>
          <w:sz w:val="28"/>
          <w:szCs w:val="28"/>
        </w:rPr>
      </w:pPr>
      <w:r w:rsidRPr="000F1841">
        <w:rPr>
          <w:bCs/>
          <w:sz w:val="28"/>
          <w:szCs w:val="28"/>
        </w:rPr>
        <w:t xml:space="preserve">15. </w:t>
      </w:r>
      <w:proofErr w:type="gramStart"/>
      <w:r w:rsidRPr="000F1841">
        <w:rPr>
          <w:bCs/>
          <w:sz w:val="28"/>
          <w:szCs w:val="28"/>
        </w:rPr>
        <w:t>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0F1841">
        <w:rPr>
          <w:bCs/>
          <w:sz w:val="28"/>
          <w:szCs w:val="28"/>
        </w:rPr>
        <w:t xml:space="preserve"> и общественной нравственности, </w:t>
      </w:r>
      <w:r w:rsidRPr="000F1841">
        <w:rPr>
          <w:sz w:val="28"/>
          <w:szCs w:val="28"/>
        </w:rPr>
        <w:t xml:space="preserve">основ конституционного строя и безопасности государства, </w:t>
      </w:r>
      <w:r w:rsidRPr="000F1841">
        <w:rPr>
          <w:bCs/>
          <w:sz w:val="28"/>
          <w:szCs w:val="28"/>
        </w:rPr>
        <w:t>а также против общественной безопасности.</w:t>
      </w:r>
    </w:p>
    <w:p w:rsidR="00BE116A" w:rsidRDefault="00BE116A" w:rsidP="00557457">
      <w:pPr>
        <w:spacing w:line="240" w:lineRule="auto"/>
        <w:ind w:firstLine="708"/>
        <w:jc w:val="both"/>
        <w:rPr>
          <w:bCs/>
          <w:sz w:val="28"/>
          <w:szCs w:val="28"/>
        </w:rPr>
      </w:pPr>
      <w:r w:rsidRPr="000F1841">
        <w:rPr>
          <w:bCs/>
          <w:sz w:val="28"/>
          <w:szCs w:val="28"/>
        </w:rPr>
        <w:t>При увольнении трудовая книжка выдается работнику в день увольнения.</w:t>
      </w:r>
    </w:p>
    <w:p w:rsidR="00BE116A" w:rsidRDefault="00BE116A" w:rsidP="00557457">
      <w:pPr>
        <w:spacing w:line="240" w:lineRule="auto"/>
        <w:ind w:firstLine="708"/>
        <w:jc w:val="both"/>
        <w:rPr>
          <w:bCs/>
          <w:sz w:val="28"/>
          <w:szCs w:val="28"/>
        </w:rPr>
      </w:pPr>
    </w:p>
    <w:p w:rsidR="00BE116A" w:rsidRDefault="00F42142" w:rsidP="00557457">
      <w:pPr>
        <w:spacing w:line="240" w:lineRule="auto"/>
        <w:ind w:firstLine="708"/>
        <w:jc w:val="both"/>
        <w:rPr>
          <w:b/>
          <w:bCs/>
          <w:sz w:val="28"/>
          <w:szCs w:val="28"/>
        </w:rPr>
      </w:pPr>
      <w:r>
        <w:rPr>
          <w:b/>
          <w:bCs/>
          <w:sz w:val="28"/>
          <w:szCs w:val="28"/>
        </w:rPr>
        <w:t>3</w:t>
      </w:r>
      <w:r w:rsidR="00BE116A" w:rsidRPr="000F1841">
        <w:rPr>
          <w:b/>
          <w:bCs/>
          <w:sz w:val="28"/>
          <w:szCs w:val="28"/>
        </w:rPr>
        <w:t>.  ОСНОВНЫЕ  ПРАВА  И  ОБЯЗАННОСТИ  РАБОТНИКА.</w:t>
      </w:r>
    </w:p>
    <w:p w:rsidR="00BE116A" w:rsidRPr="00AD0AD1" w:rsidRDefault="00BE116A" w:rsidP="00AD0AD1">
      <w:pPr>
        <w:spacing w:line="240" w:lineRule="auto"/>
        <w:ind w:firstLine="708"/>
        <w:jc w:val="both"/>
        <w:rPr>
          <w:b/>
          <w:bCs/>
          <w:sz w:val="28"/>
          <w:szCs w:val="28"/>
        </w:rPr>
      </w:pPr>
    </w:p>
    <w:p w:rsidR="00BE116A" w:rsidRPr="00AD0AD1" w:rsidRDefault="00BE116A" w:rsidP="00AD0AD1">
      <w:pPr>
        <w:ind w:firstLine="708"/>
        <w:jc w:val="both"/>
        <w:rPr>
          <w:b/>
          <w:bCs/>
          <w:sz w:val="28"/>
          <w:szCs w:val="28"/>
        </w:rPr>
      </w:pPr>
      <w:r w:rsidRPr="00AD0AD1">
        <w:rPr>
          <w:b/>
          <w:bCs/>
          <w:sz w:val="28"/>
          <w:szCs w:val="28"/>
        </w:rPr>
        <w:t xml:space="preserve">1. Работник имеет право </w:t>
      </w:r>
      <w:proofErr w:type="gramStart"/>
      <w:r w:rsidRPr="00AD0AD1">
        <w:rPr>
          <w:b/>
          <w:bCs/>
          <w:sz w:val="28"/>
          <w:szCs w:val="28"/>
        </w:rPr>
        <w:t>на</w:t>
      </w:r>
      <w:proofErr w:type="gramEnd"/>
      <w:r w:rsidRPr="00AD0AD1">
        <w:rPr>
          <w:b/>
          <w:bCs/>
          <w:sz w:val="28"/>
          <w:szCs w:val="28"/>
        </w:rPr>
        <w:t>:</w:t>
      </w:r>
    </w:p>
    <w:p w:rsidR="00BE116A" w:rsidRPr="008F5711" w:rsidRDefault="00BE116A" w:rsidP="00460D0D">
      <w:pPr>
        <w:pStyle w:val="af0"/>
        <w:numPr>
          <w:ilvl w:val="0"/>
          <w:numId w:val="22"/>
        </w:numPr>
        <w:tabs>
          <w:tab w:val="left" w:pos="993"/>
        </w:tabs>
        <w:ind w:left="0" w:firstLine="709"/>
      </w:pPr>
      <w:r w:rsidRPr="008F5711">
        <w:t>заключение, изменение и расторжение трудового договора в порядке и на условиях, которые установлены ТК РФ,  иными федеральными законами;</w:t>
      </w:r>
    </w:p>
    <w:p w:rsidR="00BE116A" w:rsidRPr="008F5711" w:rsidRDefault="00BE116A" w:rsidP="00460D0D">
      <w:pPr>
        <w:pStyle w:val="af0"/>
        <w:numPr>
          <w:ilvl w:val="0"/>
          <w:numId w:val="22"/>
        </w:numPr>
        <w:tabs>
          <w:tab w:val="left" w:pos="993"/>
        </w:tabs>
        <w:ind w:left="0" w:firstLine="709"/>
        <w:rPr>
          <w:bCs/>
        </w:rPr>
      </w:pPr>
      <w:r w:rsidRPr="008F5711">
        <w:rPr>
          <w:bCs/>
        </w:rPr>
        <w:t>предоставление ему работы, обусловленной трудовым договором;</w:t>
      </w:r>
    </w:p>
    <w:p w:rsidR="00BE116A" w:rsidRPr="008F5711" w:rsidRDefault="00BE116A" w:rsidP="00460D0D">
      <w:pPr>
        <w:pStyle w:val="af0"/>
        <w:numPr>
          <w:ilvl w:val="0"/>
          <w:numId w:val="22"/>
        </w:numPr>
        <w:tabs>
          <w:tab w:val="left" w:pos="993"/>
        </w:tabs>
        <w:ind w:left="0" w:firstLine="709"/>
        <w:rPr>
          <w:bCs/>
        </w:rPr>
      </w:pPr>
      <w:r w:rsidRPr="008F5711">
        <w:rPr>
          <w:bCs/>
        </w:rPr>
        <w:t>рабочее место</w:t>
      </w:r>
      <w:r w:rsidR="009077A8">
        <w:rPr>
          <w:bCs/>
        </w:rPr>
        <w:t>,</w:t>
      </w:r>
      <w:r w:rsidRPr="008F5711">
        <w:rPr>
          <w:bCs/>
        </w:rPr>
        <w:t xml:space="preserve"> соответствующее условиям, предусмотренным государственными стандартами по безопасности труда, а также коллективным договором;</w:t>
      </w:r>
    </w:p>
    <w:p w:rsidR="00BE116A" w:rsidRPr="008F5711" w:rsidRDefault="00BE116A" w:rsidP="00460D0D">
      <w:pPr>
        <w:pStyle w:val="af0"/>
        <w:numPr>
          <w:ilvl w:val="0"/>
          <w:numId w:val="22"/>
        </w:numPr>
        <w:tabs>
          <w:tab w:val="left" w:pos="993"/>
        </w:tabs>
        <w:ind w:left="0" w:firstLine="709"/>
        <w:rPr>
          <w:bCs/>
        </w:rPr>
      </w:pPr>
      <w:r w:rsidRPr="008F5711">
        <w:rPr>
          <w:bCs/>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E116A" w:rsidRPr="008F5711" w:rsidRDefault="00BE116A" w:rsidP="00460D0D">
      <w:pPr>
        <w:pStyle w:val="af0"/>
        <w:numPr>
          <w:ilvl w:val="0"/>
          <w:numId w:val="22"/>
        </w:numPr>
        <w:tabs>
          <w:tab w:val="left" w:pos="993"/>
        </w:tabs>
        <w:ind w:left="0" w:firstLine="709"/>
        <w:rPr>
          <w:bCs/>
        </w:rPr>
      </w:pPr>
      <w:r w:rsidRPr="008F5711">
        <w:rPr>
          <w:bCs/>
        </w:rPr>
        <w:t>отдых, обеспечиваемый установлением нормальной продолжительности рабочего времени, сокращенного рабочего дня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E116A" w:rsidRPr="008F5711" w:rsidRDefault="00BE116A" w:rsidP="00460D0D">
      <w:pPr>
        <w:pStyle w:val="af0"/>
        <w:numPr>
          <w:ilvl w:val="0"/>
          <w:numId w:val="22"/>
        </w:numPr>
        <w:tabs>
          <w:tab w:val="left" w:pos="993"/>
        </w:tabs>
        <w:ind w:left="0" w:firstLine="709"/>
        <w:rPr>
          <w:bCs/>
        </w:rPr>
      </w:pPr>
      <w:r w:rsidRPr="008F5711">
        <w:rPr>
          <w:bCs/>
        </w:rPr>
        <w:t>полную достоверную информацию об условиях труда и требованиях охраны труда на рабочем месте;</w:t>
      </w:r>
    </w:p>
    <w:p w:rsidR="00BE116A" w:rsidRPr="008F5711" w:rsidRDefault="00BE116A" w:rsidP="00460D0D">
      <w:pPr>
        <w:pStyle w:val="af0"/>
        <w:numPr>
          <w:ilvl w:val="0"/>
          <w:numId w:val="22"/>
        </w:numPr>
        <w:tabs>
          <w:tab w:val="left" w:pos="993"/>
        </w:tabs>
        <w:ind w:left="0" w:firstLine="709"/>
        <w:rPr>
          <w:bCs/>
        </w:rPr>
      </w:pPr>
      <w:r w:rsidRPr="008F5711">
        <w:rPr>
          <w:bCs/>
        </w:rPr>
        <w:t xml:space="preserve">профессиональную подготовку, переподготовку и повышение своей квалификации в порядке, установленном законами; </w:t>
      </w:r>
    </w:p>
    <w:p w:rsidR="00BE116A" w:rsidRPr="008F5711" w:rsidRDefault="00BE116A" w:rsidP="00460D0D">
      <w:pPr>
        <w:pStyle w:val="af0"/>
        <w:numPr>
          <w:ilvl w:val="0"/>
          <w:numId w:val="22"/>
        </w:numPr>
        <w:tabs>
          <w:tab w:val="left" w:pos="993"/>
        </w:tabs>
        <w:ind w:left="0" w:firstLine="709"/>
        <w:rPr>
          <w:bCs/>
        </w:rPr>
      </w:pPr>
      <w:r w:rsidRPr="008F5711">
        <w:rPr>
          <w:bCs/>
        </w:rPr>
        <w:t>участие в управлении организацией в предусмотренной законами и коллективным договором форме;</w:t>
      </w:r>
    </w:p>
    <w:p w:rsidR="00BE116A" w:rsidRPr="008F5711" w:rsidRDefault="00BE116A" w:rsidP="00460D0D">
      <w:pPr>
        <w:pStyle w:val="af0"/>
        <w:numPr>
          <w:ilvl w:val="0"/>
          <w:numId w:val="22"/>
        </w:numPr>
        <w:tabs>
          <w:tab w:val="left" w:pos="993"/>
        </w:tabs>
        <w:ind w:left="0" w:firstLine="709"/>
        <w:rPr>
          <w:bCs/>
        </w:rPr>
      </w:pPr>
      <w:r w:rsidRPr="008F5711">
        <w:rPr>
          <w:bCs/>
        </w:rPr>
        <w:t>информацию о выполнении коллективного договора;</w:t>
      </w:r>
    </w:p>
    <w:p w:rsidR="00BE116A" w:rsidRPr="008F5711" w:rsidRDefault="00BE116A" w:rsidP="00460D0D">
      <w:pPr>
        <w:pStyle w:val="af0"/>
        <w:numPr>
          <w:ilvl w:val="0"/>
          <w:numId w:val="22"/>
        </w:numPr>
        <w:tabs>
          <w:tab w:val="left" w:pos="993"/>
        </w:tabs>
        <w:ind w:left="0" w:firstLine="709"/>
        <w:rPr>
          <w:bCs/>
        </w:rPr>
      </w:pPr>
      <w:r w:rsidRPr="008F5711">
        <w:rPr>
          <w:bCs/>
        </w:rPr>
        <w:lastRenderedPageBreak/>
        <w:t>защиту своих трудовых прав, свобод и законных интересов всеми не</w:t>
      </w:r>
      <w:r w:rsidR="009077A8">
        <w:rPr>
          <w:bCs/>
        </w:rPr>
        <w:t xml:space="preserve"> </w:t>
      </w:r>
      <w:r w:rsidRPr="008F5711">
        <w:rPr>
          <w:bCs/>
        </w:rPr>
        <w:t>запрещенными законом способами;</w:t>
      </w:r>
    </w:p>
    <w:p w:rsidR="00BE116A" w:rsidRPr="008F5711" w:rsidRDefault="00BE116A" w:rsidP="00460D0D">
      <w:pPr>
        <w:pStyle w:val="af0"/>
        <w:numPr>
          <w:ilvl w:val="0"/>
          <w:numId w:val="22"/>
        </w:numPr>
        <w:tabs>
          <w:tab w:val="left" w:pos="993"/>
        </w:tabs>
        <w:ind w:left="0" w:firstLine="709"/>
        <w:rPr>
          <w:bCs/>
        </w:rPr>
      </w:pPr>
      <w:r w:rsidRPr="008F5711">
        <w:rPr>
          <w:bCs/>
        </w:rPr>
        <w:t>возмещение вреда, причиненного работнику в связи с исполнением им трудовых обязанностей, и  компенсацию морального вреда в порядке</w:t>
      </w:r>
      <w:r w:rsidR="009077A8">
        <w:rPr>
          <w:bCs/>
        </w:rPr>
        <w:t>,</w:t>
      </w:r>
      <w:r w:rsidRPr="008F5711">
        <w:rPr>
          <w:bCs/>
        </w:rPr>
        <w:t xml:space="preserve"> установленном законами;</w:t>
      </w:r>
    </w:p>
    <w:p w:rsidR="00BE116A" w:rsidRPr="00FE4953" w:rsidRDefault="00BE116A" w:rsidP="00460D0D">
      <w:pPr>
        <w:pStyle w:val="af0"/>
        <w:numPr>
          <w:ilvl w:val="0"/>
          <w:numId w:val="22"/>
        </w:numPr>
        <w:tabs>
          <w:tab w:val="left" w:pos="993"/>
        </w:tabs>
        <w:ind w:left="0" w:firstLine="709"/>
        <w:rPr>
          <w:bCs/>
        </w:rPr>
      </w:pPr>
      <w:r w:rsidRPr="008F5711">
        <w:rPr>
          <w:bCs/>
        </w:rPr>
        <w:t xml:space="preserve">обязательное социальное, пенсионное, медицинское страхование в случаях, </w:t>
      </w:r>
      <w:r w:rsidRPr="00FE4953">
        <w:rPr>
          <w:bCs/>
        </w:rPr>
        <w:t>предусмотренных законами;</w:t>
      </w:r>
    </w:p>
    <w:p w:rsidR="00BE116A" w:rsidRPr="00FE4953" w:rsidRDefault="00BE116A" w:rsidP="00460D0D">
      <w:pPr>
        <w:pStyle w:val="af0"/>
        <w:numPr>
          <w:ilvl w:val="0"/>
          <w:numId w:val="22"/>
        </w:numPr>
        <w:tabs>
          <w:tab w:val="left" w:pos="993"/>
        </w:tabs>
        <w:ind w:left="0" w:firstLine="709"/>
        <w:rPr>
          <w:bCs/>
        </w:rPr>
      </w:pPr>
      <w:r w:rsidRPr="00FE4953">
        <w:rPr>
          <w:bCs/>
        </w:rPr>
        <w:t>улучшение жилищных и социально-бытовых условий</w:t>
      </w:r>
      <w:r w:rsidR="00FD3B11" w:rsidRPr="00FE4953">
        <w:rPr>
          <w:bCs/>
        </w:rPr>
        <w:t>;</w:t>
      </w:r>
    </w:p>
    <w:p w:rsidR="00BE116A" w:rsidRPr="00FE4953" w:rsidRDefault="00BE116A" w:rsidP="00460D0D">
      <w:pPr>
        <w:pStyle w:val="af0"/>
        <w:numPr>
          <w:ilvl w:val="0"/>
          <w:numId w:val="22"/>
        </w:numPr>
        <w:tabs>
          <w:tab w:val="left" w:pos="993"/>
        </w:tabs>
        <w:ind w:left="0" w:firstLine="709"/>
        <w:rPr>
          <w:bCs/>
        </w:rPr>
      </w:pPr>
      <w:r w:rsidRPr="00FE4953">
        <w:rPr>
          <w:bCs/>
        </w:rPr>
        <w:t>разрешение индивидуальных и коллективных трудовых споров в порядке, установленном законами.</w:t>
      </w:r>
    </w:p>
    <w:p w:rsidR="00BE116A" w:rsidRPr="00FE4953" w:rsidRDefault="00BE116A" w:rsidP="00AD0AD1">
      <w:pPr>
        <w:ind w:firstLine="708"/>
        <w:jc w:val="both"/>
        <w:rPr>
          <w:b/>
          <w:bCs/>
          <w:sz w:val="28"/>
          <w:szCs w:val="28"/>
        </w:rPr>
      </w:pPr>
      <w:r w:rsidRPr="00FE4953">
        <w:rPr>
          <w:b/>
          <w:bCs/>
          <w:sz w:val="28"/>
          <w:szCs w:val="28"/>
        </w:rPr>
        <w:t>2. Работник обязан:</w:t>
      </w:r>
    </w:p>
    <w:p w:rsidR="00BE116A" w:rsidRPr="00FE4953" w:rsidRDefault="00BE116A" w:rsidP="00460D0D">
      <w:pPr>
        <w:pStyle w:val="af0"/>
        <w:numPr>
          <w:ilvl w:val="0"/>
          <w:numId w:val="21"/>
        </w:numPr>
        <w:tabs>
          <w:tab w:val="left" w:pos="993"/>
        </w:tabs>
        <w:ind w:left="0" w:firstLine="709"/>
        <w:rPr>
          <w:bCs/>
        </w:rPr>
      </w:pPr>
      <w:r w:rsidRPr="00FE4953">
        <w:rPr>
          <w:bCs/>
        </w:rPr>
        <w:t>добросовестно исполнять свои трудовые обязанности, возложенные на него трудовым договором;</w:t>
      </w:r>
    </w:p>
    <w:p w:rsidR="00BE116A" w:rsidRPr="00FE4953" w:rsidRDefault="00BE116A" w:rsidP="00460D0D">
      <w:pPr>
        <w:pStyle w:val="af0"/>
        <w:numPr>
          <w:ilvl w:val="0"/>
          <w:numId w:val="21"/>
        </w:numPr>
        <w:tabs>
          <w:tab w:val="left" w:pos="993"/>
        </w:tabs>
        <w:ind w:left="0" w:firstLine="709"/>
        <w:rPr>
          <w:bCs/>
        </w:rPr>
      </w:pPr>
      <w:r w:rsidRPr="00FE4953">
        <w:rPr>
          <w:bCs/>
        </w:rPr>
        <w:t>соблюдать настоящие правила внутреннего трудового распорядка;</w:t>
      </w:r>
    </w:p>
    <w:p w:rsidR="00BE116A" w:rsidRPr="00FE4953" w:rsidRDefault="00BE116A" w:rsidP="00460D0D">
      <w:pPr>
        <w:pStyle w:val="af0"/>
        <w:numPr>
          <w:ilvl w:val="0"/>
          <w:numId w:val="21"/>
        </w:numPr>
        <w:tabs>
          <w:tab w:val="left" w:pos="993"/>
        </w:tabs>
        <w:ind w:left="0" w:firstLine="709"/>
        <w:rPr>
          <w:bCs/>
        </w:rPr>
      </w:pPr>
      <w:r w:rsidRPr="00FE4953">
        <w:rPr>
          <w:bCs/>
        </w:rPr>
        <w:t>соблюдать трудовую дисциплину;</w:t>
      </w:r>
    </w:p>
    <w:p w:rsidR="00BE116A" w:rsidRPr="00FE4953" w:rsidRDefault="00BE116A" w:rsidP="00460D0D">
      <w:pPr>
        <w:pStyle w:val="af0"/>
        <w:numPr>
          <w:ilvl w:val="0"/>
          <w:numId w:val="21"/>
        </w:numPr>
        <w:tabs>
          <w:tab w:val="left" w:pos="993"/>
        </w:tabs>
        <w:ind w:left="0" w:firstLine="709"/>
        <w:rPr>
          <w:bCs/>
        </w:rPr>
      </w:pPr>
      <w:r w:rsidRPr="00FE4953">
        <w:rPr>
          <w:bCs/>
        </w:rPr>
        <w:t>выполнять установленные нормы труда;</w:t>
      </w:r>
    </w:p>
    <w:p w:rsidR="00BE116A" w:rsidRPr="00FE4953" w:rsidRDefault="00BE116A" w:rsidP="00460D0D">
      <w:pPr>
        <w:pStyle w:val="af0"/>
        <w:numPr>
          <w:ilvl w:val="0"/>
          <w:numId w:val="21"/>
        </w:numPr>
        <w:tabs>
          <w:tab w:val="left" w:pos="993"/>
        </w:tabs>
        <w:ind w:left="0" w:firstLine="709"/>
        <w:rPr>
          <w:bCs/>
        </w:rPr>
      </w:pPr>
      <w:r w:rsidRPr="00FE4953">
        <w:rPr>
          <w:bCs/>
        </w:rPr>
        <w:t>соблюдать требования по охране труда и обеспечению безопасности труда;</w:t>
      </w:r>
    </w:p>
    <w:p w:rsidR="00BE116A" w:rsidRPr="00FE4953" w:rsidRDefault="00BE116A" w:rsidP="00460D0D">
      <w:pPr>
        <w:pStyle w:val="af0"/>
        <w:numPr>
          <w:ilvl w:val="0"/>
          <w:numId w:val="21"/>
        </w:numPr>
        <w:tabs>
          <w:tab w:val="left" w:pos="993"/>
        </w:tabs>
        <w:ind w:left="0" w:firstLine="709"/>
        <w:rPr>
          <w:bCs/>
        </w:rPr>
      </w:pPr>
      <w:proofErr w:type="gramStart"/>
      <w:r w:rsidRPr="00FE4953">
        <w:rPr>
          <w:bCs/>
        </w:rPr>
        <w:t>проходить периодические медицинские осмотры;</w:t>
      </w:r>
      <w:r w:rsidR="00FD3B11" w:rsidRPr="00FE4953">
        <w:rPr>
          <w:shd w:val="clear" w:color="auto" w:fill="FFFFFF"/>
        </w:rPr>
        <w:t xml:space="preserve"> в случаях, предусмотренных законодательством (</w:t>
      </w:r>
      <w:proofErr w:type="spellStart"/>
      <w:r w:rsidR="00FD3B11" w:rsidRPr="00FE4953">
        <w:rPr>
          <w:bdr w:val="none" w:sz="0" w:space="0" w:color="auto" w:frame="1"/>
        </w:rPr>
        <w:t>ст.ст</w:t>
      </w:r>
      <w:proofErr w:type="spellEnd"/>
      <w:r w:rsidR="00FD3B11" w:rsidRPr="00FE4953">
        <w:rPr>
          <w:bdr w:val="none" w:sz="0" w:space="0" w:color="auto" w:frame="1"/>
        </w:rPr>
        <w:t>. 69</w:t>
      </w:r>
      <w:r w:rsidR="00FD3B11" w:rsidRPr="00FE4953">
        <w:rPr>
          <w:shd w:val="clear" w:color="auto" w:fill="FFFFFF"/>
        </w:rPr>
        <w:t xml:space="preserve">, </w:t>
      </w:r>
      <w:r w:rsidR="00FD3B11" w:rsidRPr="00FE4953">
        <w:rPr>
          <w:bdr w:val="none" w:sz="0" w:space="0" w:color="auto" w:frame="1"/>
        </w:rPr>
        <w:t>212</w:t>
      </w:r>
      <w:r w:rsidR="00FD3B11" w:rsidRPr="00FE4953">
        <w:rPr>
          <w:shd w:val="clear" w:color="auto" w:fill="FFFFFF"/>
        </w:rPr>
        <w:t xml:space="preserve">, </w:t>
      </w:r>
      <w:r w:rsidR="00FD3B11" w:rsidRPr="00FE4953">
        <w:rPr>
          <w:bdr w:val="none" w:sz="0" w:space="0" w:color="auto" w:frame="1"/>
        </w:rPr>
        <w:t>213</w:t>
      </w:r>
      <w:r w:rsidR="00FD3B11" w:rsidRPr="00FE4953">
        <w:rPr>
          <w:shd w:val="clear" w:color="auto" w:fill="FFFFFF"/>
        </w:rPr>
        <w:t xml:space="preserve"> ТК РФ</w:t>
      </w:r>
      <w:proofErr w:type="gramEnd"/>
    </w:p>
    <w:p w:rsidR="00BE116A" w:rsidRPr="00FE4953" w:rsidRDefault="00BE116A" w:rsidP="00460D0D">
      <w:pPr>
        <w:pStyle w:val="af0"/>
        <w:numPr>
          <w:ilvl w:val="0"/>
          <w:numId w:val="21"/>
        </w:numPr>
        <w:tabs>
          <w:tab w:val="left" w:pos="993"/>
        </w:tabs>
        <w:ind w:left="0" w:firstLine="709"/>
        <w:rPr>
          <w:bCs/>
        </w:rPr>
      </w:pPr>
      <w:r w:rsidRPr="00FE4953">
        <w:rPr>
          <w:bCs/>
        </w:rPr>
        <w:t>бережно относиться к имуществу работодателя и других работников;</w:t>
      </w:r>
    </w:p>
    <w:p w:rsidR="00BE116A" w:rsidRPr="00FE4953" w:rsidRDefault="00BE116A" w:rsidP="00460D0D">
      <w:pPr>
        <w:pStyle w:val="af0"/>
        <w:numPr>
          <w:ilvl w:val="0"/>
          <w:numId w:val="21"/>
        </w:numPr>
        <w:tabs>
          <w:tab w:val="left" w:pos="993"/>
        </w:tabs>
        <w:ind w:left="0" w:firstLine="709"/>
        <w:rPr>
          <w:bCs/>
        </w:rPr>
      </w:pPr>
      <w:r w:rsidRPr="00FE4953">
        <w:rPr>
          <w:bCs/>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BE116A" w:rsidRPr="00FE4953" w:rsidRDefault="00BE116A" w:rsidP="00460D0D">
      <w:pPr>
        <w:pStyle w:val="af0"/>
        <w:numPr>
          <w:ilvl w:val="0"/>
          <w:numId w:val="21"/>
        </w:numPr>
        <w:tabs>
          <w:tab w:val="left" w:pos="993"/>
        </w:tabs>
        <w:ind w:left="0" w:firstLine="709"/>
        <w:rPr>
          <w:bCs/>
        </w:rPr>
      </w:pPr>
      <w:r w:rsidRPr="00FE4953">
        <w:rPr>
          <w:bCs/>
        </w:rPr>
        <w:t>исполнять иные обязанности, предусмотренные трудовым законодательством, коллективным договором, трудовым договором и настоящими правилами.</w:t>
      </w:r>
    </w:p>
    <w:p w:rsidR="00BE116A" w:rsidRPr="00FE4953" w:rsidRDefault="00BE116A" w:rsidP="00AD0AD1">
      <w:pPr>
        <w:ind w:firstLine="708"/>
        <w:jc w:val="both"/>
        <w:rPr>
          <w:bCs/>
          <w:sz w:val="28"/>
          <w:szCs w:val="28"/>
        </w:rPr>
      </w:pPr>
      <w:r w:rsidRPr="00FE4953">
        <w:rPr>
          <w:bCs/>
          <w:sz w:val="28"/>
          <w:szCs w:val="28"/>
        </w:rPr>
        <w:t>Круг обязанностей, которые выполняет каждый конкретный работник, определяется должностными инструкциями и положениями, утвержденными в установленном порядке.</w:t>
      </w:r>
    </w:p>
    <w:p w:rsidR="00BE116A" w:rsidRPr="00FE4953" w:rsidRDefault="00BE116A" w:rsidP="00AD0AD1">
      <w:pPr>
        <w:ind w:firstLine="708"/>
        <w:jc w:val="both"/>
        <w:rPr>
          <w:bCs/>
          <w:sz w:val="28"/>
          <w:szCs w:val="28"/>
        </w:rPr>
      </w:pPr>
    </w:p>
    <w:p w:rsidR="00BE116A" w:rsidRPr="00FE4953" w:rsidRDefault="00F42142" w:rsidP="00AD0AD1">
      <w:pPr>
        <w:ind w:firstLine="708"/>
        <w:jc w:val="both"/>
        <w:rPr>
          <w:b/>
          <w:bCs/>
          <w:sz w:val="28"/>
          <w:szCs w:val="28"/>
        </w:rPr>
      </w:pPr>
      <w:r w:rsidRPr="00FE4953">
        <w:rPr>
          <w:b/>
          <w:bCs/>
          <w:sz w:val="28"/>
          <w:szCs w:val="28"/>
        </w:rPr>
        <w:t>4</w:t>
      </w:r>
      <w:r w:rsidR="00BE116A" w:rsidRPr="00FE4953">
        <w:rPr>
          <w:b/>
          <w:bCs/>
          <w:sz w:val="28"/>
          <w:szCs w:val="28"/>
        </w:rPr>
        <w:t>.  ОСНОВНЫЕ  ПРАВА  И  ОБЯЗАННОСТИ  РАБОТОДАТЕЛЯ.</w:t>
      </w:r>
    </w:p>
    <w:p w:rsidR="00574970" w:rsidRPr="00FE4953" w:rsidRDefault="00574970" w:rsidP="00AD0AD1">
      <w:pPr>
        <w:ind w:firstLine="708"/>
        <w:jc w:val="both"/>
        <w:rPr>
          <w:b/>
          <w:bCs/>
          <w:sz w:val="28"/>
          <w:szCs w:val="28"/>
        </w:rPr>
      </w:pPr>
    </w:p>
    <w:p w:rsidR="009306CE" w:rsidRPr="00FE4953" w:rsidRDefault="00BE116A" w:rsidP="009077A8">
      <w:pPr>
        <w:numPr>
          <w:ilvl w:val="0"/>
          <w:numId w:val="27"/>
        </w:numPr>
        <w:spacing w:line="240" w:lineRule="auto"/>
        <w:jc w:val="both"/>
        <w:rPr>
          <w:b/>
          <w:bCs/>
          <w:sz w:val="28"/>
          <w:szCs w:val="28"/>
        </w:rPr>
      </w:pPr>
      <w:r w:rsidRPr="00FE4953">
        <w:rPr>
          <w:b/>
          <w:bCs/>
          <w:sz w:val="28"/>
          <w:szCs w:val="28"/>
        </w:rPr>
        <w:t>Работодатель имеет право:</w:t>
      </w:r>
    </w:p>
    <w:p w:rsidR="009306CE" w:rsidRPr="00FE4953" w:rsidRDefault="009306CE" w:rsidP="009077A8">
      <w:pPr>
        <w:spacing w:line="240" w:lineRule="auto"/>
        <w:ind w:firstLine="1068"/>
        <w:jc w:val="both"/>
        <w:rPr>
          <w:b/>
          <w:bCs/>
          <w:sz w:val="28"/>
          <w:szCs w:val="28"/>
        </w:rPr>
      </w:pPr>
      <w:r w:rsidRPr="00FE4953">
        <w:rPr>
          <w:b/>
          <w:bCs/>
          <w:sz w:val="28"/>
          <w:szCs w:val="28"/>
        </w:rPr>
        <w:t xml:space="preserve">- </w:t>
      </w:r>
      <w:r w:rsidR="00BE116A" w:rsidRPr="00FE4953">
        <w:rPr>
          <w:sz w:val="28"/>
          <w:szCs w:val="28"/>
        </w:rPr>
        <w:t>заключать, изменять и расторгать трудовые договора с работниками в порядке и на условиях, которые установлены федеральными законами;</w:t>
      </w:r>
    </w:p>
    <w:p w:rsidR="009306CE" w:rsidRPr="00FE4953" w:rsidRDefault="009306CE" w:rsidP="009077A8">
      <w:pPr>
        <w:spacing w:line="240" w:lineRule="auto"/>
        <w:ind w:firstLine="1068"/>
        <w:jc w:val="both"/>
        <w:rPr>
          <w:bCs/>
          <w:sz w:val="28"/>
          <w:szCs w:val="28"/>
        </w:rPr>
      </w:pPr>
      <w:r w:rsidRPr="00FE4953">
        <w:rPr>
          <w:b/>
          <w:bCs/>
          <w:sz w:val="28"/>
          <w:szCs w:val="28"/>
        </w:rPr>
        <w:t>-</w:t>
      </w:r>
      <w:r w:rsidRPr="00FE4953">
        <w:rPr>
          <w:bCs/>
          <w:sz w:val="28"/>
          <w:szCs w:val="28"/>
        </w:rPr>
        <w:t xml:space="preserve"> </w:t>
      </w:r>
      <w:r w:rsidR="00BE116A" w:rsidRPr="00FE4953">
        <w:rPr>
          <w:bCs/>
          <w:sz w:val="28"/>
          <w:szCs w:val="28"/>
        </w:rPr>
        <w:t>вести коллективные переговоры и заключать коллективные договора;</w:t>
      </w:r>
    </w:p>
    <w:p w:rsidR="009306CE" w:rsidRPr="009306CE" w:rsidRDefault="009306CE" w:rsidP="009077A8">
      <w:pPr>
        <w:spacing w:line="240" w:lineRule="auto"/>
        <w:ind w:firstLine="1068"/>
        <w:jc w:val="both"/>
        <w:rPr>
          <w:bCs/>
          <w:sz w:val="28"/>
          <w:szCs w:val="28"/>
        </w:rPr>
      </w:pPr>
      <w:r w:rsidRPr="009306CE">
        <w:rPr>
          <w:b/>
          <w:bCs/>
          <w:sz w:val="28"/>
          <w:szCs w:val="28"/>
        </w:rPr>
        <w:t xml:space="preserve">- </w:t>
      </w:r>
      <w:r w:rsidR="00BE116A" w:rsidRPr="009306CE">
        <w:rPr>
          <w:bCs/>
          <w:sz w:val="28"/>
          <w:szCs w:val="28"/>
        </w:rPr>
        <w:t>поощрять работников за добросовестный эффективный труд;</w:t>
      </w:r>
    </w:p>
    <w:p w:rsidR="009306CE" w:rsidRPr="009306CE" w:rsidRDefault="009306CE" w:rsidP="009077A8">
      <w:pPr>
        <w:spacing w:line="240" w:lineRule="auto"/>
        <w:ind w:firstLine="1068"/>
        <w:jc w:val="both"/>
        <w:rPr>
          <w:bCs/>
          <w:sz w:val="28"/>
          <w:szCs w:val="28"/>
        </w:rPr>
      </w:pPr>
      <w:r w:rsidRPr="009306CE">
        <w:rPr>
          <w:b/>
          <w:bCs/>
          <w:sz w:val="28"/>
          <w:szCs w:val="28"/>
        </w:rPr>
        <w:t>-</w:t>
      </w:r>
      <w:r w:rsidR="00BE116A" w:rsidRPr="009306CE">
        <w:rPr>
          <w:bCs/>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соблюдение настоящих правил внутреннего распорядка;</w:t>
      </w:r>
    </w:p>
    <w:p w:rsidR="009306CE" w:rsidRPr="009306CE" w:rsidRDefault="009306CE" w:rsidP="009077A8">
      <w:pPr>
        <w:spacing w:line="240" w:lineRule="auto"/>
        <w:ind w:firstLine="1068"/>
        <w:jc w:val="both"/>
        <w:rPr>
          <w:bCs/>
          <w:sz w:val="28"/>
          <w:szCs w:val="28"/>
        </w:rPr>
      </w:pPr>
      <w:r w:rsidRPr="009306CE">
        <w:rPr>
          <w:b/>
          <w:bCs/>
          <w:sz w:val="28"/>
          <w:szCs w:val="28"/>
        </w:rPr>
        <w:t>-</w:t>
      </w:r>
      <w:r w:rsidR="00BE116A" w:rsidRPr="009306CE">
        <w:rPr>
          <w:bCs/>
          <w:sz w:val="28"/>
          <w:szCs w:val="28"/>
        </w:rPr>
        <w:t xml:space="preserve">привлекать работников к дисциплинарной и материальной </w:t>
      </w:r>
      <w:r w:rsidR="009077A8">
        <w:rPr>
          <w:bCs/>
          <w:sz w:val="28"/>
          <w:szCs w:val="28"/>
        </w:rPr>
        <w:t>о</w:t>
      </w:r>
      <w:r w:rsidR="00BE116A" w:rsidRPr="009306CE">
        <w:rPr>
          <w:bCs/>
          <w:sz w:val="28"/>
          <w:szCs w:val="28"/>
        </w:rPr>
        <w:t>тветственности в порядке, установленном федеральными законами;</w:t>
      </w:r>
    </w:p>
    <w:p w:rsidR="009306CE" w:rsidRPr="009306CE" w:rsidRDefault="009306CE" w:rsidP="009077A8">
      <w:pPr>
        <w:spacing w:line="240" w:lineRule="auto"/>
        <w:ind w:firstLine="1068"/>
        <w:jc w:val="both"/>
        <w:rPr>
          <w:bCs/>
          <w:sz w:val="28"/>
          <w:szCs w:val="28"/>
        </w:rPr>
      </w:pPr>
      <w:r w:rsidRPr="009306CE">
        <w:rPr>
          <w:b/>
          <w:bCs/>
          <w:sz w:val="28"/>
          <w:szCs w:val="28"/>
        </w:rPr>
        <w:t>-</w:t>
      </w:r>
      <w:r w:rsidRPr="009306CE">
        <w:rPr>
          <w:bCs/>
          <w:sz w:val="28"/>
          <w:szCs w:val="28"/>
        </w:rPr>
        <w:t xml:space="preserve"> </w:t>
      </w:r>
      <w:r w:rsidR="00BE116A" w:rsidRPr="009306CE">
        <w:rPr>
          <w:bCs/>
          <w:sz w:val="28"/>
          <w:szCs w:val="28"/>
        </w:rPr>
        <w:t>принимать локальные нормативные акты;</w:t>
      </w:r>
    </w:p>
    <w:p w:rsidR="00BE116A" w:rsidRPr="009306CE" w:rsidRDefault="009306CE" w:rsidP="009077A8">
      <w:pPr>
        <w:spacing w:line="240" w:lineRule="auto"/>
        <w:ind w:firstLine="1068"/>
        <w:jc w:val="both"/>
        <w:rPr>
          <w:b/>
          <w:bCs/>
          <w:sz w:val="28"/>
          <w:szCs w:val="28"/>
        </w:rPr>
      </w:pPr>
      <w:r w:rsidRPr="009306CE">
        <w:rPr>
          <w:b/>
          <w:bCs/>
          <w:sz w:val="28"/>
          <w:szCs w:val="28"/>
        </w:rPr>
        <w:t>-</w:t>
      </w:r>
      <w:r w:rsidRPr="009306CE">
        <w:rPr>
          <w:bCs/>
          <w:sz w:val="28"/>
          <w:szCs w:val="28"/>
        </w:rPr>
        <w:t xml:space="preserve"> </w:t>
      </w:r>
      <w:r w:rsidR="00BE116A" w:rsidRPr="009306CE">
        <w:rPr>
          <w:bCs/>
          <w:sz w:val="28"/>
          <w:szCs w:val="28"/>
        </w:rPr>
        <w:t>создавать объединения работодателей в целях представительства и защиты своих интересов и вступать в них.</w:t>
      </w:r>
    </w:p>
    <w:p w:rsidR="00BE116A" w:rsidRPr="008F5711" w:rsidRDefault="00BE116A" w:rsidP="00574970">
      <w:pPr>
        <w:pStyle w:val="af0"/>
        <w:keepNext/>
        <w:ind w:left="709" w:firstLine="0"/>
        <w:outlineLvl w:val="0"/>
        <w:rPr>
          <w:bCs/>
        </w:rPr>
      </w:pPr>
      <w:r w:rsidRPr="008F5711">
        <w:rPr>
          <w:b/>
          <w:bCs/>
        </w:rPr>
        <w:lastRenderedPageBreak/>
        <w:t>2. Работодатель обязан:</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соблюдать трудовое законодательство и иные нормативные правовые акты, локальные нормативные акты, условия коллективного договора, трудовых договоров;</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предоставлять работникам работу, обусловленную трудовым договором;</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обеспечивать безопасность и условия труда, соответствующие государственным нормативным требованиям охраны труда;</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 xml:space="preserve">обеспечивать работников оборудованием, инструментами, технической документацией, спецодеждой, </w:t>
      </w:r>
      <w:proofErr w:type="spellStart"/>
      <w:r w:rsidRPr="000F1841">
        <w:rPr>
          <w:bCs/>
          <w:sz w:val="28"/>
          <w:szCs w:val="28"/>
        </w:rPr>
        <w:t>спецобувью</w:t>
      </w:r>
      <w:proofErr w:type="spellEnd"/>
      <w:r w:rsidRPr="000F1841">
        <w:rPr>
          <w:bCs/>
          <w:sz w:val="28"/>
          <w:szCs w:val="28"/>
        </w:rPr>
        <w:t xml:space="preserve"> и иными средствами индивидуальной защиты, а также средствами, необходимыми для исполнения ими трудовых обязанностей;</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принимать локальные нормативные акты, содержащие нормы трудового права по согласованию</w:t>
      </w:r>
      <w:r w:rsidR="00FD3B11">
        <w:rPr>
          <w:bCs/>
          <w:sz w:val="28"/>
          <w:szCs w:val="28"/>
        </w:rPr>
        <w:t xml:space="preserve"> </w:t>
      </w:r>
      <w:r w:rsidRPr="000F1841">
        <w:rPr>
          <w:bCs/>
          <w:sz w:val="28"/>
          <w:szCs w:val="28"/>
        </w:rPr>
        <w:t xml:space="preserve"> либо с учетом мнения  профкома в случаях, предусмотренных законодательством, коллективными договорами, соглашениями и настоящими правилами;</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обеспечивать работникам равную оплату за труд равной ценности;</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выплачивать в полном размере причитающуюся работникам заработную плату в сроки, установленные коллективным договором, настоящими правилами внутреннего распорядка, трудовыми договорами;</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совершенствовать организацию оплаты труда, обеспечивать материальную заинтересованность в общих итогах работы;</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вести коллективные переговоры, а также заключать коллективный договор в порядке, установленном законом;</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 xml:space="preserve">предоставлять представителям работников полную и достоверную информацию, необходимую для заключения коллективного </w:t>
      </w:r>
      <w:r>
        <w:rPr>
          <w:bCs/>
          <w:sz w:val="28"/>
          <w:szCs w:val="28"/>
        </w:rPr>
        <w:t xml:space="preserve">договора, соглашения и контроля </w:t>
      </w:r>
      <w:r w:rsidRPr="000F1841">
        <w:rPr>
          <w:bCs/>
          <w:sz w:val="28"/>
          <w:szCs w:val="28"/>
        </w:rPr>
        <w:t>их выполнения;</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создавать комиссию по трудовым спорам;</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своевременно выполнять предписания Государственных надзорных и контрольных органов, уплачивать штрафы, наложенные за нарушения трудового законодательства, иных нормативных правовых актов, содержащих нормы трудового права;</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рассматривать представленные профкомом заявления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создавать условия для участия работников в управлении организацией;</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создавать условия, необходимые для соблюдения работниками дисциплины труда;</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обеспечить бытовые нужды работников, связанные с исполнением ими трудовых обязанностей;</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осуществлять обязательное социальное, пенсионное страхование работников в порядке, установленном законами;</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возмещать вред, причиненный работникам в связи с исполнением ими трудовых обязанностей, в порядке и на условиях, которые установлены законами и иными нормативными правовыми актами;</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lastRenderedPageBreak/>
        <w:t>создавать условия для осуществления деятельности профсоюзной организации, предусмотренные законодательством, а также коллективным договором.</w:t>
      </w:r>
    </w:p>
    <w:p w:rsidR="00BE116A" w:rsidRPr="000F1841" w:rsidRDefault="00BE116A" w:rsidP="00574970">
      <w:pPr>
        <w:keepNext/>
        <w:widowControl/>
        <w:numPr>
          <w:ilvl w:val="0"/>
          <w:numId w:val="4"/>
        </w:numPr>
        <w:tabs>
          <w:tab w:val="left" w:pos="1134"/>
        </w:tabs>
        <w:autoSpaceDE/>
        <w:spacing w:line="240" w:lineRule="auto"/>
        <w:ind w:left="0" w:firstLine="709"/>
        <w:jc w:val="both"/>
        <w:outlineLvl w:val="0"/>
        <w:rPr>
          <w:bCs/>
          <w:sz w:val="28"/>
          <w:szCs w:val="28"/>
        </w:rPr>
      </w:pPr>
      <w:r w:rsidRPr="000F1841">
        <w:rPr>
          <w:bCs/>
          <w:sz w:val="28"/>
          <w:szCs w:val="28"/>
        </w:rPr>
        <w:t xml:space="preserve">соблюдать положение о защите персональных данных; </w:t>
      </w:r>
    </w:p>
    <w:p w:rsidR="00BE116A" w:rsidRPr="000F1841" w:rsidRDefault="00BE116A" w:rsidP="00574970">
      <w:pPr>
        <w:keepNext/>
        <w:spacing w:line="240" w:lineRule="auto"/>
        <w:jc w:val="both"/>
        <w:outlineLvl w:val="0"/>
        <w:rPr>
          <w:b/>
          <w:bCs/>
          <w:sz w:val="28"/>
          <w:szCs w:val="28"/>
        </w:rPr>
      </w:pPr>
    </w:p>
    <w:p w:rsidR="00BE116A" w:rsidRPr="000F1841" w:rsidRDefault="00F42142" w:rsidP="00574970">
      <w:pPr>
        <w:keepNext/>
        <w:spacing w:line="240" w:lineRule="auto"/>
        <w:jc w:val="center"/>
        <w:outlineLvl w:val="0"/>
        <w:rPr>
          <w:b/>
          <w:bCs/>
          <w:sz w:val="28"/>
          <w:szCs w:val="28"/>
        </w:rPr>
      </w:pPr>
      <w:r>
        <w:rPr>
          <w:b/>
          <w:bCs/>
          <w:sz w:val="28"/>
          <w:szCs w:val="28"/>
        </w:rPr>
        <w:t>5</w:t>
      </w:r>
      <w:r w:rsidR="00BE116A" w:rsidRPr="000F1841">
        <w:rPr>
          <w:b/>
          <w:bCs/>
          <w:sz w:val="28"/>
          <w:szCs w:val="28"/>
        </w:rPr>
        <w:t>.  РЕЖИМ  РАБОТЫ  И  ВРЕМЯ  ОТДЫХА.</w:t>
      </w:r>
    </w:p>
    <w:p w:rsidR="00BE116A" w:rsidRPr="000F1841" w:rsidRDefault="00BE116A" w:rsidP="00574970">
      <w:pPr>
        <w:keepNext/>
        <w:spacing w:line="240" w:lineRule="auto"/>
        <w:jc w:val="both"/>
        <w:outlineLvl w:val="0"/>
        <w:rPr>
          <w:b/>
          <w:bCs/>
          <w:sz w:val="28"/>
          <w:szCs w:val="28"/>
        </w:rPr>
      </w:pPr>
    </w:p>
    <w:p w:rsidR="00BE116A" w:rsidRPr="000F1841" w:rsidRDefault="00BE116A" w:rsidP="00574970">
      <w:pPr>
        <w:keepNext/>
        <w:spacing w:line="240" w:lineRule="auto"/>
        <w:jc w:val="both"/>
        <w:outlineLvl w:val="0"/>
        <w:rPr>
          <w:bCs/>
          <w:i/>
          <w:sz w:val="28"/>
          <w:szCs w:val="28"/>
        </w:rPr>
      </w:pPr>
      <w:r w:rsidRPr="000F1841">
        <w:rPr>
          <w:b/>
          <w:bCs/>
          <w:i/>
          <w:sz w:val="28"/>
          <w:szCs w:val="28"/>
        </w:rPr>
        <w:t>Режим работы.</w:t>
      </w:r>
    </w:p>
    <w:p w:rsidR="00BE116A" w:rsidRPr="000F1841" w:rsidRDefault="00BE116A" w:rsidP="00574970">
      <w:pPr>
        <w:keepNext/>
        <w:spacing w:line="240" w:lineRule="auto"/>
        <w:ind w:firstLine="708"/>
        <w:jc w:val="both"/>
        <w:outlineLvl w:val="0"/>
        <w:rPr>
          <w:bCs/>
          <w:sz w:val="28"/>
          <w:szCs w:val="28"/>
        </w:rPr>
      </w:pPr>
      <w:r w:rsidRPr="000F1841">
        <w:rPr>
          <w:bCs/>
          <w:sz w:val="28"/>
          <w:szCs w:val="28"/>
        </w:rPr>
        <w:t xml:space="preserve">1. Для работников устанавливается пятидневная рабочая неделя продолжительностью 40 часов с предоставлением двух выходных дней (суббота, воскресенье). </w:t>
      </w:r>
    </w:p>
    <w:p w:rsidR="007437E1" w:rsidRPr="007437E1" w:rsidRDefault="007437E1" w:rsidP="00574970">
      <w:pPr>
        <w:keepNext/>
        <w:spacing w:line="240" w:lineRule="auto"/>
        <w:ind w:firstLine="708"/>
        <w:jc w:val="both"/>
        <w:outlineLvl w:val="0"/>
        <w:rPr>
          <w:bCs/>
          <w:color w:val="000000"/>
          <w:sz w:val="28"/>
          <w:szCs w:val="28"/>
        </w:rPr>
      </w:pPr>
      <w:r w:rsidRPr="007437E1">
        <w:rPr>
          <w:bCs/>
          <w:color w:val="000000"/>
          <w:sz w:val="28"/>
          <w:szCs w:val="28"/>
        </w:rPr>
        <w:t xml:space="preserve">Для медицинского персонала и отдельных категорий немедицинского персонала  устанавливается продолжительность рабочей недели согласно Приложению №2 к Коллективному договору. </w:t>
      </w:r>
    </w:p>
    <w:p w:rsidR="00BE116A" w:rsidRPr="00C0445A" w:rsidRDefault="00BE116A" w:rsidP="00574970">
      <w:pPr>
        <w:keepNext/>
        <w:spacing w:line="240" w:lineRule="auto"/>
        <w:ind w:firstLine="708"/>
        <w:jc w:val="both"/>
        <w:outlineLvl w:val="0"/>
        <w:rPr>
          <w:bCs/>
          <w:sz w:val="28"/>
          <w:szCs w:val="28"/>
        </w:rPr>
      </w:pPr>
      <w:r w:rsidRPr="000F1841">
        <w:rPr>
          <w:bCs/>
          <w:sz w:val="28"/>
          <w:szCs w:val="28"/>
        </w:rPr>
        <w:t xml:space="preserve">2. Названная продолжительность рабочей недели сокращается на 5 часов в неделю </w:t>
      </w:r>
      <w:r w:rsidR="000F7816">
        <w:rPr>
          <w:bCs/>
          <w:sz w:val="28"/>
          <w:szCs w:val="28"/>
        </w:rPr>
        <w:t xml:space="preserve"> </w:t>
      </w:r>
      <w:r w:rsidRPr="000F1841">
        <w:rPr>
          <w:bCs/>
          <w:sz w:val="28"/>
          <w:szCs w:val="28"/>
        </w:rPr>
        <w:t xml:space="preserve">для </w:t>
      </w:r>
      <w:r w:rsidRPr="00C0445A">
        <w:rPr>
          <w:bCs/>
          <w:sz w:val="28"/>
          <w:szCs w:val="28"/>
        </w:rPr>
        <w:t>работников, являющихся  инвалидами I или II группы.</w:t>
      </w:r>
    </w:p>
    <w:p w:rsidR="00BE116A" w:rsidRPr="00C0445A" w:rsidRDefault="00BE116A" w:rsidP="00574970">
      <w:pPr>
        <w:keepNext/>
        <w:spacing w:line="240" w:lineRule="auto"/>
        <w:ind w:firstLine="708"/>
        <w:jc w:val="both"/>
        <w:outlineLvl w:val="0"/>
        <w:rPr>
          <w:bCs/>
          <w:sz w:val="28"/>
          <w:szCs w:val="28"/>
        </w:rPr>
      </w:pPr>
      <w:r w:rsidRPr="00C0445A">
        <w:rPr>
          <w:bCs/>
          <w:sz w:val="28"/>
          <w:szCs w:val="28"/>
        </w:rPr>
        <w:t>3. По соглашению между работником и работодателем может устанавливаться неполный рабочий день или неполная рабочая неделя.</w:t>
      </w:r>
    </w:p>
    <w:p w:rsidR="00BE116A" w:rsidRPr="00C0445A" w:rsidRDefault="00BE116A" w:rsidP="00574970">
      <w:pPr>
        <w:keepNext/>
        <w:spacing w:line="240" w:lineRule="auto"/>
        <w:ind w:firstLine="708"/>
        <w:jc w:val="both"/>
        <w:outlineLvl w:val="0"/>
        <w:rPr>
          <w:bCs/>
          <w:sz w:val="28"/>
          <w:szCs w:val="28"/>
        </w:rPr>
      </w:pPr>
      <w:r w:rsidRPr="00C0445A">
        <w:rPr>
          <w:bCs/>
          <w:sz w:val="28"/>
          <w:szCs w:val="28"/>
        </w:rPr>
        <w:t>4. Работодатель обязан устанавливать неполный рабочий день (неделю) по просьбе:</w:t>
      </w:r>
    </w:p>
    <w:p w:rsidR="00BE116A" w:rsidRPr="00C0445A" w:rsidRDefault="00BE116A" w:rsidP="00574970">
      <w:pPr>
        <w:keepNext/>
        <w:widowControl/>
        <w:numPr>
          <w:ilvl w:val="0"/>
          <w:numId w:val="5"/>
        </w:numPr>
        <w:autoSpaceDE/>
        <w:spacing w:line="240" w:lineRule="auto"/>
        <w:jc w:val="both"/>
        <w:outlineLvl w:val="0"/>
        <w:rPr>
          <w:bCs/>
          <w:sz w:val="28"/>
          <w:szCs w:val="28"/>
        </w:rPr>
      </w:pPr>
      <w:r w:rsidRPr="00C0445A">
        <w:rPr>
          <w:bCs/>
          <w:sz w:val="28"/>
          <w:szCs w:val="28"/>
        </w:rPr>
        <w:t>беременной женщины;</w:t>
      </w:r>
    </w:p>
    <w:p w:rsidR="00BE116A" w:rsidRPr="00FE4953" w:rsidRDefault="00BE116A" w:rsidP="00574970">
      <w:pPr>
        <w:keepNext/>
        <w:widowControl/>
        <w:numPr>
          <w:ilvl w:val="0"/>
          <w:numId w:val="5"/>
        </w:numPr>
        <w:autoSpaceDE/>
        <w:spacing w:line="240" w:lineRule="auto"/>
        <w:jc w:val="both"/>
        <w:outlineLvl w:val="0"/>
        <w:rPr>
          <w:bCs/>
          <w:sz w:val="28"/>
          <w:szCs w:val="28"/>
        </w:rPr>
      </w:pPr>
      <w:r w:rsidRPr="00C0445A">
        <w:rPr>
          <w:bCs/>
          <w:sz w:val="28"/>
          <w:szCs w:val="28"/>
        </w:rPr>
        <w:t>одного из родителей (</w:t>
      </w:r>
      <w:r w:rsidRPr="00FE4953">
        <w:rPr>
          <w:bCs/>
          <w:sz w:val="28"/>
          <w:szCs w:val="28"/>
        </w:rPr>
        <w:t>опекуна попечителя), имеющего ребенка в возрасте до четырнадцати лет (ребенка-инвалида в возрасте до восемнадцати лет);</w:t>
      </w:r>
    </w:p>
    <w:p w:rsidR="00BE116A" w:rsidRPr="00FE4953" w:rsidRDefault="00BE116A" w:rsidP="00574970">
      <w:pPr>
        <w:keepNext/>
        <w:widowControl/>
        <w:numPr>
          <w:ilvl w:val="0"/>
          <w:numId w:val="5"/>
        </w:numPr>
        <w:autoSpaceDE/>
        <w:spacing w:line="240" w:lineRule="auto"/>
        <w:jc w:val="both"/>
        <w:outlineLvl w:val="0"/>
        <w:rPr>
          <w:bCs/>
          <w:sz w:val="28"/>
          <w:szCs w:val="28"/>
        </w:rPr>
      </w:pPr>
      <w:r w:rsidRPr="00FE4953">
        <w:rPr>
          <w:bCs/>
          <w:sz w:val="28"/>
          <w:szCs w:val="28"/>
        </w:rPr>
        <w:t xml:space="preserve">лица, осуществляющего уход за больным членом семьи в соответствии с медицинским заключением. </w:t>
      </w:r>
    </w:p>
    <w:p w:rsidR="00C0445A" w:rsidRPr="00FE4953" w:rsidRDefault="00BE116A" w:rsidP="00574970">
      <w:pPr>
        <w:pStyle w:val="ae"/>
        <w:spacing w:before="0" w:beforeAutospacing="0" w:after="0" w:afterAutospacing="0"/>
        <w:ind w:firstLine="360"/>
        <w:jc w:val="both"/>
        <w:rPr>
          <w:color w:val="000000"/>
          <w:sz w:val="28"/>
          <w:szCs w:val="28"/>
        </w:rPr>
      </w:pPr>
      <w:r w:rsidRPr="00FE4953">
        <w:rPr>
          <w:bCs/>
          <w:sz w:val="28"/>
          <w:szCs w:val="28"/>
        </w:rPr>
        <w:t xml:space="preserve">5. </w:t>
      </w:r>
      <w:r w:rsidR="00C0445A" w:rsidRPr="00FE4953">
        <w:rPr>
          <w:color w:val="000000"/>
          <w:sz w:val="28"/>
          <w:szCs w:val="28"/>
        </w:rPr>
        <w:t>Режим работы ГАУЗ РБ Д</w:t>
      </w:r>
      <w:r w:rsidR="0094324C" w:rsidRPr="00FE4953">
        <w:rPr>
          <w:color w:val="000000"/>
          <w:sz w:val="28"/>
          <w:szCs w:val="28"/>
        </w:rPr>
        <w:t xml:space="preserve">етская стоматологическая поликлиника № 3 г. Уфа </w:t>
      </w:r>
      <w:r w:rsidR="00C0445A" w:rsidRPr="00FE4953">
        <w:rPr>
          <w:color w:val="000000"/>
          <w:sz w:val="28"/>
          <w:szCs w:val="28"/>
        </w:rPr>
        <w:t xml:space="preserve"> и ее должностных лиц определяет время начала и окончания рабочего дня, а также рабочие и выходные дни, время обеденного и других перерывов, последовательность чередования работы по графикам, а также рабочее время должностных лиц.</w:t>
      </w:r>
    </w:p>
    <w:p w:rsidR="00C0445A" w:rsidRPr="00FE4953" w:rsidRDefault="00C0445A" w:rsidP="00574970">
      <w:pPr>
        <w:pStyle w:val="ae"/>
        <w:spacing w:before="0" w:beforeAutospacing="0" w:after="0" w:afterAutospacing="0"/>
        <w:ind w:firstLine="709"/>
        <w:jc w:val="both"/>
        <w:rPr>
          <w:color w:val="000000"/>
          <w:sz w:val="28"/>
          <w:szCs w:val="28"/>
        </w:rPr>
      </w:pPr>
      <w:r w:rsidRPr="00FE4953">
        <w:rPr>
          <w:color w:val="000000"/>
          <w:sz w:val="28"/>
          <w:szCs w:val="28"/>
        </w:rPr>
        <w:t>Время работы врачей</w:t>
      </w:r>
      <w:r w:rsidR="000F7816" w:rsidRPr="00FE4953">
        <w:rPr>
          <w:color w:val="000000"/>
          <w:sz w:val="28"/>
          <w:szCs w:val="28"/>
        </w:rPr>
        <w:t xml:space="preserve"> -</w:t>
      </w:r>
      <w:r w:rsidRPr="00FE4953">
        <w:rPr>
          <w:color w:val="000000"/>
          <w:sz w:val="28"/>
          <w:szCs w:val="28"/>
        </w:rPr>
        <w:t xml:space="preserve"> специалистов соответствует режиму работы поликлиники:</w:t>
      </w:r>
    </w:p>
    <w:p w:rsidR="00C0445A" w:rsidRPr="00FE4953" w:rsidRDefault="00C0445A" w:rsidP="00574970">
      <w:pPr>
        <w:pStyle w:val="ae"/>
        <w:spacing w:before="0" w:beforeAutospacing="0" w:after="0" w:afterAutospacing="0"/>
        <w:ind w:firstLine="709"/>
        <w:jc w:val="both"/>
        <w:rPr>
          <w:color w:val="000000"/>
          <w:sz w:val="28"/>
          <w:szCs w:val="28"/>
        </w:rPr>
      </w:pPr>
      <w:r w:rsidRPr="00FE4953">
        <w:rPr>
          <w:color w:val="000000"/>
          <w:sz w:val="28"/>
          <w:szCs w:val="28"/>
        </w:rPr>
        <w:t>1 смена с 08.00 до 14.00</w:t>
      </w:r>
    </w:p>
    <w:p w:rsidR="00C0445A" w:rsidRPr="00FE4953" w:rsidRDefault="00C0445A" w:rsidP="00574970">
      <w:pPr>
        <w:pStyle w:val="ae"/>
        <w:spacing w:before="0" w:beforeAutospacing="0" w:after="0" w:afterAutospacing="0"/>
        <w:ind w:firstLine="709"/>
        <w:jc w:val="both"/>
        <w:rPr>
          <w:color w:val="000000"/>
          <w:sz w:val="28"/>
          <w:szCs w:val="28"/>
        </w:rPr>
      </w:pPr>
      <w:r w:rsidRPr="00FE4953">
        <w:rPr>
          <w:color w:val="000000"/>
          <w:sz w:val="28"/>
          <w:szCs w:val="28"/>
        </w:rPr>
        <w:t>2 смена с 14.00 до 20.00</w:t>
      </w:r>
    </w:p>
    <w:p w:rsidR="00C0445A" w:rsidRPr="00FE4953" w:rsidRDefault="00C0445A" w:rsidP="00574970">
      <w:pPr>
        <w:pStyle w:val="ae"/>
        <w:spacing w:before="0" w:beforeAutospacing="0" w:after="0" w:afterAutospacing="0"/>
        <w:ind w:firstLine="709"/>
        <w:jc w:val="both"/>
        <w:rPr>
          <w:color w:val="000000"/>
          <w:sz w:val="28"/>
          <w:szCs w:val="28"/>
        </w:rPr>
      </w:pPr>
      <w:r w:rsidRPr="00FE4953">
        <w:rPr>
          <w:color w:val="000000"/>
          <w:sz w:val="28"/>
          <w:szCs w:val="28"/>
        </w:rPr>
        <w:t>в субботу с 08.00 до 16.00</w:t>
      </w:r>
    </w:p>
    <w:p w:rsidR="00C0445A" w:rsidRPr="00FE4953" w:rsidRDefault="00C0445A" w:rsidP="00574970">
      <w:pPr>
        <w:pStyle w:val="ae"/>
        <w:spacing w:before="0" w:beforeAutospacing="0" w:after="0" w:afterAutospacing="0"/>
        <w:ind w:firstLine="709"/>
        <w:jc w:val="both"/>
        <w:rPr>
          <w:bCs/>
          <w:kern w:val="32"/>
          <w:sz w:val="28"/>
          <w:szCs w:val="28"/>
        </w:rPr>
      </w:pPr>
      <w:r w:rsidRPr="00FE4953">
        <w:rPr>
          <w:color w:val="000000"/>
          <w:sz w:val="28"/>
          <w:szCs w:val="28"/>
        </w:rPr>
        <w:t xml:space="preserve">воскресенье </w:t>
      </w:r>
      <w:r w:rsidR="000F7816" w:rsidRPr="00FE4953">
        <w:rPr>
          <w:color w:val="000000"/>
          <w:sz w:val="28"/>
          <w:szCs w:val="28"/>
        </w:rPr>
        <w:t>-</w:t>
      </w:r>
      <w:r w:rsidR="0094324C" w:rsidRPr="00FE4953">
        <w:rPr>
          <w:color w:val="000000"/>
          <w:sz w:val="28"/>
          <w:szCs w:val="28"/>
        </w:rPr>
        <w:t xml:space="preserve"> </w:t>
      </w:r>
      <w:r w:rsidRPr="00FE4953">
        <w:rPr>
          <w:color w:val="000000"/>
          <w:sz w:val="28"/>
          <w:szCs w:val="28"/>
        </w:rPr>
        <w:t>выходной</w:t>
      </w:r>
      <w:r w:rsidR="00BE116A" w:rsidRPr="00FE4953">
        <w:rPr>
          <w:bCs/>
          <w:kern w:val="32"/>
          <w:sz w:val="28"/>
          <w:szCs w:val="28"/>
        </w:rPr>
        <w:t xml:space="preserve">. </w:t>
      </w:r>
    </w:p>
    <w:p w:rsidR="00C0445A" w:rsidRPr="00FE4953" w:rsidRDefault="00BE116A" w:rsidP="00574970">
      <w:pPr>
        <w:pStyle w:val="ae"/>
        <w:spacing w:before="0" w:beforeAutospacing="0" w:after="0" w:afterAutospacing="0"/>
        <w:ind w:firstLine="709"/>
        <w:jc w:val="both"/>
        <w:rPr>
          <w:sz w:val="28"/>
          <w:szCs w:val="28"/>
        </w:rPr>
      </w:pPr>
      <w:r w:rsidRPr="00FE4953">
        <w:rPr>
          <w:bCs/>
          <w:sz w:val="28"/>
          <w:szCs w:val="28"/>
        </w:rPr>
        <w:t>6.  Продолжительность рабочего  дня, непосредственно предшествующего нерабочему праздничному дню, уменьшается на один час.    С</w:t>
      </w:r>
      <w:r w:rsidRPr="00FE4953">
        <w:rPr>
          <w:sz w:val="28"/>
          <w:szCs w:val="28"/>
        </w:rPr>
        <w:t>окращение рабочего времени в предпраздничный день совместителям также производится на 1 час.</w:t>
      </w:r>
    </w:p>
    <w:p w:rsidR="00C0445A" w:rsidRDefault="00BE116A" w:rsidP="00574970">
      <w:pPr>
        <w:pStyle w:val="ae"/>
        <w:spacing w:before="0" w:beforeAutospacing="0" w:after="0" w:afterAutospacing="0"/>
        <w:ind w:firstLine="709"/>
        <w:jc w:val="both"/>
        <w:rPr>
          <w:bCs/>
          <w:sz w:val="28"/>
          <w:szCs w:val="28"/>
        </w:rPr>
      </w:pPr>
      <w:r w:rsidRPr="00FE4953">
        <w:rPr>
          <w:bCs/>
          <w:sz w:val="28"/>
          <w:szCs w:val="28"/>
        </w:rPr>
        <w:t>7.  Продолжительность рабочего времени при работе по совместительству</w:t>
      </w:r>
      <w:r w:rsidRPr="000F1841">
        <w:rPr>
          <w:bCs/>
          <w:sz w:val="28"/>
          <w:szCs w:val="28"/>
        </w:rPr>
        <w:t xml:space="preserve">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C0445A" w:rsidRDefault="00BE116A" w:rsidP="00C0445A">
      <w:pPr>
        <w:pStyle w:val="ae"/>
        <w:spacing w:before="0" w:beforeAutospacing="0" w:after="0" w:afterAutospacing="0"/>
        <w:ind w:firstLine="709"/>
        <w:jc w:val="both"/>
        <w:rPr>
          <w:bCs/>
          <w:sz w:val="28"/>
          <w:szCs w:val="28"/>
        </w:rPr>
      </w:pPr>
      <w:r w:rsidRPr="000F1841">
        <w:rPr>
          <w:bCs/>
          <w:sz w:val="28"/>
          <w:szCs w:val="28"/>
        </w:rPr>
        <w:t>8. Привлечение к сверхурочным работам производится работодателем с письменного согласия работника в следующих случаях:</w:t>
      </w:r>
    </w:p>
    <w:p w:rsidR="00C0445A" w:rsidRDefault="00BE116A" w:rsidP="00C0445A">
      <w:pPr>
        <w:pStyle w:val="ae"/>
        <w:spacing w:before="0" w:beforeAutospacing="0" w:after="0" w:afterAutospacing="0"/>
        <w:ind w:firstLine="709"/>
        <w:jc w:val="both"/>
        <w:rPr>
          <w:bCs/>
          <w:sz w:val="28"/>
          <w:szCs w:val="28"/>
        </w:rPr>
      </w:pPr>
      <w:r w:rsidRPr="000F1841">
        <w:rPr>
          <w:bCs/>
          <w:sz w:val="28"/>
          <w:szCs w:val="28"/>
        </w:rPr>
        <w:lastRenderedPageBreak/>
        <w:t>1) при производстве общественно необходимых работ по вод</w:t>
      </w:r>
      <w:proofErr w:type="gramStart"/>
      <w:r w:rsidRPr="000F1841">
        <w:rPr>
          <w:bCs/>
          <w:sz w:val="28"/>
          <w:szCs w:val="28"/>
        </w:rPr>
        <w:t>о-</w:t>
      </w:r>
      <w:proofErr w:type="gramEnd"/>
      <w:r w:rsidRPr="000F1841">
        <w:rPr>
          <w:bCs/>
          <w:sz w:val="28"/>
          <w:szCs w:val="28"/>
        </w:rPr>
        <w:t xml:space="preserve"> и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C0445A" w:rsidRDefault="00BE116A" w:rsidP="00C0445A">
      <w:pPr>
        <w:pStyle w:val="ae"/>
        <w:spacing w:before="0" w:beforeAutospacing="0" w:after="0" w:afterAutospacing="0"/>
        <w:ind w:firstLine="709"/>
        <w:jc w:val="both"/>
        <w:rPr>
          <w:bCs/>
          <w:sz w:val="28"/>
          <w:szCs w:val="28"/>
        </w:rPr>
      </w:pPr>
      <w:r w:rsidRPr="000F1841">
        <w:rPr>
          <w:bCs/>
          <w:sz w:val="28"/>
          <w:szCs w:val="28"/>
        </w:rPr>
        <w:t xml:space="preserve">2) для продолжения работы при неявке заменяющего работника, если работа не допускает перерыв. В этом случае принимаются меры по замене </w:t>
      </w:r>
      <w:proofErr w:type="gramStart"/>
      <w:r w:rsidRPr="000F1841">
        <w:rPr>
          <w:bCs/>
          <w:sz w:val="28"/>
          <w:szCs w:val="28"/>
        </w:rPr>
        <w:t>отсутствующего</w:t>
      </w:r>
      <w:proofErr w:type="gramEnd"/>
      <w:r w:rsidRPr="000F1841">
        <w:rPr>
          <w:bCs/>
          <w:sz w:val="28"/>
          <w:szCs w:val="28"/>
        </w:rPr>
        <w:t xml:space="preserve"> другим работником.</w:t>
      </w:r>
    </w:p>
    <w:p w:rsidR="00C0445A" w:rsidRDefault="00BE116A" w:rsidP="00C0445A">
      <w:pPr>
        <w:pStyle w:val="ae"/>
        <w:spacing w:before="0" w:beforeAutospacing="0" w:after="0" w:afterAutospacing="0"/>
        <w:ind w:firstLine="709"/>
        <w:jc w:val="both"/>
        <w:rPr>
          <w:bCs/>
          <w:sz w:val="28"/>
          <w:szCs w:val="28"/>
        </w:rPr>
      </w:pPr>
      <w:r w:rsidRPr="000F1841">
        <w:rPr>
          <w:bCs/>
          <w:sz w:val="28"/>
          <w:szCs w:val="28"/>
        </w:rPr>
        <w:t>В других случаях привлечение к сверхурочным работам допускается с письменного согласия работника и с учетом мнения профкома.</w:t>
      </w:r>
    </w:p>
    <w:p w:rsidR="00C0445A" w:rsidRDefault="00BE116A" w:rsidP="00C0445A">
      <w:pPr>
        <w:pStyle w:val="ae"/>
        <w:spacing w:before="0" w:beforeAutospacing="0" w:after="0" w:afterAutospacing="0"/>
        <w:ind w:firstLine="709"/>
        <w:jc w:val="both"/>
        <w:rPr>
          <w:bCs/>
          <w:sz w:val="28"/>
          <w:szCs w:val="28"/>
        </w:rPr>
      </w:pPr>
      <w:r w:rsidRPr="000F1841">
        <w:rPr>
          <w:bCs/>
          <w:sz w:val="28"/>
          <w:szCs w:val="28"/>
        </w:rPr>
        <w:t>9. Сверхурочные работы не должны превышать для каждого работника 4 часов в течение двух дней и 120 часов в год.</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10. Работодатель обязан вести учет времени, фактически отработанного каждым работником.</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11. Работодатель обязан устранить от работы работника:</w:t>
      </w:r>
    </w:p>
    <w:p w:rsidR="00574970" w:rsidRDefault="00574970" w:rsidP="00574970">
      <w:pPr>
        <w:pStyle w:val="ae"/>
        <w:spacing w:before="0" w:beforeAutospacing="0" w:after="0" w:afterAutospacing="0"/>
        <w:ind w:firstLine="709"/>
        <w:jc w:val="both"/>
        <w:rPr>
          <w:bCs/>
          <w:sz w:val="28"/>
          <w:szCs w:val="28"/>
        </w:rPr>
      </w:pPr>
      <w:r>
        <w:rPr>
          <w:bCs/>
          <w:sz w:val="28"/>
          <w:szCs w:val="28"/>
        </w:rPr>
        <w:t xml:space="preserve">- </w:t>
      </w:r>
      <w:r w:rsidR="00BE116A" w:rsidRPr="00574970">
        <w:rPr>
          <w:bCs/>
          <w:sz w:val="28"/>
          <w:szCs w:val="28"/>
        </w:rPr>
        <w:t>появившегося на работе в состоянии алкогольного, наркотического или токсического опьянения;</w:t>
      </w:r>
    </w:p>
    <w:p w:rsidR="00574970" w:rsidRDefault="00574970" w:rsidP="00574970">
      <w:pPr>
        <w:pStyle w:val="ae"/>
        <w:spacing w:before="0" w:beforeAutospacing="0" w:after="0" w:afterAutospacing="0"/>
        <w:ind w:firstLine="709"/>
        <w:jc w:val="both"/>
        <w:rPr>
          <w:bCs/>
          <w:sz w:val="28"/>
          <w:szCs w:val="28"/>
        </w:rPr>
      </w:pPr>
      <w:r>
        <w:rPr>
          <w:bCs/>
          <w:sz w:val="28"/>
          <w:szCs w:val="28"/>
        </w:rPr>
        <w:t xml:space="preserve">- </w:t>
      </w:r>
      <w:r w:rsidR="00BE116A" w:rsidRPr="00574970">
        <w:rPr>
          <w:bCs/>
          <w:sz w:val="28"/>
          <w:szCs w:val="28"/>
        </w:rPr>
        <w:t>не прошедшего в установленном порядке обучение и проверк</w:t>
      </w:r>
      <w:r w:rsidR="000F7816">
        <w:rPr>
          <w:bCs/>
          <w:sz w:val="28"/>
          <w:szCs w:val="28"/>
        </w:rPr>
        <w:t>у</w:t>
      </w:r>
      <w:r w:rsidR="00BE116A" w:rsidRPr="00574970">
        <w:rPr>
          <w:bCs/>
          <w:sz w:val="28"/>
          <w:szCs w:val="28"/>
        </w:rPr>
        <w:t xml:space="preserve"> знаний в области охраны труда;</w:t>
      </w:r>
    </w:p>
    <w:p w:rsidR="00574970" w:rsidRDefault="00574970" w:rsidP="00574970">
      <w:pPr>
        <w:pStyle w:val="ae"/>
        <w:spacing w:before="0" w:beforeAutospacing="0" w:after="0" w:afterAutospacing="0"/>
        <w:ind w:firstLine="709"/>
        <w:jc w:val="both"/>
        <w:rPr>
          <w:bCs/>
          <w:sz w:val="28"/>
          <w:szCs w:val="28"/>
        </w:rPr>
      </w:pPr>
      <w:r>
        <w:rPr>
          <w:bCs/>
          <w:sz w:val="28"/>
          <w:szCs w:val="28"/>
        </w:rPr>
        <w:t xml:space="preserve">- </w:t>
      </w:r>
      <w:r w:rsidR="00BE116A" w:rsidRPr="00574970">
        <w:rPr>
          <w:bCs/>
          <w:sz w:val="28"/>
          <w:szCs w:val="28"/>
        </w:rPr>
        <w:t>не прошедшего в установленном порядке обязательный предварительный или периодический медицинский осмотр.</w:t>
      </w:r>
    </w:p>
    <w:p w:rsidR="00574970" w:rsidRDefault="00BE116A" w:rsidP="00574970">
      <w:pPr>
        <w:pStyle w:val="ae"/>
        <w:spacing w:before="0" w:beforeAutospacing="0" w:after="0" w:afterAutospacing="0"/>
        <w:ind w:firstLine="709"/>
        <w:jc w:val="both"/>
        <w:rPr>
          <w:bCs/>
          <w:sz w:val="28"/>
          <w:szCs w:val="28"/>
        </w:rPr>
      </w:pPr>
      <w:r w:rsidRPr="00574970">
        <w:rPr>
          <w:bCs/>
          <w:sz w:val="28"/>
          <w:szCs w:val="28"/>
        </w:rPr>
        <w:t>В период отстранения от работы заработная плата работнику не начисляется. В случаях отстранения от работы не по своей вине заработная плата начисляется.</w:t>
      </w:r>
    </w:p>
    <w:p w:rsidR="00574970" w:rsidRDefault="00BE116A" w:rsidP="00574970">
      <w:pPr>
        <w:pStyle w:val="ae"/>
        <w:spacing w:before="0" w:beforeAutospacing="0" w:after="0" w:afterAutospacing="0"/>
        <w:ind w:firstLine="709"/>
        <w:jc w:val="both"/>
        <w:rPr>
          <w:b/>
          <w:bCs/>
          <w:i/>
          <w:sz w:val="28"/>
          <w:szCs w:val="28"/>
        </w:rPr>
      </w:pPr>
      <w:r w:rsidRPr="000F1841">
        <w:rPr>
          <w:b/>
          <w:bCs/>
          <w:i/>
          <w:sz w:val="28"/>
          <w:szCs w:val="28"/>
        </w:rPr>
        <w:t>Время отдыха.</w:t>
      </w:r>
    </w:p>
    <w:p w:rsidR="00574970" w:rsidRDefault="00574970" w:rsidP="00FB607D">
      <w:pPr>
        <w:pStyle w:val="ae"/>
        <w:spacing w:before="0" w:beforeAutospacing="0" w:after="0" w:afterAutospacing="0"/>
        <w:ind w:firstLine="709"/>
        <w:jc w:val="both"/>
        <w:rPr>
          <w:bCs/>
          <w:sz w:val="28"/>
          <w:szCs w:val="28"/>
        </w:rPr>
      </w:pPr>
      <w:r w:rsidRPr="00574970">
        <w:rPr>
          <w:bCs/>
          <w:sz w:val="28"/>
          <w:szCs w:val="28"/>
        </w:rPr>
        <w:t>1.</w:t>
      </w:r>
      <w:r>
        <w:rPr>
          <w:bCs/>
          <w:sz w:val="28"/>
          <w:szCs w:val="28"/>
        </w:rPr>
        <w:t xml:space="preserve"> </w:t>
      </w:r>
      <w:r w:rsidR="00BE116A" w:rsidRPr="000F1841">
        <w:rPr>
          <w:bCs/>
          <w:sz w:val="28"/>
          <w:szCs w:val="28"/>
        </w:rPr>
        <w:t xml:space="preserve">Работникам поликлиники предоставляется возможность для отдыха и приема пищи в комнате </w:t>
      </w:r>
      <w:r w:rsidR="00BE116A">
        <w:rPr>
          <w:bCs/>
          <w:sz w:val="28"/>
          <w:szCs w:val="28"/>
        </w:rPr>
        <w:t>отдыха</w:t>
      </w:r>
      <w:r w:rsidR="00BE116A" w:rsidRPr="000F1841">
        <w:rPr>
          <w:bCs/>
          <w:sz w:val="28"/>
          <w:szCs w:val="28"/>
        </w:rPr>
        <w:t xml:space="preserve"> согласно утвержденным графикам </w:t>
      </w:r>
      <w:proofErr w:type="spellStart"/>
      <w:r w:rsidR="00BE116A" w:rsidRPr="000F1841">
        <w:rPr>
          <w:bCs/>
          <w:sz w:val="28"/>
          <w:szCs w:val="28"/>
        </w:rPr>
        <w:t>кварцевания</w:t>
      </w:r>
      <w:proofErr w:type="spellEnd"/>
      <w:r w:rsidR="00BE116A" w:rsidRPr="00460D0D">
        <w:t>.</w:t>
      </w:r>
      <w:r w:rsidR="00BE116A" w:rsidRPr="000F1841">
        <w:rPr>
          <w:bCs/>
          <w:sz w:val="28"/>
          <w:szCs w:val="28"/>
        </w:rPr>
        <w:t xml:space="preserve"> </w:t>
      </w:r>
    </w:p>
    <w:p w:rsidR="00574970" w:rsidRPr="00DC25E4" w:rsidRDefault="00574970" w:rsidP="00FB607D">
      <w:pPr>
        <w:pStyle w:val="ae"/>
        <w:spacing w:before="0" w:beforeAutospacing="0" w:after="0" w:afterAutospacing="0"/>
        <w:ind w:firstLine="709"/>
        <w:jc w:val="both"/>
        <w:rPr>
          <w:bCs/>
          <w:sz w:val="28"/>
          <w:szCs w:val="28"/>
        </w:rPr>
      </w:pPr>
      <w:r>
        <w:rPr>
          <w:bCs/>
          <w:sz w:val="28"/>
          <w:szCs w:val="28"/>
        </w:rPr>
        <w:t xml:space="preserve">2. </w:t>
      </w:r>
      <w:r w:rsidR="00BE116A" w:rsidRPr="00866FB6">
        <w:rPr>
          <w:bCs/>
          <w:sz w:val="28"/>
          <w:szCs w:val="28"/>
        </w:rPr>
        <w:t xml:space="preserve">В </w:t>
      </w:r>
      <w:r w:rsidR="00BE116A" w:rsidRPr="00574970">
        <w:rPr>
          <w:bCs/>
          <w:sz w:val="28"/>
          <w:szCs w:val="28"/>
        </w:rPr>
        <w:t>день сдачи крови и ее компонентов, а также в день связанного с этим медицинского обследования работник освобождается от работы.</w:t>
      </w:r>
      <w:r w:rsidR="00866FB6" w:rsidRPr="00574970">
        <w:rPr>
          <w:bCs/>
          <w:sz w:val="28"/>
          <w:szCs w:val="28"/>
        </w:rPr>
        <w:t xml:space="preserve"> </w:t>
      </w:r>
      <w:proofErr w:type="gramStart"/>
      <w:r w:rsidR="00866FB6" w:rsidRPr="00574970">
        <w:rPr>
          <w:bCs/>
          <w:sz w:val="28"/>
          <w:szCs w:val="28"/>
        </w:rPr>
        <w:t>Для предоставления дня отдых</w:t>
      </w:r>
      <w:r w:rsidR="00DC25E4">
        <w:rPr>
          <w:bCs/>
          <w:sz w:val="28"/>
          <w:szCs w:val="28"/>
        </w:rPr>
        <w:t>а</w:t>
      </w:r>
      <w:r w:rsidR="00866FB6" w:rsidRPr="00574970">
        <w:rPr>
          <w:bCs/>
          <w:sz w:val="28"/>
          <w:szCs w:val="28"/>
        </w:rPr>
        <w:t xml:space="preserve"> </w:t>
      </w:r>
      <w:r w:rsidR="00DC25E4">
        <w:rPr>
          <w:bCs/>
          <w:sz w:val="28"/>
          <w:szCs w:val="28"/>
        </w:rPr>
        <w:t>за</w:t>
      </w:r>
      <w:r w:rsidR="00866FB6" w:rsidRPr="00574970">
        <w:rPr>
          <w:bCs/>
          <w:sz w:val="28"/>
          <w:szCs w:val="28"/>
        </w:rPr>
        <w:t xml:space="preserve"> дачу крови и ее компонентов работник предоставляет </w:t>
      </w:r>
      <w:r w:rsidR="00DC25E4">
        <w:rPr>
          <w:bCs/>
          <w:sz w:val="28"/>
          <w:szCs w:val="28"/>
        </w:rPr>
        <w:t>донорскую справку</w:t>
      </w:r>
      <w:r w:rsidR="00DC25E4" w:rsidRPr="00DC25E4">
        <w:rPr>
          <w:bCs/>
          <w:sz w:val="28"/>
          <w:szCs w:val="28"/>
        </w:rPr>
        <w:t>, п</w:t>
      </w:r>
      <w:r w:rsidR="00DC25E4">
        <w:rPr>
          <w:bCs/>
          <w:sz w:val="28"/>
          <w:szCs w:val="28"/>
        </w:rPr>
        <w:t xml:space="preserve">одтверждающую факт сдачи крови либо </w:t>
      </w:r>
      <w:r w:rsidR="00DC25E4" w:rsidRPr="00DC25E4">
        <w:rPr>
          <w:bCs/>
          <w:sz w:val="28"/>
          <w:szCs w:val="28"/>
        </w:rPr>
        <w:t xml:space="preserve"> прохождения обследования для сдачи крови</w:t>
      </w:r>
      <w:r w:rsidR="000F7816">
        <w:rPr>
          <w:bCs/>
          <w:sz w:val="28"/>
          <w:szCs w:val="28"/>
        </w:rPr>
        <w:t xml:space="preserve"> </w:t>
      </w:r>
      <w:r w:rsidR="000F7816" w:rsidRPr="000F7816">
        <w:rPr>
          <w:bCs/>
          <w:sz w:val="28"/>
          <w:szCs w:val="28"/>
        </w:rPr>
        <w:t>на бланке медицинского учреждения либо с п</w:t>
      </w:r>
      <w:r w:rsidR="000F7816">
        <w:rPr>
          <w:bCs/>
          <w:sz w:val="28"/>
          <w:szCs w:val="28"/>
        </w:rPr>
        <w:t xml:space="preserve">роставлением его штампа, заверенную </w:t>
      </w:r>
      <w:r w:rsidR="000F7816" w:rsidRPr="000F7816">
        <w:rPr>
          <w:bCs/>
          <w:sz w:val="28"/>
          <w:szCs w:val="28"/>
        </w:rPr>
        <w:t xml:space="preserve"> подписью уполномоченного лица и печатью</w:t>
      </w:r>
      <w:r w:rsidR="00DC25E4">
        <w:rPr>
          <w:bCs/>
          <w:sz w:val="28"/>
          <w:szCs w:val="28"/>
        </w:rPr>
        <w:t xml:space="preserve"> в соответствии с </w:t>
      </w:r>
      <w:r w:rsidR="00DC25E4" w:rsidRPr="00DC25E4">
        <w:t xml:space="preserve"> </w:t>
      </w:r>
      <w:r w:rsidR="00DC25E4" w:rsidRPr="00DC25E4">
        <w:rPr>
          <w:sz w:val="28"/>
          <w:szCs w:val="28"/>
          <w:shd w:val="clear" w:color="auto" w:fill="FFFFFF"/>
        </w:rPr>
        <w:t>Приказ</w:t>
      </w:r>
      <w:r w:rsidR="00DC25E4">
        <w:rPr>
          <w:sz w:val="28"/>
          <w:szCs w:val="28"/>
          <w:shd w:val="clear" w:color="auto" w:fill="FFFFFF"/>
        </w:rPr>
        <w:t>ом</w:t>
      </w:r>
      <w:r w:rsidR="00DC25E4" w:rsidRPr="00DC25E4">
        <w:rPr>
          <w:sz w:val="28"/>
          <w:szCs w:val="28"/>
          <w:shd w:val="clear" w:color="auto" w:fill="FFFFFF"/>
        </w:rPr>
        <w:t xml:space="preserve"> </w:t>
      </w:r>
      <w:proofErr w:type="spellStart"/>
      <w:r w:rsidR="00DC25E4" w:rsidRPr="00DC25E4">
        <w:rPr>
          <w:sz w:val="28"/>
          <w:szCs w:val="28"/>
          <w:shd w:val="clear" w:color="auto" w:fill="FFFFFF"/>
        </w:rPr>
        <w:t>Минздравсоцразвития</w:t>
      </w:r>
      <w:proofErr w:type="spellEnd"/>
      <w:r w:rsidR="00DC25E4" w:rsidRPr="00DC25E4">
        <w:rPr>
          <w:sz w:val="28"/>
          <w:szCs w:val="28"/>
          <w:shd w:val="clear" w:color="auto" w:fill="FFFFFF"/>
        </w:rPr>
        <w:t xml:space="preserve"> России от 02.05.2012 N 441н "Об утверждении Порядка выдачи медицинскими организациями справок и медицинских заключений" (Зарегистрировано</w:t>
      </w:r>
      <w:proofErr w:type="gramEnd"/>
      <w:r w:rsidR="00DC25E4" w:rsidRPr="00DC25E4">
        <w:rPr>
          <w:sz w:val="28"/>
          <w:szCs w:val="28"/>
          <w:shd w:val="clear" w:color="auto" w:fill="FFFFFF"/>
        </w:rPr>
        <w:t xml:space="preserve"> в Минюсте России 29.05.2012 N 24366)</w:t>
      </w:r>
      <w:r w:rsidR="00DC25E4">
        <w:rPr>
          <w:sz w:val="28"/>
          <w:szCs w:val="28"/>
          <w:shd w:val="clear" w:color="auto" w:fill="FFFFFF"/>
        </w:rPr>
        <w:t>.</w:t>
      </w:r>
    </w:p>
    <w:p w:rsidR="00574970" w:rsidRPr="00574970" w:rsidRDefault="00866FB6" w:rsidP="00574970">
      <w:pPr>
        <w:pStyle w:val="ae"/>
        <w:spacing w:before="0" w:beforeAutospacing="0" w:after="0" w:afterAutospacing="0"/>
        <w:ind w:firstLine="709"/>
        <w:jc w:val="both"/>
        <w:rPr>
          <w:sz w:val="28"/>
          <w:szCs w:val="28"/>
          <w:shd w:val="clear" w:color="auto" w:fill="FFFFFF"/>
        </w:rPr>
      </w:pPr>
      <w:r w:rsidRPr="00574970">
        <w:rPr>
          <w:sz w:val="28"/>
          <w:szCs w:val="28"/>
          <w:shd w:val="clear" w:color="auto" w:fill="FFFFFF"/>
        </w:rPr>
        <w:t xml:space="preserve">Донорские дни должны быть использованы работником в течение года с момента забора крови, т.е. с даты, указанной в </w:t>
      </w:r>
      <w:r w:rsidR="00DC25E4">
        <w:rPr>
          <w:sz w:val="28"/>
          <w:szCs w:val="28"/>
          <w:shd w:val="clear" w:color="auto" w:fill="FFFFFF"/>
        </w:rPr>
        <w:t xml:space="preserve">донорской </w:t>
      </w:r>
      <w:r w:rsidR="00DA4C69" w:rsidRPr="00574970">
        <w:rPr>
          <w:sz w:val="28"/>
          <w:szCs w:val="28"/>
          <w:shd w:val="clear" w:color="auto" w:fill="FFFFFF"/>
        </w:rPr>
        <w:t xml:space="preserve">справке </w:t>
      </w:r>
      <w:r w:rsidR="00DC25E4">
        <w:rPr>
          <w:sz w:val="28"/>
          <w:szCs w:val="28"/>
          <w:shd w:val="clear" w:color="auto" w:fill="FFFFFF"/>
        </w:rPr>
        <w:t xml:space="preserve"> </w:t>
      </w:r>
      <w:r w:rsidR="00DA4C69" w:rsidRPr="00574970">
        <w:rPr>
          <w:sz w:val="28"/>
          <w:szCs w:val="28"/>
          <w:shd w:val="clear" w:color="auto" w:fill="FFFFFF"/>
        </w:rPr>
        <w:t xml:space="preserve"> (</w:t>
      </w:r>
      <w:r w:rsidRPr="00574970">
        <w:rPr>
          <w:sz w:val="28"/>
          <w:szCs w:val="28"/>
          <w:shd w:val="clear" w:color="auto" w:fill="FFFFFF"/>
        </w:rPr>
        <w:t>ст.186 ТК РФ).</w:t>
      </w:r>
      <w:r w:rsidR="00DA4C69" w:rsidRPr="00574970">
        <w:rPr>
          <w:sz w:val="28"/>
          <w:szCs w:val="28"/>
          <w:shd w:val="clear" w:color="auto" w:fill="FFFFFF"/>
        </w:rPr>
        <w:t xml:space="preserve"> </w:t>
      </w:r>
      <w:r w:rsidRPr="00574970">
        <w:rPr>
          <w:sz w:val="28"/>
          <w:szCs w:val="28"/>
          <w:shd w:val="clear" w:color="auto" w:fill="FFFFFF"/>
        </w:rPr>
        <w:t>Если работник в течение года по какой-то причине не сможет воспользоваться заслуженными донорскими днями, они будут признаны утратившими силу.</w:t>
      </w:r>
    </w:p>
    <w:p w:rsidR="00574970" w:rsidRDefault="00BE116A" w:rsidP="00574970">
      <w:pPr>
        <w:pStyle w:val="ae"/>
        <w:spacing w:before="0" w:beforeAutospacing="0" w:after="0" w:afterAutospacing="0"/>
        <w:ind w:firstLine="709"/>
        <w:jc w:val="both"/>
        <w:rPr>
          <w:bCs/>
          <w:sz w:val="28"/>
          <w:szCs w:val="28"/>
        </w:rPr>
      </w:pPr>
      <w:r w:rsidRPr="00574970">
        <w:rPr>
          <w:bCs/>
          <w:sz w:val="28"/>
          <w:szCs w:val="28"/>
        </w:rPr>
        <w:t>В случае</w:t>
      </w:r>
      <w:r w:rsidR="0094324C">
        <w:rPr>
          <w:bCs/>
          <w:sz w:val="28"/>
          <w:szCs w:val="28"/>
        </w:rPr>
        <w:t xml:space="preserve"> </w:t>
      </w:r>
      <w:r w:rsidRPr="00574970">
        <w:rPr>
          <w:bCs/>
          <w:sz w:val="28"/>
          <w:szCs w:val="28"/>
        </w:rPr>
        <w:t xml:space="preserve">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w:t>
      </w:r>
      <w:r w:rsidRPr="000F1841">
        <w:rPr>
          <w:bCs/>
          <w:sz w:val="28"/>
          <w:szCs w:val="28"/>
        </w:rPr>
        <w:t>другой день отдыха.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w:t>
      </w:r>
      <w:r w:rsidRPr="000F1841">
        <w:rPr>
          <w:bCs/>
          <w:sz w:val="28"/>
          <w:szCs w:val="28"/>
        </w:rPr>
        <w:lastRenderedPageBreak/>
        <w:t>быть присоединен к ежегодному оплачиваемому отпуску или использован в другое время в течение года после дня сдачи крови и ее компонентов.</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3. Работникам поликлиники предоставляются ежегодные основные оплачиваемые отпуска с сохранением места работы (должности) и среднего заработка продолжительностью 28 календарных дней. Дополнительный  отпуск предоставляется согласно Приложени</w:t>
      </w:r>
      <w:r w:rsidR="0094324C">
        <w:rPr>
          <w:bCs/>
          <w:sz w:val="28"/>
          <w:szCs w:val="28"/>
        </w:rPr>
        <w:t xml:space="preserve">ям </w:t>
      </w:r>
      <w:r w:rsidRPr="000F1841">
        <w:rPr>
          <w:bCs/>
          <w:sz w:val="28"/>
          <w:szCs w:val="28"/>
        </w:rPr>
        <w:t xml:space="preserve"> </w:t>
      </w:r>
      <w:r w:rsidR="00DC25E4">
        <w:rPr>
          <w:bCs/>
          <w:sz w:val="28"/>
          <w:szCs w:val="28"/>
        </w:rPr>
        <w:t xml:space="preserve">№ </w:t>
      </w:r>
      <w:r>
        <w:rPr>
          <w:bCs/>
          <w:sz w:val="28"/>
          <w:szCs w:val="28"/>
        </w:rPr>
        <w:t>4</w:t>
      </w:r>
      <w:r w:rsidR="00FB607D">
        <w:rPr>
          <w:bCs/>
          <w:sz w:val="28"/>
          <w:szCs w:val="28"/>
        </w:rPr>
        <w:t>,5</w:t>
      </w:r>
      <w:r w:rsidRPr="000F1841">
        <w:rPr>
          <w:bCs/>
          <w:sz w:val="28"/>
          <w:szCs w:val="28"/>
        </w:rPr>
        <w:t xml:space="preserve"> Коллективного договора.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4. Очередность предоставления оплачиваемых отпусков определяется ежегодно в соответствии с Графиком отпусков, утверждаемого работодателем с учетом мнения профкома</w:t>
      </w:r>
      <w:r w:rsidR="0094324C">
        <w:rPr>
          <w:bCs/>
          <w:sz w:val="28"/>
          <w:szCs w:val="28"/>
        </w:rPr>
        <w:t xml:space="preserve"> </w:t>
      </w:r>
      <w:r w:rsidRPr="000F1841">
        <w:rPr>
          <w:bCs/>
          <w:sz w:val="28"/>
          <w:szCs w:val="28"/>
        </w:rPr>
        <w:t xml:space="preserve"> не позднее, чем за 2 недели до наступления календарного года.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График отпусков составляется с учетом необходимости обеспечения нормального хода работы организации, благоприятных условий для отдыха работников.</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 xml:space="preserve">4. </w:t>
      </w:r>
      <w:r w:rsidRPr="0039528D">
        <w:rPr>
          <w:bCs/>
          <w:sz w:val="28"/>
          <w:szCs w:val="28"/>
        </w:rPr>
        <w:t>Перенесение отпуска на следующий год допускается с согласия работника в исключительных случаях, при этом отпуск должен быть использован не позднее 12 месяцев после окончания этого рабочего года, за который он предоставляется.</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ab/>
        <w:t xml:space="preserve">Запрещается </w:t>
      </w:r>
      <w:r w:rsidR="0094324C" w:rsidRPr="0039528D">
        <w:rPr>
          <w:bCs/>
          <w:sz w:val="28"/>
          <w:szCs w:val="28"/>
        </w:rPr>
        <w:t>непредставление</w:t>
      </w:r>
      <w:r w:rsidRPr="0039528D">
        <w:rPr>
          <w:bCs/>
          <w:sz w:val="28"/>
          <w:szCs w:val="28"/>
        </w:rPr>
        <w:t xml:space="preserve"> ежегодного отпуска в течение двух лет подряд.</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5. По соглашению между работником и работодателем ежегодный оплачиваемый отпуск может быть разделен на части, одна из частей отпуска должна быть не менее 14 календарных дней.</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7. О времени начала отпуска работник должен быть извещен не позднее, чем за две недели до его начала. Заявление работника о предоставлении отпуска подается им не позднее, чем за 3 дн</w:t>
      </w:r>
      <w:r w:rsidR="00F42142">
        <w:rPr>
          <w:bCs/>
          <w:sz w:val="28"/>
          <w:szCs w:val="28"/>
        </w:rPr>
        <w:t>я</w:t>
      </w:r>
      <w:r w:rsidRPr="0039528D">
        <w:rPr>
          <w:bCs/>
          <w:sz w:val="28"/>
          <w:szCs w:val="28"/>
        </w:rPr>
        <w:t xml:space="preserve"> до его начала.</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8. Отзыв работника из отпуска допускается только с его согласия.</w:t>
      </w:r>
    </w:p>
    <w:p w:rsidR="00574970" w:rsidRDefault="00BE116A" w:rsidP="00574970">
      <w:pPr>
        <w:pStyle w:val="ae"/>
        <w:spacing w:before="0" w:beforeAutospacing="0" w:after="0" w:afterAutospacing="0"/>
        <w:ind w:firstLine="709"/>
        <w:jc w:val="both"/>
        <w:rPr>
          <w:bCs/>
          <w:sz w:val="28"/>
          <w:szCs w:val="28"/>
        </w:rPr>
      </w:pPr>
      <w:r w:rsidRPr="0039528D">
        <w:rPr>
          <w:bCs/>
          <w:sz w:val="28"/>
          <w:szCs w:val="28"/>
        </w:rPr>
        <w:t>В таком случае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9. В стаж работы, дающий право на ежегодный оплачиваемый отпуск, включаются:</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время фактической работы;</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 xml:space="preserve">время, когда работник фактически не работал, но за ним в соответствии с федеральными законами сохранялось место работы (должность), в </w:t>
      </w:r>
      <w:proofErr w:type="spellStart"/>
      <w:r w:rsidRPr="000F1841">
        <w:rPr>
          <w:bCs/>
          <w:sz w:val="28"/>
          <w:szCs w:val="28"/>
        </w:rPr>
        <w:t>т.ч</w:t>
      </w:r>
      <w:proofErr w:type="spellEnd"/>
      <w:r w:rsidRPr="000F1841">
        <w:rPr>
          <w:bCs/>
          <w:sz w:val="28"/>
          <w:szCs w:val="28"/>
        </w:rPr>
        <w:t>. время ежегодного оплачиваемого отпуска;</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 стаж работы, дающий право на ежегодный основной оплачиваемый отпуск, не включается:</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 xml:space="preserve">а) время отсутствия работника на работе без уважительных причин,  в </w:t>
      </w:r>
      <w:proofErr w:type="spellStart"/>
      <w:r w:rsidRPr="000F1841">
        <w:rPr>
          <w:bCs/>
          <w:sz w:val="28"/>
          <w:szCs w:val="28"/>
        </w:rPr>
        <w:t>т.ч</w:t>
      </w:r>
      <w:proofErr w:type="spellEnd"/>
      <w:r w:rsidRPr="000F1841">
        <w:rPr>
          <w:bCs/>
          <w:sz w:val="28"/>
          <w:szCs w:val="28"/>
        </w:rPr>
        <w:t>. вследствие его отстранения от работы в случаях, предусмотренных статьей 76 ТК РФ;</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 xml:space="preserve">б) время отпусков по уходу за ребенком до </w:t>
      </w:r>
      <w:proofErr w:type="gramStart"/>
      <w:r w:rsidRPr="000F1841">
        <w:rPr>
          <w:bCs/>
          <w:sz w:val="28"/>
          <w:szCs w:val="28"/>
        </w:rPr>
        <w:t>достижения</w:t>
      </w:r>
      <w:proofErr w:type="gramEnd"/>
      <w:r w:rsidRPr="000F1841">
        <w:rPr>
          <w:bCs/>
          <w:sz w:val="28"/>
          <w:szCs w:val="28"/>
        </w:rPr>
        <w:t xml:space="preserve"> им установленного законом возраста (ст. 121 ТК РФ);</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 время отпусков без сохранения заработной платы продолжительностью более 14 календарных дней (ст. 121 ТК РФ).</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lastRenderedPageBreak/>
        <w:t>10. В стаж работы, дающий право на дополнительный оплачиваемый отпуск за работу во вредных условиях труда, включается только фактически отработанное в соответствующих условиях время.</w:t>
      </w:r>
      <w:r w:rsidR="00972AA2">
        <w:rPr>
          <w:bCs/>
          <w:sz w:val="28"/>
          <w:szCs w:val="28"/>
        </w:rPr>
        <w:t xml:space="preserve"> </w:t>
      </w:r>
      <w:r w:rsidRPr="000F1841">
        <w:rPr>
          <w:bCs/>
          <w:sz w:val="28"/>
          <w:szCs w:val="28"/>
        </w:rPr>
        <w:t xml:space="preserve">Дополнительный отпуск предоставляется работнику в полном объеме, если в данном рабочем году он фактически проработал во вредных условиях не менее 11 месяцев. Если работник отработал менее 11 месяцев, то дополнительный отпуск ему предоставляется пропорционально отработанному времени. </w:t>
      </w:r>
    </w:p>
    <w:p w:rsidR="00FB607D" w:rsidRDefault="00FB607D" w:rsidP="00574970">
      <w:pPr>
        <w:pStyle w:val="ae"/>
        <w:spacing w:before="0" w:beforeAutospacing="0" w:after="0" w:afterAutospacing="0"/>
        <w:ind w:firstLine="709"/>
        <w:jc w:val="both"/>
        <w:rPr>
          <w:bCs/>
          <w:sz w:val="28"/>
          <w:szCs w:val="28"/>
        </w:rPr>
      </w:pPr>
    </w:p>
    <w:p w:rsidR="00574970" w:rsidRDefault="00F42142" w:rsidP="00574970">
      <w:pPr>
        <w:pStyle w:val="ae"/>
        <w:spacing w:before="0" w:beforeAutospacing="0" w:after="0" w:afterAutospacing="0"/>
        <w:ind w:firstLine="709"/>
        <w:jc w:val="center"/>
        <w:rPr>
          <w:b/>
          <w:bCs/>
          <w:sz w:val="28"/>
          <w:szCs w:val="28"/>
        </w:rPr>
      </w:pPr>
      <w:r>
        <w:rPr>
          <w:b/>
          <w:bCs/>
          <w:sz w:val="28"/>
          <w:szCs w:val="28"/>
        </w:rPr>
        <w:t>6</w:t>
      </w:r>
      <w:r w:rsidR="00BE116A" w:rsidRPr="000F1841">
        <w:rPr>
          <w:b/>
          <w:bCs/>
          <w:sz w:val="28"/>
          <w:szCs w:val="28"/>
        </w:rPr>
        <w:t>.  МЕРЫ  ПООЩРЕНИЯ  И  ВЗЫСКАНИЯ.</w:t>
      </w:r>
    </w:p>
    <w:p w:rsidR="00574970" w:rsidRDefault="00574970" w:rsidP="00574970">
      <w:pPr>
        <w:pStyle w:val="ae"/>
        <w:spacing w:before="0" w:beforeAutospacing="0" w:after="0" w:afterAutospacing="0"/>
        <w:ind w:firstLine="709"/>
        <w:jc w:val="center"/>
        <w:rPr>
          <w:b/>
          <w:bCs/>
          <w:sz w:val="28"/>
          <w:szCs w:val="28"/>
        </w:rPr>
      </w:pP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1.</w:t>
      </w:r>
      <w:r w:rsidR="00972AA2">
        <w:rPr>
          <w:bCs/>
          <w:sz w:val="28"/>
          <w:szCs w:val="28"/>
        </w:rPr>
        <w:t xml:space="preserve"> </w:t>
      </w:r>
      <w:r w:rsidRPr="000F1841">
        <w:rPr>
          <w:bCs/>
          <w:sz w:val="28"/>
          <w:szCs w:val="28"/>
        </w:rPr>
        <w:t>За добросовестное исполнение должностных обязанностей, продолжительную и безупречную работу применяются следующие поощрения:</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а) объявление благодарности;</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б) награждение ценным подарком;</w:t>
      </w:r>
    </w:p>
    <w:p w:rsidR="00574970" w:rsidRDefault="00BE116A" w:rsidP="00574970">
      <w:pPr>
        <w:pStyle w:val="ae"/>
        <w:spacing w:before="0" w:beforeAutospacing="0" w:after="0" w:afterAutospacing="0"/>
        <w:ind w:firstLine="709"/>
        <w:jc w:val="both"/>
        <w:rPr>
          <w:bCs/>
          <w:sz w:val="28"/>
          <w:szCs w:val="28"/>
        </w:rPr>
      </w:pPr>
      <w:r w:rsidRPr="000F1841">
        <w:rPr>
          <w:bCs/>
          <w:sz w:val="28"/>
          <w:szCs w:val="28"/>
        </w:rPr>
        <w:t>в) награждение Почетной грамотой;</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г) другие виды поощрений.</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Поощрения объявляются в приказе, доводятся до сведения всех работников и заносятся в трудовую книжку работника.</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2. За особые трудовые заслуги работники могут быть представлены в установленном порядке к государственным и иным наградам.</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3. За нарушение трудовой дисциплины работодатель может применить следующие дисциплинарные взыскания:</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 xml:space="preserve">   а) замечание;</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 xml:space="preserve">   б) выговор;</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 xml:space="preserve">   в) увольнение по соответствующим основаниям.</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 xml:space="preserve">4. Увольнение в качестве дисциплинарного взыскания может быть применено </w:t>
      </w:r>
      <w:proofErr w:type="gramStart"/>
      <w:r w:rsidRPr="000F1841">
        <w:rPr>
          <w:bCs/>
          <w:sz w:val="28"/>
          <w:szCs w:val="28"/>
        </w:rPr>
        <w:t>за</w:t>
      </w:r>
      <w:proofErr w:type="gramEnd"/>
      <w:r w:rsidRPr="000F1841">
        <w:rPr>
          <w:bCs/>
          <w:sz w:val="28"/>
          <w:szCs w:val="28"/>
        </w:rPr>
        <w:t>:</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1) неоднократное неисполнение работником без уважительных причин трудовых обязанностей, если он имеет дисциплинарное взыскание;</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2) однократное грубое нарушение работником трудовых обязанностей:</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а) прогул (отсутствие на рабочем месте без уважительных причин более четырех часов подряд в течение рабочего дня);</w:t>
      </w:r>
    </w:p>
    <w:p w:rsidR="00F42142" w:rsidRDefault="00BE116A" w:rsidP="00F42142">
      <w:pPr>
        <w:pStyle w:val="ae"/>
        <w:spacing w:before="0" w:beforeAutospacing="0" w:after="0" w:afterAutospacing="0"/>
        <w:ind w:firstLine="709"/>
        <w:jc w:val="both"/>
        <w:rPr>
          <w:sz w:val="28"/>
          <w:szCs w:val="28"/>
        </w:rPr>
      </w:pPr>
      <w:r w:rsidRPr="000F1841">
        <w:rPr>
          <w:bCs/>
          <w:sz w:val="28"/>
          <w:szCs w:val="28"/>
        </w:rPr>
        <w:t xml:space="preserve">б) </w:t>
      </w:r>
      <w:r w:rsidRPr="000F1841">
        <w:rPr>
          <w:sz w:val="28"/>
          <w:szCs w:val="28"/>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w:t>
      </w:r>
      <w:r>
        <w:rPr>
          <w:sz w:val="28"/>
          <w:szCs w:val="28"/>
        </w:rPr>
        <w:t>и иного токсического опьянения;</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 xml:space="preserve">в) совершения по месту работы хищения (в </w:t>
      </w:r>
      <w:proofErr w:type="spellStart"/>
      <w:r w:rsidRPr="000F1841">
        <w:rPr>
          <w:bCs/>
          <w:sz w:val="28"/>
          <w:szCs w:val="28"/>
        </w:rPr>
        <w:t>т.ч</w:t>
      </w:r>
      <w:proofErr w:type="spellEnd"/>
      <w:r w:rsidRPr="000F1841">
        <w:rPr>
          <w:bCs/>
          <w:sz w:val="28"/>
          <w:szCs w:val="28"/>
        </w:rPr>
        <w:t>. мелкого) чужого имущества, растраты;</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д) нарушение требований по охране труда, если это нарушение повлекло за собой тяжелые последствия (несчастный случай на производстве, авария) либо заведомо создавало реальную угрозу наступления таких последствий;</w:t>
      </w:r>
    </w:p>
    <w:p w:rsidR="00F42142" w:rsidRDefault="00972AA2" w:rsidP="00F42142">
      <w:pPr>
        <w:pStyle w:val="ae"/>
        <w:spacing w:before="0" w:beforeAutospacing="0" w:after="0" w:afterAutospacing="0"/>
        <w:ind w:firstLine="709"/>
        <w:jc w:val="both"/>
        <w:rPr>
          <w:bCs/>
          <w:sz w:val="28"/>
          <w:szCs w:val="28"/>
        </w:rPr>
      </w:pPr>
      <w:r>
        <w:rPr>
          <w:bCs/>
          <w:sz w:val="28"/>
          <w:szCs w:val="28"/>
        </w:rPr>
        <w:t>5</w:t>
      </w:r>
      <w:r w:rsidR="00BE116A" w:rsidRPr="000F1841">
        <w:rPr>
          <w:bCs/>
          <w:sz w:val="28"/>
          <w:szCs w:val="28"/>
        </w:rP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w:t>
      </w:r>
    </w:p>
    <w:p w:rsidR="00F42142" w:rsidRDefault="00972AA2" w:rsidP="00F42142">
      <w:pPr>
        <w:pStyle w:val="ae"/>
        <w:spacing w:before="0" w:beforeAutospacing="0" w:after="0" w:afterAutospacing="0"/>
        <w:ind w:firstLine="709"/>
        <w:jc w:val="both"/>
        <w:rPr>
          <w:bCs/>
          <w:sz w:val="28"/>
          <w:szCs w:val="28"/>
        </w:rPr>
      </w:pPr>
      <w:r>
        <w:rPr>
          <w:bCs/>
          <w:sz w:val="28"/>
          <w:szCs w:val="28"/>
        </w:rPr>
        <w:t>6</w:t>
      </w:r>
      <w:r w:rsidR="00BE116A" w:rsidRPr="000F1841">
        <w:rPr>
          <w:bCs/>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профкома.</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lastRenderedPageBreak/>
        <w:t>Дисциплинарное взыскание не может быть применено позднее шести месяцев со дня совершения проступка.</w:t>
      </w:r>
    </w:p>
    <w:p w:rsidR="00F42142" w:rsidRDefault="00BE116A" w:rsidP="00F42142">
      <w:pPr>
        <w:pStyle w:val="ae"/>
        <w:spacing w:before="0" w:beforeAutospacing="0" w:after="0" w:afterAutospacing="0"/>
        <w:ind w:firstLine="709"/>
        <w:jc w:val="both"/>
        <w:rPr>
          <w:bCs/>
          <w:sz w:val="28"/>
          <w:szCs w:val="28"/>
        </w:rPr>
      </w:pPr>
      <w:r w:rsidRPr="000F1841">
        <w:rPr>
          <w:bCs/>
          <w:sz w:val="28"/>
          <w:szCs w:val="28"/>
        </w:rPr>
        <w:t>За каждый дисциплинарный проступок может быть применено только одно дисциплинарное взыскание.</w:t>
      </w:r>
    </w:p>
    <w:p w:rsidR="00BE116A" w:rsidRPr="000F1841" w:rsidRDefault="00BE116A" w:rsidP="00F42142">
      <w:pPr>
        <w:pStyle w:val="ae"/>
        <w:spacing w:before="0" w:beforeAutospacing="0" w:after="0" w:afterAutospacing="0"/>
        <w:ind w:firstLine="709"/>
        <w:jc w:val="both"/>
        <w:rPr>
          <w:bCs/>
          <w:sz w:val="28"/>
          <w:szCs w:val="28"/>
        </w:rPr>
      </w:pPr>
      <w:r w:rsidRPr="000F1841">
        <w:rPr>
          <w:bCs/>
          <w:sz w:val="28"/>
          <w:szCs w:val="28"/>
        </w:rPr>
        <w:t>Приказ работодателя о применении взыскания объявляется работнику под р</w:t>
      </w:r>
      <w:r w:rsidR="00956A1C">
        <w:rPr>
          <w:bCs/>
          <w:sz w:val="28"/>
          <w:szCs w:val="28"/>
        </w:rPr>
        <w:t>о</w:t>
      </w:r>
      <w:r w:rsidRPr="000F1841">
        <w:rPr>
          <w:bCs/>
          <w:sz w:val="28"/>
          <w:szCs w:val="28"/>
        </w:rPr>
        <w:t>спи</w:t>
      </w:r>
      <w:r w:rsidR="00956A1C">
        <w:rPr>
          <w:bCs/>
          <w:sz w:val="28"/>
          <w:szCs w:val="28"/>
        </w:rPr>
        <w:t>сь</w:t>
      </w:r>
      <w:r w:rsidRPr="000F1841">
        <w:rPr>
          <w:bCs/>
          <w:sz w:val="28"/>
          <w:szCs w:val="28"/>
        </w:rPr>
        <w:t xml:space="preserve"> в течение трех рабочих дней со дня издания. В случае отказа работника подписать указанный  приказ составляется соответствующий акт.</w:t>
      </w:r>
    </w:p>
    <w:p w:rsidR="00BE116A" w:rsidRPr="000F1841" w:rsidRDefault="00972AA2" w:rsidP="002F7E1F">
      <w:pPr>
        <w:keepNext/>
        <w:spacing w:line="240" w:lineRule="auto"/>
        <w:ind w:firstLine="708"/>
        <w:jc w:val="both"/>
        <w:outlineLvl w:val="0"/>
        <w:rPr>
          <w:bCs/>
          <w:sz w:val="28"/>
          <w:szCs w:val="28"/>
        </w:rPr>
      </w:pPr>
      <w:r>
        <w:rPr>
          <w:bCs/>
          <w:sz w:val="28"/>
          <w:szCs w:val="28"/>
        </w:rPr>
        <w:t>7</w:t>
      </w:r>
      <w:r w:rsidR="00BE116A" w:rsidRPr="000F1841">
        <w:rPr>
          <w:bCs/>
          <w:sz w:val="28"/>
          <w:szCs w:val="28"/>
        </w:rPr>
        <w:t>. Дисциплинарное взыскание может быть обжаловано работником в государственную инспекцию труда, в комиссию по трудовым спорам или суд.</w:t>
      </w:r>
    </w:p>
    <w:p w:rsidR="00BE116A" w:rsidRPr="000F1841" w:rsidRDefault="00972AA2" w:rsidP="002F7E1F">
      <w:pPr>
        <w:keepNext/>
        <w:spacing w:line="240" w:lineRule="auto"/>
        <w:ind w:firstLine="708"/>
        <w:jc w:val="both"/>
        <w:outlineLvl w:val="0"/>
        <w:rPr>
          <w:bCs/>
          <w:sz w:val="28"/>
          <w:szCs w:val="28"/>
        </w:rPr>
      </w:pPr>
      <w:r>
        <w:rPr>
          <w:bCs/>
          <w:sz w:val="28"/>
          <w:szCs w:val="28"/>
        </w:rPr>
        <w:t>8</w:t>
      </w:r>
      <w:r w:rsidR="00BE116A" w:rsidRPr="000F1841">
        <w:rPr>
          <w:bCs/>
          <w:sz w:val="28"/>
          <w:szCs w:val="28"/>
        </w:rPr>
        <w:t>.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BE116A" w:rsidRPr="000F1841" w:rsidRDefault="00BE116A" w:rsidP="002F7E1F">
      <w:pPr>
        <w:keepNext/>
        <w:spacing w:line="240" w:lineRule="auto"/>
        <w:jc w:val="both"/>
        <w:outlineLvl w:val="0"/>
        <w:rPr>
          <w:bCs/>
          <w:sz w:val="28"/>
          <w:szCs w:val="28"/>
        </w:rPr>
      </w:pPr>
      <w:r w:rsidRPr="000F1841">
        <w:rPr>
          <w:bCs/>
          <w:sz w:val="28"/>
          <w:szCs w:val="28"/>
        </w:rPr>
        <w:t>Работодатель до истечения срока со дня применения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профкома, если не было совершено нового проступка.</w:t>
      </w:r>
    </w:p>
    <w:p w:rsidR="00BE116A" w:rsidRPr="00EE34A4" w:rsidRDefault="00972AA2" w:rsidP="002F7E1F">
      <w:pPr>
        <w:keepNext/>
        <w:spacing w:line="240" w:lineRule="auto"/>
        <w:ind w:firstLine="708"/>
        <w:jc w:val="both"/>
        <w:outlineLvl w:val="0"/>
        <w:rPr>
          <w:bCs/>
          <w:sz w:val="28"/>
          <w:szCs w:val="28"/>
        </w:rPr>
      </w:pPr>
      <w:r>
        <w:rPr>
          <w:bCs/>
          <w:sz w:val="28"/>
          <w:szCs w:val="28"/>
        </w:rPr>
        <w:t>9</w:t>
      </w:r>
      <w:r w:rsidR="00BE116A" w:rsidRPr="000F1841">
        <w:rPr>
          <w:bCs/>
          <w:sz w:val="28"/>
          <w:szCs w:val="28"/>
        </w:rPr>
        <w:t xml:space="preserve">. Сведения о применяемых дисциплинарных взысканиях в трудовую книжку не записываются, за исключением </w:t>
      </w:r>
      <w:r w:rsidR="00BE116A" w:rsidRPr="00EE34A4">
        <w:rPr>
          <w:bCs/>
          <w:sz w:val="28"/>
          <w:szCs w:val="28"/>
        </w:rPr>
        <w:t xml:space="preserve">случаев, когда дисциплинарным взысканием является увольнение. </w:t>
      </w:r>
    </w:p>
    <w:p w:rsidR="00BE116A" w:rsidRPr="00EE34A4" w:rsidRDefault="00BE116A" w:rsidP="002F7E1F">
      <w:pPr>
        <w:keepNext/>
        <w:spacing w:line="240" w:lineRule="auto"/>
        <w:jc w:val="both"/>
        <w:outlineLvl w:val="0"/>
        <w:rPr>
          <w:bCs/>
          <w:sz w:val="28"/>
          <w:szCs w:val="28"/>
        </w:rPr>
      </w:pPr>
    </w:p>
    <w:p w:rsidR="00BE116A" w:rsidRPr="00EE34A4" w:rsidRDefault="00BE116A" w:rsidP="002F7E1F">
      <w:pPr>
        <w:keepNext/>
        <w:spacing w:line="240" w:lineRule="auto"/>
        <w:jc w:val="center"/>
        <w:outlineLvl w:val="0"/>
        <w:rPr>
          <w:b/>
          <w:bCs/>
          <w:sz w:val="28"/>
          <w:szCs w:val="28"/>
          <w:u w:val="single"/>
        </w:rPr>
      </w:pPr>
    </w:p>
    <w:p w:rsidR="00BE116A" w:rsidRDefault="00BE116A" w:rsidP="002F7E1F">
      <w:pPr>
        <w:jc w:val="both"/>
        <w:rPr>
          <w:sz w:val="28"/>
        </w:rPr>
      </w:pPr>
      <w:r>
        <w:rPr>
          <w:sz w:val="28"/>
        </w:rPr>
        <w:t xml:space="preserve">Специалист по кадрам                                                     </w:t>
      </w:r>
      <w:proofErr w:type="spellStart"/>
      <w:r>
        <w:rPr>
          <w:sz w:val="28"/>
        </w:rPr>
        <w:t>Э.З.Фахретдинова</w:t>
      </w:r>
      <w:proofErr w:type="spellEnd"/>
      <w:r>
        <w:rPr>
          <w:sz w:val="28"/>
        </w:rPr>
        <w:t xml:space="preserve"> </w:t>
      </w:r>
    </w:p>
    <w:p w:rsidR="00BE116A" w:rsidRPr="005338ED" w:rsidRDefault="00BE116A" w:rsidP="001E23E8">
      <w:pPr>
        <w:spacing w:line="240" w:lineRule="auto"/>
        <w:ind w:left="284" w:right="141" w:firstLine="720"/>
        <w:jc w:val="right"/>
        <w:rPr>
          <w:sz w:val="28"/>
          <w:szCs w:val="28"/>
        </w:rPr>
      </w:pPr>
      <w:r w:rsidRPr="005338ED">
        <w:rPr>
          <w:sz w:val="28"/>
          <w:szCs w:val="28"/>
        </w:rPr>
        <w:br w:type="page"/>
      </w: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2</w:t>
      </w:r>
    </w:p>
    <w:p w:rsidR="00BE116A" w:rsidRPr="005338ED" w:rsidRDefault="00BE116A" w:rsidP="001E23E8">
      <w:pPr>
        <w:spacing w:line="240" w:lineRule="auto"/>
        <w:ind w:left="284" w:right="141" w:firstLine="720"/>
        <w:jc w:val="center"/>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557457">
        <w:tc>
          <w:tcPr>
            <w:tcW w:w="4644" w:type="dxa"/>
            <w:tcBorders>
              <w:top w:val="nil"/>
              <w:left w:val="nil"/>
              <w:bottom w:val="nil"/>
              <w:right w:val="nil"/>
            </w:tcBorders>
          </w:tcPr>
          <w:p w:rsidR="00BE116A" w:rsidRPr="00AB6458" w:rsidRDefault="00BE116A" w:rsidP="00D92932">
            <w:pPr>
              <w:spacing w:line="240" w:lineRule="auto"/>
              <w:ind w:firstLine="0"/>
              <w:rPr>
                <w:sz w:val="28"/>
                <w:szCs w:val="28"/>
              </w:rPr>
            </w:pPr>
            <w:r w:rsidRPr="00AB6458">
              <w:rPr>
                <w:sz w:val="28"/>
                <w:szCs w:val="28"/>
              </w:rPr>
              <w:t>“Согласовано”</w:t>
            </w:r>
          </w:p>
          <w:p w:rsidR="00BE116A" w:rsidRPr="00AB6458" w:rsidRDefault="00BE116A" w:rsidP="00D92932">
            <w:pPr>
              <w:spacing w:line="240" w:lineRule="auto"/>
              <w:ind w:firstLine="0"/>
              <w:rPr>
                <w:sz w:val="28"/>
                <w:szCs w:val="28"/>
              </w:rPr>
            </w:pPr>
            <w:r w:rsidRPr="00AB6458">
              <w:rPr>
                <w:sz w:val="28"/>
                <w:szCs w:val="28"/>
              </w:rPr>
              <w:t>Председатель профкома</w:t>
            </w:r>
          </w:p>
          <w:p w:rsidR="00BE116A" w:rsidRPr="00AB6458" w:rsidRDefault="00BE116A" w:rsidP="00D92932">
            <w:pPr>
              <w:spacing w:line="240" w:lineRule="auto"/>
              <w:rPr>
                <w:sz w:val="28"/>
                <w:szCs w:val="28"/>
              </w:rPr>
            </w:pPr>
          </w:p>
          <w:p w:rsidR="00BE116A" w:rsidRPr="00AB6458" w:rsidRDefault="00BE116A" w:rsidP="00D92932">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D92932">
            <w:pPr>
              <w:spacing w:line="240" w:lineRule="auto"/>
              <w:ind w:firstLine="0"/>
              <w:rPr>
                <w:sz w:val="28"/>
                <w:szCs w:val="28"/>
              </w:rPr>
            </w:pPr>
          </w:p>
          <w:p w:rsidR="00BE116A" w:rsidRDefault="00BE116A" w:rsidP="00D92932">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D92932">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176C04" w:rsidRPr="00AB6458" w:rsidRDefault="00176C04" w:rsidP="00D92932">
            <w:pPr>
              <w:spacing w:line="240" w:lineRule="auto"/>
              <w:rPr>
                <w:sz w:val="28"/>
                <w:szCs w:val="28"/>
              </w:rPr>
            </w:pPr>
          </w:p>
        </w:tc>
        <w:tc>
          <w:tcPr>
            <w:tcW w:w="851" w:type="dxa"/>
            <w:tcBorders>
              <w:top w:val="nil"/>
              <w:left w:val="nil"/>
              <w:bottom w:val="nil"/>
              <w:right w:val="nil"/>
            </w:tcBorders>
          </w:tcPr>
          <w:p w:rsidR="00BE116A" w:rsidRPr="00AB6458" w:rsidRDefault="00BE116A" w:rsidP="00D92932">
            <w:pPr>
              <w:spacing w:line="240" w:lineRule="auto"/>
              <w:rPr>
                <w:sz w:val="28"/>
                <w:szCs w:val="28"/>
              </w:rPr>
            </w:pPr>
          </w:p>
        </w:tc>
        <w:tc>
          <w:tcPr>
            <w:tcW w:w="4394" w:type="dxa"/>
            <w:tcBorders>
              <w:top w:val="nil"/>
              <w:left w:val="nil"/>
              <w:bottom w:val="nil"/>
              <w:right w:val="nil"/>
            </w:tcBorders>
          </w:tcPr>
          <w:p w:rsidR="00BE116A" w:rsidRPr="00AB6458" w:rsidRDefault="00BE116A" w:rsidP="00D92932">
            <w:pPr>
              <w:spacing w:line="240" w:lineRule="auto"/>
              <w:rPr>
                <w:sz w:val="28"/>
                <w:szCs w:val="28"/>
              </w:rPr>
            </w:pPr>
            <w:r w:rsidRPr="00AB6458">
              <w:rPr>
                <w:sz w:val="28"/>
                <w:szCs w:val="28"/>
              </w:rPr>
              <w:t>“Утверждаю”</w:t>
            </w:r>
          </w:p>
          <w:p w:rsidR="00BE116A" w:rsidRPr="00AB6458" w:rsidRDefault="00BE116A" w:rsidP="00D92932">
            <w:pPr>
              <w:spacing w:line="240" w:lineRule="auto"/>
              <w:rPr>
                <w:sz w:val="28"/>
                <w:szCs w:val="28"/>
              </w:rPr>
            </w:pPr>
            <w:r w:rsidRPr="00AB6458">
              <w:rPr>
                <w:sz w:val="28"/>
                <w:szCs w:val="28"/>
              </w:rPr>
              <w:t>Главный врач</w:t>
            </w:r>
          </w:p>
          <w:p w:rsidR="00BE116A" w:rsidRPr="00AB6458" w:rsidRDefault="00BE116A" w:rsidP="00D92932">
            <w:pPr>
              <w:spacing w:line="240" w:lineRule="auto"/>
              <w:rPr>
                <w:sz w:val="28"/>
                <w:szCs w:val="28"/>
              </w:rPr>
            </w:pPr>
          </w:p>
          <w:p w:rsidR="00BE116A" w:rsidRPr="00AB6458" w:rsidRDefault="00BE116A" w:rsidP="00D92932">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D92932">
            <w:pPr>
              <w:spacing w:line="240" w:lineRule="auto"/>
              <w:rPr>
                <w:sz w:val="28"/>
                <w:szCs w:val="28"/>
                <w:vertAlign w:val="superscript"/>
              </w:rPr>
            </w:pPr>
          </w:p>
          <w:p w:rsidR="00BE116A" w:rsidRPr="00AB6458" w:rsidRDefault="00BE116A" w:rsidP="00D92932">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176C04" w:rsidRDefault="00176C04" w:rsidP="00176C04">
      <w:pPr>
        <w:spacing w:line="240" w:lineRule="auto"/>
        <w:ind w:left="284" w:right="141" w:firstLine="720"/>
        <w:jc w:val="center"/>
        <w:rPr>
          <w:sz w:val="28"/>
          <w:szCs w:val="28"/>
        </w:rPr>
      </w:pPr>
      <w:r>
        <w:rPr>
          <w:b/>
          <w:bCs/>
          <w:sz w:val="28"/>
          <w:szCs w:val="28"/>
        </w:rPr>
        <w:t>Продолжительность (норма) рабочего времени работников</w:t>
      </w:r>
      <w:r>
        <w:rPr>
          <w:sz w:val="28"/>
          <w:szCs w:val="28"/>
        </w:rPr>
        <w:t xml:space="preserve"> </w:t>
      </w:r>
    </w:p>
    <w:p w:rsidR="00013439" w:rsidRDefault="00013439" w:rsidP="00176C04">
      <w:pPr>
        <w:spacing w:line="240" w:lineRule="auto"/>
        <w:ind w:left="284" w:right="141" w:firstLine="720"/>
        <w:jc w:val="center"/>
        <w:rPr>
          <w:sz w:val="28"/>
          <w:szCs w:val="28"/>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2422"/>
        <w:gridCol w:w="3066"/>
        <w:gridCol w:w="4305"/>
      </w:tblGrid>
      <w:tr w:rsidR="00013439" w:rsidRPr="00013439" w:rsidTr="00013439">
        <w:tc>
          <w:tcPr>
            <w:tcW w:w="253" w:type="pct"/>
          </w:tcPr>
          <w:p w:rsidR="00176C04" w:rsidRPr="00013439" w:rsidRDefault="00176C04" w:rsidP="00176C04">
            <w:pPr>
              <w:spacing w:line="240" w:lineRule="auto"/>
              <w:ind w:firstLine="0"/>
              <w:rPr>
                <w:sz w:val="28"/>
                <w:szCs w:val="28"/>
              </w:rPr>
            </w:pPr>
            <w:r w:rsidRPr="00013439">
              <w:rPr>
                <w:sz w:val="28"/>
                <w:szCs w:val="28"/>
              </w:rPr>
              <w:t xml:space="preserve">№ </w:t>
            </w:r>
            <w:proofErr w:type="gramStart"/>
            <w:r w:rsidRPr="00013439">
              <w:rPr>
                <w:sz w:val="28"/>
                <w:szCs w:val="28"/>
              </w:rPr>
              <w:t>п</w:t>
            </w:r>
            <w:proofErr w:type="gramEnd"/>
            <w:r w:rsidRPr="00013439">
              <w:rPr>
                <w:sz w:val="28"/>
                <w:szCs w:val="28"/>
              </w:rPr>
              <w:t>/п</w:t>
            </w:r>
          </w:p>
        </w:tc>
        <w:tc>
          <w:tcPr>
            <w:tcW w:w="1174" w:type="pct"/>
          </w:tcPr>
          <w:p w:rsidR="00176C04" w:rsidRPr="00013439" w:rsidRDefault="00176C04" w:rsidP="00176C04">
            <w:pPr>
              <w:spacing w:line="240" w:lineRule="auto"/>
              <w:ind w:firstLine="0"/>
              <w:rPr>
                <w:sz w:val="28"/>
                <w:szCs w:val="28"/>
              </w:rPr>
            </w:pPr>
            <w:proofErr w:type="spellStart"/>
            <w:proofErr w:type="gramStart"/>
            <w:r w:rsidRPr="00013439">
              <w:rPr>
                <w:sz w:val="28"/>
                <w:szCs w:val="28"/>
              </w:rPr>
              <w:t>Продолжитель</w:t>
            </w:r>
            <w:r w:rsidR="005049D2">
              <w:rPr>
                <w:sz w:val="28"/>
                <w:szCs w:val="28"/>
              </w:rPr>
              <w:t>-</w:t>
            </w:r>
            <w:r w:rsidRPr="00013439">
              <w:rPr>
                <w:sz w:val="28"/>
                <w:szCs w:val="28"/>
              </w:rPr>
              <w:t>ность</w:t>
            </w:r>
            <w:proofErr w:type="spellEnd"/>
            <w:proofErr w:type="gramEnd"/>
            <w:r w:rsidRPr="00013439">
              <w:rPr>
                <w:sz w:val="28"/>
                <w:szCs w:val="28"/>
              </w:rPr>
              <w:t xml:space="preserve"> (норма) рабочего времени в неделю</w:t>
            </w:r>
          </w:p>
        </w:tc>
        <w:tc>
          <w:tcPr>
            <w:tcW w:w="1486" w:type="pct"/>
          </w:tcPr>
          <w:p w:rsidR="00176C04" w:rsidRPr="00FE4953" w:rsidRDefault="00176C04" w:rsidP="00176C04">
            <w:pPr>
              <w:spacing w:line="240" w:lineRule="auto"/>
              <w:ind w:firstLine="0"/>
              <w:rPr>
                <w:sz w:val="28"/>
                <w:szCs w:val="28"/>
              </w:rPr>
            </w:pPr>
            <w:r w:rsidRPr="00FE4953">
              <w:rPr>
                <w:sz w:val="28"/>
                <w:szCs w:val="28"/>
              </w:rPr>
              <w:t>Продолжительность (норма) рабочего времени в день (при пятидневной  рабочей неделе - в часах и минутах)</w:t>
            </w:r>
          </w:p>
        </w:tc>
        <w:tc>
          <w:tcPr>
            <w:tcW w:w="2087" w:type="pct"/>
          </w:tcPr>
          <w:p w:rsidR="00176C04" w:rsidRPr="00FE4953" w:rsidRDefault="00176C04" w:rsidP="00013439">
            <w:pPr>
              <w:spacing w:line="240" w:lineRule="auto"/>
              <w:ind w:firstLine="0"/>
              <w:rPr>
                <w:sz w:val="28"/>
                <w:szCs w:val="28"/>
              </w:rPr>
            </w:pPr>
            <w:r w:rsidRPr="00FE4953">
              <w:rPr>
                <w:sz w:val="28"/>
                <w:szCs w:val="28"/>
              </w:rPr>
              <w:t>Наименование должностей и структурных подразделений</w:t>
            </w:r>
          </w:p>
        </w:tc>
      </w:tr>
      <w:tr w:rsidR="00176C04" w:rsidRPr="00013439" w:rsidTr="00013439">
        <w:tc>
          <w:tcPr>
            <w:tcW w:w="5000" w:type="pct"/>
            <w:gridSpan w:val="4"/>
          </w:tcPr>
          <w:p w:rsidR="00176C04" w:rsidRPr="00FE4953" w:rsidRDefault="00793327" w:rsidP="00793327">
            <w:pPr>
              <w:spacing w:line="240" w:lineRule="auto"/>
              <w:ind w:firstLine="0"/>
              <w:jc w:val="both"/>
              <w:rPr>
                <w:sz w:val="28"/>
                <w:szCs w:val="28"/>
              </w:rPr>
            </w:pPr>
            <w:r w:rsidRPr="00FE4953">
              <w:rPr>
                <w:sz w:val="28"/>
                <w:szCs w:val="28"/>
              </w:rPr>
              <w:t xml:space="preserve">1                    </w:t>
            </w:r>
            <w:r w:rsidR="00176C04" w:rsidRPr="00FE4953">
              <w:rPr>
                <w:sz w:val="28"/>
                <w:szCs w:val="28"/>
              </w:rPr>
              <w:t xml:space="preserve">Медицинский </w:t>
            </w:r>
            <w:r w:rsidR="005068B9" w:rsidRPr="00FE4953">
              <w:rPr>
                <w:sz w:val="28"/>
                <w:szCs w:val="28"/>
              </w:rPr>
              <w:t>и фармацевтический персонал</w:t>
            </w:r>
          </w:p>
        </w:tc>
      </w:tr>
      <w:tr w:rsidR="00A86DA7" w:rsidRPr="00013439" w:rsidTr="00013439">
        <w:trPr>
          <w:trHeight w:val="405"/>
        </w:trPr>
        <w:tc>
          <w:tcPr>
            <w:tcW w:w="253" w:type="pct"/>
            <w:vMerge w:val="restart"/>
          </w:tcPr>
          <w:p w:rsidR="00A86DA7" w:rsidRPr="00013439" w:rsidRDefault="00A86DA7" w:rsidP="00176C04">
            <w:pPr>
              <w:spacing w:line="240" w:lineRule="auto"/>
              <w:ind w:firstLine="0"/>
              <w:rPr>
                <w:sz w:val="28"/>
                <w:szCs w:val="28"/>
              </w:rPr>
            </w:pPr>
            <w:r>
              <w:rPr>
                <w:sz w:val="28"/>
                <w:szCs w:val="28"/>
              </w:rPr>
              <w:t xml:space="preserve"> </w:t>
            </w:r>
          </w:p>
        </w:tc>
        <w:tc>
          <w:tcPr>
            <w:tcW w:w="1174" w:type="pct"/>
            <w:vMerge w:val="restart"/>
          </w:tcPr>
          <w:p w:rsidR="00A86DA7" w:rsidRPr="00013439" w:rsidRDefault="00A86DA7" w:rsidP="00176C04">
            <w:pPr>
              <w:spacing w:line="240" w:lineRule="auto"/>
              <w:ind w:firstLine="0"/>
              <w:rPr>
                <w:sz w:val="28"/>
                <w:szCs w:val="28"/>
              </w:rPr>
            </w:pPr>
            <w:r w:rsidRPr="00013439">
              <w:rPr>
                <w:sz w:val="28"/>
                <w:szCs w:val="28"/>
              </w:rPr>
              <w:t>40 час</w:t>
            </w:r>
          </w:p>
        </w:tc>
        <w:tc>
          <w:tcPr>
            <w:tcW w:w="1486" w:type="pct"/>
            <w:vMerge w:val="restart"/>
          </w:tcPr>
          <w:p w:rsidR="00A86DA7" w:rsidRPr="00FE4953" w:rsidRDefault="00A86DA7" w:rsidP="00176C04">
            <w:pPr>
              <w:spacing w:line="240" w:lineRule="auto"/>
              <w:ind w:firstLine="0"/>
              <w:rPr>
                <w:sz w:val="28"/>
                <w:szCs w:val="28"/>
              </w:rPr>
            </w:pPr>
            <w:r w:rsidRPr="00FE4953">
              <w:rPr>
                <w:sz w:val="28"/>
                <w:szCs w:val="28"/>
              </w:rPr>
              <w:t>8 час</w:t>
            </w:r>
          </w:p>
        </w:tc>
        <w:tc>
          <w:tcPr>
            <w:tcW w:w="2087" w:type="pct"/>
          </w:tcPr>
          <w:p w:rsidR="00A86DA7" w:rsidRPr="00FE4953" w:rsidRDefault="00A86DA7" w:rsidP="00013439">
            <w:pPr>
              <w:spacing w:line="240" w:lineRule="auto"/>
              <w:ind w:firstLine="0"/>
              <w:jc w:val="center"/>
              <w:rPr>
                <w:sz w:val="28"/>
                <w:szCs w:val="28"/>
              </w:rPr>
            </w:pPr>
            <w:r w:rsidRPr="00FE4953">
              <w:rPr>
                <w:sz w:val="28"/>
                <w:szCs w:val="28"/>
                <w:u w:val="single"/>
              </w:rPr>
              <w:t>Врачебный персонал</w:t>
            </w:r>
            <w:r w:rsidRPr="00FE4953">
              <w:rPr>
                <w:sz w:val="28"/>
                <w:szCs w:val="28"/>
              </w:rPr>
              <w:t>:</w:t>
            </w:r>
          </w:p>
        </w:tc>
      </w:tr>
      <w:tr w:rsidR="00A86DA7" w:rsidRPr="00013439" w:rsidTr="00013439">
        <w:trPr>
          <w:trHeight w:val="345"/>
        </w:trPr>
        <w:tc>
          <w:tcPr>
            <w:tcW w:w="253" w:type="pct"/>
            <w:vMerge/>
          </w:tcPr>
          <w:p w:rsidR="00A86DA7" w:rsidRPr="00013439" w:rsidRDefault="00A86DA7" w:rsidP="00176C04">
            <w:pPr>
              <w:spacing w:line="240" w:lineRule="auto"/>
              <w:ind w:firstLine="0"/>
              <w:rPr>
                <w:sz w:val="28"/>
                <w:szCs w:val="28"/>
              </w:rPr>
            </w:pPr>
          </w:p>
        </w:tc>
        <w:tc>
          <w:tcPr>
            <w:tcW w:w="1174" w:type="pct"/>
            <w:vMerge/>
          </w:tcPr>
          <w:p w:rsidR="00A86DA7" w:rsidRPr="00013439" w:rsidRDefault="00A86DA7" w:rsidP="00176C04">
            <w:pPr>
              <w:spacing w:line="240" w:lineRule="auto"/>
              <w:ind w:firstLine="0"/>
              <w:rPr>
                <w:sz w:val="28"/>
                <w:szCs w:val="28"/>
              </w:rPr>
            </w:pPr>
          </w:p>
        </w:tc>
        <w:tc>
          <w:tcPr>
            <w:tcW w:w="1486" w:type="pct"/>
            <w:vMerge/>
          </w:tcPr>
          <w:p w:rsidR="00A86DA7" w:rsidRPr="00FE4953" w:rsidRDefault="00A86DA7" w:rsidP="00176C04">
            <w:pPr>
              <w:spacing w:line="240" w:lineRule="auto"/>
              <w:ind w:firstLine="0"/>
              <w:rPr>
                <w:sz w:val="28"/>
                <w:szCs w:val="28"/>
              </w:rPr>
            </w:pPr>
          </w:p>
        </w:tc>
        <w:tc>
          <w:tcPr>
            <w:tcW w:w="2087" w:type="pct"/>
          </w:tcPr>
          <w:p w:rsidR="00A86DA7" w:rsidRPr="00FE4953" w:rsidRDefault="00A86DA7" w:rsidP="00013439">
            <w:pPr>
              <w:spacing w:line="240" w:lineRule="auto"/>
              <w:ind w:firstLine="0"/>
              <w:rPr>
                <w:sz w:val="28"/>
                <w:szCs w:val="28"/>
              </w:rPr>
            </w:pPr>
            <w:r w:rsidRPr="00FE4953">
              <w:rPr>
                <w:sz w:val="28"/>
                <w:szCs w:val="28"/>
              </w:rPr>
              <w:t>Главный врач</w:t>
            </w:r>
          </w:p>
        </w:tc>
      </w:tr>
      <w:tr w:rsidR="00A86DA7" w:rsidRPr="00013439" w:rsidTr="00013439">
        <w:trPr>
          <w:trHeight w:val="90"/>
        </w:trPr>
        <w:tc>
          <w:tcPr>
            <w:tcW w:w="253" w:type="pct"/>
            <w:vMerge/>
          </w:tcPr>
          <w:p w:rsidR="00A86DA7" w:rsidRPr="00013439" w:rsidRDefault="00A86DA7" w:rsidP="00176C04">
            <w:pPr>
              <w:spacing w:line="240" w:lineRule="auto"/>
              <w:ind w:firstLine="0"/>
              <w:rPr>
                <w:sz w:val="28"/>
                <w:szCs w:val="28"/>
              </w:rPr>
            </w:pPr>
          </w:p>
        </w:tc>
        <w:tc>
          <w:tcPr>
            <w:tcW w:w="1174" w:type="pct"/>
            <w:vMerge/>
          </w:tcPr>
          <w:p w:rsidR="00A86DA7" w:rsidRPr="00013439" w:rsidRDefault="00A86DA7" w:rsidP="00176C04">
            <w:pPr>
              <w:spacing w:line="240" w:lineRule="auto"/>
              <w:ind w:firstLine="0"/>
              <w:rPr>
                <w:sz w:val="28"/>
                <w:szCs w:val="28"/>
              </w:rPr>
            </w:pPr>
          </w:p>
        </w:tc>
        <w:tc>
          <w:tcPr>
            <w:tcW w:w="1486" w:type="pct"/>
            <w:vMerge/>
          </w:tcPr>
          <w:p w:rsidR="00A86DA7" w:rsidRPr="00FE4953" w:rsidRDefault="00A86DA7" w:rsidP="00176C04">
            <w:pPr>
              <w:spacing w:line="240" w:lineRule="auto"/>
              <w:ind w:firstLine="0"/>
              <w:rPr>
                <w:sz w:val="28"/>
                <w:szCs w:val="28"/>
              </w:rPr>
            </w:pPr>
          </w:p>
        </w:tc>
        <w:tc>
          <w:tcPr>
            <w:tcW w:w="2087" w:type="pct"/>
          </w:tcPr>
          <w:p w:rsidR="00A86DA7" w:rsidRPr="00FE4953" w:rsidRDefault="00A86DA7" w:rsidP="00013439">
            <w:pPr>
              <w:spacing w:line="240" w:lineRule="auto"/>
              <w:ind w:firstLine="0"/>
              <w:rPr>
                <w:sz w:val="28"/>
                <w:szCs w:val="28"/>
              </w:rPr>
            </w:pPr>
            <w:r w:rsidRPr="00FE4953">
              <w:rPr>
                <w:sz w:val="28"/>
                <w:szCs w:val="28"/>
              </w:rPr>
              <w:t xml:space="preserve">Заместитель главного врача по медицинской части </w:t>
            </w:r>
          </w:p>
        </w:tc>
      </w:tr>
      <w:tr w:rsidR="00A86DA7" w:rsidRPr="00013439" w:rsidTr="00013439">
        <w:trPr>
          <w:trHeight w:val="178"/>
        </w:trPr>
        <w:tc>
          <w:tcPr>
            <w:tcW w:w="253" w:type="pct"/>
            <w:vMerge/>
          </w:tcPr>
          <w:p w:rsidR="00A86DA7" w:rsidRPr="00013439" w:rsidRDefault="00A86DA7" w:rsidP="00176C04">
            <w:pPr>
              <w:spacing w:line="240" w:lineRule="auto"/>
              <w:ind w:firstLine="0"/>
              <w:rPr>
                <w:sz w:val="28"/>
                <w:szCs w:val="28"/>
              </w:rPr>
            </w:pPr>
          </w:p>
        </w:tc>
        <w:tc>
          <w:tcPr>
            <w:tcW w:w="1174" w:type="pct"/>
            <w:vMerge/>
          </w:tcPr>
          <w:p w:rsidR="00A86DA7" w:rsidRPr="00013439" w:rsidRDefault="00A86DA7" w:rsidP="00176C04">
            <w:pPr>
              <w:spacing w:line="240" w:lineRule="auto"/>
              <w:ind w:firstLine="0"/>
              <w:rPr>
                <w:sz w:val="28"/>
                <w:szCs w:val="28"/>
              </w:rPr>
            </w:pPr>
          </w:p>
        </w:tc>
        <w:tc>
          <w:tcPr>
            <w:tcW w:w="1486" w:type="pct"/>
            <w:vMerge/>
          </w:tcPr>
          <w:p w:rsidR="00A86DA7" w:rsidRPr="00FE4953" w:rsidRDefault="00A86DA7" w:rsidP="00176C04">
            <w:pPr>
              <w:spacing w:line="240" w:lineRule="auto"/>
              <w:ind w:firstLine="0"/>
              <w:rPr>
                <w:sz w:val="28"/>
                <w:szCs w:val="28"/>
              </w:rPr>
            </w:pPr>
          </w:p>
        </w:tc>
        <w:tc>
          <w:tcPr>
            <w:tcW w:w="2087" w:type="pct"/>
          </w:tcPr>
          <w:p w:rsidR="00A86DA7" w:rsidRPr="00FE4953" w:rsidRDefault="00A86DA7" w:rsidP="00013439">
            <w:pPr>
              <w:spacing w:line="240" w:lineRule="auto"/>
              <w:ind w:firstLine="0"/>
              <w:jc w:val="center"/>
              <w:rPr>
                <w:sz w:val="28"/>
                <w:szCs w:val="28"/>
              </w:rPr>
            </w:pPr>
            <w:r w:rsidRPr="00FE4953">
              <w:rPr>
                <w:sz w:val="28"/>
                <w:szCs w:val="28"/>
                <w:u w:val="single"/>
              </w:rPr>
              <w:t>Средний медицинский персонал</w:t>
            </w:r>
            <w:r w:rsidRPr="00FE4953">
              <w:rPr>
                <w:sz w:val="28"/>
                <w:szCs w:val="28"/>
              </w:rPr>
              <w:t>:</w:t>
            </w:r>
          </w:p>
        </w:tc>
      </w:tr>
      <w:tr w:rsidR="00A86DA7" w:rsidRPr="00013439" w:rsidTr="00FB607D">
        <w:trPr>
          <w:trHeight w:val="284"/>
        </w:trPr>
        <w:tc>
          <w:tcPr>
            <w:tcW w:w="253" w:type="pct"/>
            <w:vMerge/>
          </w:tcPr>
          <w:p w:rsidR="00A86DA7" w:rsidRPr="00013439" w:rsidRDefault="00A86DA7" w:rsidP="00176C04">
            <w:pPr>
              <w:spacing w:line="240" w:lineRule="auto"/>
              <w:ind w:firstLine="0"/>
              <w:rPr>
                <w:sz w:val="28"/>
                <w:szCs w:val="28"/>
              </w:rPr>
            </w:pPr>
          </w:p>
        </w:tc>
        <w:tc>
          <w:tcPr>
            <w:tcW w:w="1174" w:type="pct"/>
            <w:vMerge/>
          </w:tcPr>
          <w:p w:rsidR="00A86DA7" w:rsidRPr="00013439" w:rsidRDefault="00A86DA7" w:rsidP="00176C04">
            <w:pPr>
              <w:spacing w:line="240" w:lineRule="auto"/>
              <w:ind w:firstLine="0"/>
              <w:rPr>
                <w:sz w:val="28"/>
                <w:szCs w:val="28"/>
              </w:rPr>
            </w:pPr>
          </w:p>
        </w:tc>
        <w:tc>
          <w:tcPr>
            <w:tcW w:w="1486" w:type="pct"/>
            <w:vMerge/>
          </w:tcPr>
          <w:p w:rsidR="00A86DA7" w:rsidRPr="00FE4953" w:rsidRDefault="00A86DA7" w:rsidP="00176C04">
            <w:pPr>
              <w:spacing w:line="240" w:lineRule="auto"/>
              <w:ind w:firstLine="0"/>
              <w:rPr>
                <w:sz w:val="28"/>
                <w:szCs w:val="28"/>
              </w:rPr>
            </w:pPr>
          </w:p>
        </w:tc>
        <w:tc>
          <w:tcPr>
            <w:tcW w:w="2087" w:type="pct"/>
          </w:tcPr>
          <w:p w:rsidR="00A86DA7" w:rsidRPr="00FE4953" w:rsidRDefault="00A86DA7" w:rsidP="00013439">
            <w:pPr>
              <w:spacing w:line="240" w:lineRule="auto"/>
              <w:ind w:firstLine="0"/>
              <w:rPr>
                <w:sz w:val="28"/>
                <w:szCs w:val="28"/>
              </w:rPr>
            </w:pPr>
            <w:r w:rsidRPr="00FE4953">
              <w:rPr>
                <w:sz w:val="28"/>
                <w:szCs w:val="28"/>
              </w:rPr>
              <w:t>Главная медицинская сестра</w:t>
            </w:r>
          </w:p>
        </w:tc>
      </w:tr>
      <w:tr w:rsidR="00A86DA7" w:rsidRPr="00013439" w:rsidTr="00FB607D">
        <w:trPr>
          <w:trHeight w:val="284"/>
        </w:trPr>
        <w:tc>
          <w:tcPr>
            <w:tcW w:w="253" w:type="pct"/>
            <w:vMerge/>
          </w:tcPr>
          <w:p w:rsidR="00A86DA7" w:rsidRPr="005068B9" w:rsidRDefault="00A86DA7" w:rsidP="00176C04">
            <w:pPr>
              <w:spacing w:line="240" w:lineRule="auto"/>
              <w:ind w:firstLine="0"/>
              <w:rPr>
                <w:sz w:val="28"/>
                <w:szCs w:val="28"/>
                <w:highlight w:val="red"/>
              </w:rPr>
            </w:pPr>
          </w:p>
        </w:tc>
        <w:tc>
          <w:tcPr>
            <w:tcW w:w="1174" w:type="pct"/>
            <w:vMerge/>
          </w:tcPr>
          <w:p w:rsidR="00A86DA7" w:rsidRPr="005068B9" w:rsidRDefault="00A86DA7" w:rsidP="00176C04">
            <w:pPr>
              <w:spacing w:line="240" w:lineRule="auto"/>
              <w:ind w:firstLine="0"/>
              <w:rPr>
                <w:sz w:val="28"/>
                <w:szCs w:val="28"/>
                <w:highlight w:val="red"/>
              </w:rPr>
            </w:pPr>
          </w:p>
        </w:tc>
        <w:tc>
          <w:tcPr>
            <w:tcW w:w="1486" w:type="pct"/>
            <w:vMerge/>
          </w:tcPr>
          <w:p w:rsidR="00A86DA7" w:rsidRPr="00FE4953" w:rsidRDefault="00A86DA7" w:rsidP="00176C04">
            <w:pPr>
              <w:spacing w:line="240" w:lineRule="auto"/>
              <w:ind w:firstLine="0"/>
              <w:rPr>
                <w:sz w:val="28"/>
                <w:szCs w:val="28"/>
              </w:rPr>
            </w:pPr>
          </w:p>
        </w:tc>
        <w:tc>
          <w:tcPr>
            <w:tcW w:w="2087" w:type="pct"/>
          </w:tcPr>
          <w:p w:rsidR="00A86DA7" w:rsidRPr="00FE4953" w:rsidRDefault="00A86DA7" w:rsidP="00FE4953">
            <w:pPr>
              <w:spacing w:line="240" w:lineRule="auto"/>
              <w:ind w:firstLine="0"/>
              <w:rPr>
                <w:sz w:val="28"/>
                <w:szCs w:val="28"/>
              </w:rPr>
            </w:pPr>
            <w:r w:rsidRPr="00FE4953">
              <w:rPr>
                <w:sz w:val="28"/>
                <w:szCs w:val="28"/>
              </w:rPr>
              <w:t>Фармацевт</w:t>
            </w:r>
          </w:p>
        </w:tc>
      </w:tr>
      <w:tr w:rsidR="005068B9" w:rsidRPr="00013439" w:rsidTr="00013439">
        <w:tc>
          <w:tcPr>
            <w:tcW w:w="5000" w:type="pct"/>
            <w:gridSpan w:val="4"/>
          </w:tcPr>
          <w:p w:rsidR="005068B9" w:rsidRPr="00FE4953" w:rsidRDefault="00793327" w:rsidP="00793327">
            <w:pPr>
              <w:spacing w:line="240" w:lineRule="auto"/>
              <w:ind w:firstLine="0"/>
              <w:jc w:val="both"/>
              <w:rPr>
                <w:sz w:val="28"/>
                <w:szCs w:val="28"/>
              </w:rPr>
            </w:pPr>
            <w:r w:rsidRPr="00FE4953">
              <w:rPr>
                <w:sz w:val="28"/>
                <w:szCs w:val="28"/>
              </w:rPr>
              <w:t xml:space="preserve">2                     </w:t>
            </w:r>
            <w:r w:rsidR="005068B9" w:rsidRPr="00FE4953">
              <w:rPr>
                <w:sz w:val="28"/>
                <w:szCs w:val="28"/>
              </w:rPr>
              <w:t>Немедицинский персонал:</w:t>
            </w:r>
          </w:p>
        </w:tc>
      </w:tr>
      <w:tr w:rsidR="005068B9" w:rsidRPr="00013439" w:rsidTr="00013439">
        <w:trPr>
          <w:trHeight w:val="330"/>
        </w:trPr>
        <w:tc>
          <w:tcPr>
            <w:tcW w:w="253" w:type="pct"/>
            <w:vMerge w:val="restart"/>
          </w:tcPr>
          <w:p w:rsidR="005068B9" w:rsidRPr="00013439" w:rsidRDefault="00793327" w:rsidP="00176C04">
            <w:pPr>
              <w:spacing w:line="240" w:lineRule="auto"/>
              <w:ind w:firstLine="0"/>
              <w:rPr>
                <w:sz w:val="28"/>
                <w:szCs w:val="28"/>
              </w:rPr>
            </w:pPr>
            <w:r>
              <w:rPr>
                <w:sz w:val="28"/>
                <w:szCs w:val="28"/>
              </w:rPr>
              <w:t xml:space="preserve"> </w:t>
            </w:r>
          </w:p>
        </w:tc>
        <w:tc>
          <w:tcPr>
            <w:tcW w:w="1174" w:type="pct"/>
            <w:vMerge w:val="restart"/>
          </w:tcPr>
          <w:p w:rsidR="005068B9" w:rsidRPr="00013439" w:rsidRDefault="005068B9" w:rsidP="00176C04">
            <w:pPr>
              <w:spacing w:line="240" w:lineRule="auto"/>
              <w:ind w:firstLine="0"/>
              <w:rPr>
                <w:sz w:val="28"/>
                <w:szCs w:val="28"/>
              </w:rPr>
            </w:pPr>
            <w:r w:rsidRPr="00013439">
              <w:rPr>
                <w:sz w:val="28"/>
                <w:szCs w:val="28"/>
              </w:rPr>
              <w:t>40 час</w:t>
            </w:r>
          </w:p>
        </w:tc>
        <w:tc>
          <w:tcPr>
            <w:tcW w:w="1486" w:type="pct"/>
            <w:vMerge w:val="restart"/>
          </w:tcPr>
          <w:p w:rsidR="005068B9" w:rsidRPr="00013439" w:rsidRDefault="005068B9" w:rsidP="00176C04">
            <w:pPr>
              <w:spacing w:line="240" w:lineRule="auto"/>
              <w:ind w:firstLine="0"/>
              <w:rPr>
                <w:sz w:val="28"/>
                <w:szCs w:val="28"/>
              </w:rPr>
            </w:pPr>
            <w:r w:rsidRPr="00013439">
              <w:rPr>
                <w:sz w:val="28"/>
                <w:szCs w:val="28"/>
              </w:rPr>
              <w:t>8 час</w:t>
            </w:r>
          </w:p>
        </w:tc>
        <w:tc>
          <w:tcPr>
            <w:tcW w:w="2087" w:type="pct"/>
          </w:tcPr>
          <w:p w:rsidR="005068B9" w:rsidRPr="00013439" w:rsidRDefault="005068B9" w:rsidP="00013439">
            <w:pPr>
              <w:spacing w:line="240" w:lineRule="auto"/>
              <w:ind w:firstLine="0"/>
              <w:rPr>
                <w:sz w:val="28"/>
                <w:szCs w:val="28"/>
              </w:rPr>
            </w:pPr>
            <w:r w:rsidRPr="00013439">
              <w:rPr>
                <w:sz w:val="28"/>
                <w:szCs w:val="28"/>
              </w:rPr>
              <w:t>Главный бухгалтер</w:t>
            </w:r>
          </w:p>
        </w:tc>
      </w:tr>
      <w:tr w:rsidR="005068B9" w:rsidRPr="00013439" w:rsidTr="00013439">
        <w:trPr>
          <w:trHeight w:val="33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Ведущий бухгалтер</w:t>
            </w:r>
          </w:p>
        </w:tc>
      </w:tr>
      <w:tr w:rsidR="005068B9" w:rsidRPr="00013439" w:rsidTr="00013439">
        <w:trPr>
          <w:trHeight w:val="27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 xml:space="preserve">Начальник ПЭО </w:t>
            </w:r>
          </w:p>
        </w:tc>
      </w:tr>
      <w:tr w:rsidR="005068B9" w:rsidRPr="00013439" w:rsidTr="00013439">
        <w:trPr>
          <w:trHeight w:val="345"/>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Ведущий экономист</w:t>
            </w:r>
          </w:p>
        </w:tc>
      </w:tr>
      <w:tr w:rsidR="005068B9" w:rsidRPr="00013439" w:rsidTr="00013439">
        <w:trPr>
          <w:trHeight w:val="30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Начальник штаба ГО</w:t>
            </w:r>
          </w:p>
        </w:tc>
      </w:tr>
      <w:tr w:rsidR="005068B9" w:rsidRPr="00013439" w:rsidTr="00013439">
        <w:trPr>
          <w:trHeight w:val="33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Начальник ОМТС</w:t>
            </w:r>
          </w:p>
        </w:tc>
      </w:tr>
      <w:tr w:rsidR="005068B9" w:rsidRPr="00013439" w:rsidTr="00013439">
        <w:trPr>
          <w:trHeight w:val="33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Ведущий программист</w:t>
            </w:r>
          </w:p>
        </w:tc>
      </w:tr>
      <w:tr w:rsidR="005068B9" w:rsidRPr="00013439" w:rsidTr="00013439">
        <w:trPr>
          <w:trHeight w:val="33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Программист</w:t>
            </w:r>
          </w:p>
        </w:tc>
      </w:tr>
      <w:tr w:rsidR="005068B9" w:rsidRPr="00013439" w:rsidTr="00013439">
        <w:trPr>
          <w:trHeight w:val="315"/>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Специалист по кадрам</w:t>
            </w:r>
          </w:p>
        </w:tc>
      </w:tr>
      <w:tr w:rsidR="005068B9" w:rsidRPr="00013439" w:rsidTr="00013439">
        <w:trPr>
          <w:trHeight w:val="315"/>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 xml:space="preserve">Специалист </w:t>
            </w:r>
            <w:proofErr w:type="gramStart"/>
            <w:r w:rsidRPr="00013439">
              <w:rPr>
                <w:sz w:val="28"/>
                <w:szCs w:val="28"/>
              </w:rPr>
              <w:t>по</w:t>
            </w:r>
            <w:proofErr w:type="gramEnd"/>
            <w:r w:rsidRPr="00013439">
              <w:rPr>
                <w:sz w:val="28"/>
                <w:szCs w:val="28"/>
              </w:rPr>
              <w:t xml:space="preserve"> ОТ</w:t>
            </w:r>
          </w:p>
        </w:tc>
      </w:tr>
      <w:tr w:rsidR="005068B9" w:rsidRPr="00013439" w:rsidTr="00013439">
        <w:trPr>
          <w:trHeight w:val="27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Юрисконсульт</w:t>
            </w:r>
          </w:p>
        </w:tc>
      </w:tr>
      <w:tr w:rsidR="005068B9" w:rsidRPr="00013439" w:rsidTr="00013439">
        <w:trPr>
          <w:trHeight w:val="33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Pr>
                <w:sz w:val="28"/>
                <w:szCs w:val="28"/>
              </w:rPr>
              <w:t>С</w:t>
            </w:r>
            <w:r w:rsidRPr="00013439">
              <w:rPr>
                <w:sz w:val="28"/>
                <w:szCs w:val="28"/>
              </w:rPr>
              <w:t>екретарь</w:t>
            </w:r>
          </w:p>
        </w:tc>
      </w:tr>
      <w:tr w:rsidR="005068B9" w:rsidRPr="00013439" w:rsidTr="00013439">
        <w:trPr>
          <w:trHeight w:val="375"/>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Администратор</w:t>
            </w:r>
          </w:p>
        </w:tc>
      </w:tr>
      <w:tr w:rsidR="005068B9" w:rsidRPr="00013439" w:rsidTr="00013439">
        <w:trPr>
          <w:trHeight w:val="7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Техник</w:t>
            </w:r>
          </w:p>
        </w:tc>
      </w:tr>
      <w:tr w:rsidR="005068B9" w:rsidRPr="00013439" w:rsidTr="00013439">
        <w:trPr>
          <w:trHeight w:val="256"/>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Водитель автомобиля</w:t>
            </w:r>
          </w:p>
        </w:tc>
      </w:tr>
      <w:tr w:rsidR="005068B9" w:rsidRPr="00013439" w:rsidTr="00013439">
        <w:trPr>
          <w:trHeight w:val="256"/>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Слесарь-ремонтник</w:t>
            </w:r>
          </w:p>
        </w:tc>
      </w:tr>
      <w:tr w:rsidR="005068B9" w:rsidRPr="00013439" w:rsidTr="00013439">
        <w:trPr>
          <w:trHeight w:val="26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sidRPr="00013439">
              <w:rPr>
                <w:sz w:val="28"/>
                <w:szCs w:val="28"/>
              </w:rPr>
              <w:t>Электромонтер по</w:t>
            </w:r>
            <w:r>
              <w:rPr>
                <w:sz w:val="28"/>
                <w:szCs w:val="28"/>
              </w:rPr>
              <w:t xml:space="preserve"> ремонту и </w:t>
            </w:r>
            <w:r w:rsidRPr="00013439">
              <w:rPr>
                <w:sz w:val="28"/>
                <w:szCs w:val="28"/>
              </w:rPr>
              <w:t xml:space="preserve"> обслуживанию электрооборудования</w:t>
            </w:r>
          </w:p>
        </w:tc>
      </w:tr>
      <w:tr w:rsidR="005068B9" w:rsidRPr="00013439" w:rsidTr="00013439">
        <w:trPr>
          <w:trHeight w:val="419"/>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B15C62">
            <w:pPr>
              <w:spacing w:line="240" w:lineRule="auto"/>
              <w:ind w:firstLine="0"/>
              <w:rPr>
                <w:sz w:val="28"/>
                <w:szCs w:val="28"/>
              </w:rPr>
            </w:pPr>
            <w:r w:rsidRPr="00013439">
              <w:rPr>
                <w:sz w:val="28"/>
                <w:szCs w:val="28"/>
              </w:rPr>
              <w:t>Электром</w:t>
            </w:r>
            <w:r>
              <w:rPr>
                <w:sz w:val="28"/>
                <w:szCs w:val="28"/>
              </w:rPr>
              <w:t>еханик</w:t>
            </w:r>
            <w:r w:rsidRPr="00013439">
              <w:rPr>
                <w:sz w:val="28"/>
                <w:szCs w:val="28"/>
              </w:rPr>
              <w:t xml:space="preserve"> по ремонту и обслуживанию медицинского оборудования</w:t>
            </w:r>
          </w:p>
        </w:tc>
      </w:tr>
      <w:tr w:rsidR="005068B9" w:rsidRPr="00013439" w:rsidTr="00013439">
        <w:trPr>
          <w:trHeight w:val="270"/>
        </w:trPr>
        <w:tc>
          <w:tcPr>
            <w:tcW w:w="253" w:type="pct"/>
            <w:vMerge/>
          </w:tcPr>
          <w:p w:rsidR="005068B9" w:rsidRPr="00013439" w:rsidRDefault="005068B9" w:rsidP="00176C04">
            <w:pPr>
              <w:spacing w:line="240" w:lineRule="auto"/>
              <w:ind w:firstLine="0"/>
              <w:rPr>
                <w:sz w:val="28"/>
                <w:szCs w:val="28"/>
              </w:rPr>
            </w:pPr>
          </w:p>
        </w:tc>
        <w:tc>
          <w:tcPr>
            <w:tcW w:w="1174" w:type="pct"/>
            <w:vMerge/>
          </w:tcPr>
          <w:p w:rsidR="005068B9" w:rsidRPr="00013439" w:rsidRDefault="005068B9" w:rsidP="00176C04">
            <w:pPr>
              <w:spacing w:line="240" w:lineRule="auto"/>
              <w:ind w:firstLine="0"/>
              <w:rPr>
                <w:sz w:val="28"/>
                <w:szCs w:val="28"/>
              </w:rPr>
            </w:pPr>
          </w:p>
        </w:tc>
        <w:tc>
          <w:tcPr>
            <w:tcW w:w="1486" w:type="pct"/>
            <w:vMerge/>
          </w:tcPr>
          <w:p w:rsidR="005068B9" w:rsidRPr="00013439" w:rsidRDefault="005068B9" w:rsidP="00176C04">
            <w:pPr>
              <w:spacing w:line="240" w:lineRule="auto"/>
              <w:ind w:firstLine="0"/>
              <w:rPr>
                <w:sz w:val="28"/>
                <w:szCs w:val="28"/>
              </w:rPr>
            </w:pPr>
          </w:p>
        </w:tc>
        <w:tc>
          <w:tcPr>
            <w:tcW w:w="2087" w:type="pct"/>
          </w:tcPr>
          <w:p w:rsidR="005068B9" w:rsidRPr="00013439" w:rsidRDefault="005068B9" w:rsidP="00013439">
            <w:pPr>
              <w:spacing w:line="240" w:lineRule="auto"/>
              <w:ind w:firstLine="0"/>
              <w:rPr>
                <w:sz w:val="28"/>
                <w:szCs w:val="28"/>
              </w:rPr>
            </w:pPr>
            <w:r>
              <w:rPr>
                <w:sz w:val="28"/>
                <w:szCs w:val="28"/>
              </w:rPr>
              <w:t>М</w:t>
            </w:r>
            <w:r w:rsidRPr="00013439">
              <w:rPr>
                <w:sz w:val="28"/>
                <w:szCs w:val="28"/>
              </w:rPr>
              <w:t>еханик</w:t>
            </w:r>
          </w:p>
        </w:tc>
      </w:tr>
    </w:tbl>
    <w:p w:rsidR="00013439" w:rsidRDefault="00013439" w:rsidP="00176C04">
      <w:pPr>
        <w:spacing w:line="240" w:lineRule="auto"/>
        <w:ind w:firstLine="0"/>
        <w:rPr>
          <w:sz w:val="28"/>
          <w:szCs w:val="28"/>
        </w:rPr>
      </w:pPr>
    </w:p>
    <w:p w:rsidR="00176C04" w:rsidRDefault="00176C04" w:rsidP="00176C04">
      <w:pPr>
        <w:spacing w:line="240" w:lineRule="auto"/>
        <w:ind w:firstLine="0"/>
        <w:rPr>
          <w:sz w:val="28"/>
          <w:szCs w:val="28"/>
        </w:rPr>
      </w:pPr>
      <w:r w:rsidRPr="00176C04">
        <w:rPr>
          <w:sz w:val="28"/>
          <w:szCs w:val="28"/>
        </w:rPr>
        <w:t>Для указанных работников устанавливается следующее время начала, окончания работы и перерыва для отдыха и питания:</w:t>
      </w:r>
    </w:p>
    <w:p w:rsidR="00176C04" w:rsidRPr="00176C04" w:rsidRDefault="00176C04" w:rsidP="00176C04">
      <w:pPr>
        <w:spacing w:line="240" w:lineRule="auto"/>
        <w:ind w:firstLine="0"/>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3525"/>
        <w:gridCol w:w="3543"/>
      </w:tblGrid>
      <w:tr w:rsidR="00176C04" w:rsidRPr="00176C04" w:rsidTr="0039528D">
        <w:tc>
          <w:tcPr>
            <w:tcW w:w="2571"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p>
        </w:tc>
        <w:tc>
          <w:tcPr>
            <w:tcW w:w="3525" w:type="dxa"/>
            <w:tcBorders>
              <w:top w:val="single" w:sz="4" w:space="0" w:color="auto"/>
              <w:left w:val="single" w:sz="4" w:space="0" w:color="auto"/>
              <w:bottom w:val="single" w:sz="4" w:space="0" w:color="auto"/>
              <w:right w:val="single" w:sz="4" w:space="0" w:color="auto"/>
            </w:tcBorders>
            <w:hideMark/>
          </w:tcPr>
          <w:p w:rsidR="00176C04" w:rsidRPr="00176C04" w:rsidRDefault="00176C04" w:rsidP="00176C04">
            <w:pPr>
              <w:spacing w:line="240" w:lineRule="auto"/>
              <w:ind w:firstLine="0"/>
              <w:rPr>
                <w:sz w:val="28"/>
                <w:szCs w:val="28"/>
              </w:rPr>
            </w:pPr>
            <w:r w:rsidRPr="00176C04">
              <w:rPr>
                <w:sz w:val="28"/>
                <w:szCs w:val="28"/>
              </w:rPr>
              <w:t>Понедельни</w:t>
            </w:r>
            <w:proofErr w:type="gramStart"/>
            <w:r w:rsidRPr="00176C04">
              <w:rPr>
                <w:sz w:val="28"/>
                <w:szCs w:val="28"/>
              </w:rPr>
              <w:t>к-</w:t>
            </w:r>
            <w:proofErr w:type="gramEnd"/>
            <w:r w:rsidRPr="00176C04">
              <w:rPr>
                <w:sz w:val="28"/>
                <w:szCs w:val="28"/>
              </w:rPr>
              <w:t xml:space="preserve"> пятница</w:t>
            </w:r>
          </w:p>
        </w:tc>
        <w:tc>
          <w:tcPr>
            <w:tcW w:w="3543" w:type="dxa"/>
            <w:tcBorders>
              <w:top w:val="single" w:sz="4" w:space="0" w:color="auto"/>
              <w:left w:val="single" w:sz="4" w:space="0" w:color="auto"/>
              <w:bottom w:val="single" w:sz="4" w:space="0" w:color="auto"/>
              <w:right w:val="single" w:sz="4" w:space="0" w:color="auto"/>
            </w:tcBorders>
            <w:hideMark/>
          </w:tcPr>
          <w:p w:rsidR="00176C04" w:rsidRPr="00176C04" w:rsidRDefault="00176C04" w:rsidP="00176C04">
            <w:pPr>
              <w:spacing w:line="240" w:lineRule="auto"/>
              <w:ind w:firstLine="0"/>
              <w:rPr>
                <w:sz w:val="28"/>
                <w:szCs w:val="28"/>
              </w:rPr>
            </w:pPr>
            <w:r w:rsidRPr="00176C04">
              <w:rPr>
                <w:sz w:val="28"/>
                <w:szCs w:val="28"/>
              </w:rPr>
              <w:t>Предпраздничные дни</w:t>
            </w:r>
          </w:p>
        </w:tc>
      </w:tr>
      <w:tr w:rsidR="00176C04" w:rsidRPr="00176C04" w:rsidTr="0039528D">
        <w:tc>
          <w:tcPr>
            <w:tcW w:w="2571" w:type="dxa"/>
            <w:tcBorders>
              <w:top w:val="single" w:sz="4" w:space="0" w:color="auto"/>
              <w:left w:val="single" w:sz="4" w:space="0" w:color="auto"/>
              <w:bottom w:val="single" w:sz="4" w:space="0" w:color="auto"/>
              <w:right w:val="single" w:sz="4" w:space="0" w:color="auto"/>
            </w:tcBorders>
            <w:hideMark/>
          </w:tcPr>
          <w:p w:rsidR="00176C04" w:rsidRPr="00176C04" w:rsidRDefault="00176C04" w:rsidP="00176C04">
            <w:pPr>
              <w:spacing w:line="240" w:lineRule="auto"/>
              <w:ind w:firstLine="0"/>
              <w:rPr>
                <w:sz w:val="28"/>
                <w:szCs w:val="28"/>
              </w:rPr>
            </w:pPr>
            <w:r w:rsidRPr="00176C04">
              <w:rPr>
                <w:sz w:val="28"/>
                <w:szCs w:val="28"/>
              </w:rPr>
              <w:t>Начало работы</w:t>
            </w:r>
          </w:p>
        </w:tc>
        <w:tc>
          <w:tcPr>
            <w:tcW w:w="3525"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 xml:space="preserve">  9:00</w:t>
            </w:r>
          </w:p>
        </w:tc>
        <w:tc>
          <w:tcPr>
            <w:tcW w:w="3543"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9:00</w:t>
            </w:r>
          </w:p>
        </w:tc>
      </w:tr>
      <w:tr w:rsidR="00176C04" w:rsidRPr="00176C04" w:rsidTr="0039528D">
        <w:tc>
          <w:tcPr>
            <w:tcW w:w="2571" w:type="dxa"/>
            <w:tcBorders>
              <w:top w:val="single" w:sz="4" w:space="0" w:color="auto"/>
              <w:left w:val="single" w:sz="4" w:space="0" w:color="auto"/>
              <w:bottom w:val="single" w:sz="4" w:space="0" w:color="auto"/>
              <w:right w:val="single" w:sz="4" w:space="0" w:color="auto"/>
            </w:tcBorders>
            <w:hideMark/>
          </w:tcPr>
          <w:p w:rsidR="00176C04" w:rsidRPr="00176C04" w:rsidRDefault="00176C04" w:rsidP="00176C04">
            <w:pPr>
              <w:spacing w:line="240" w:lineRule="auto"/>
              <w:ind w:firstLine="0"/>
              <w:rPr>
                <w:sz w:val="28"/>
                <w:szCs w:val="28"/>
              </w:rPr>
            </w:pPr>
            <w:r w:rsidRPr="00176C04">
              <w:rPr>
                <w:sz w:val="28"/>
                <w:szCs w:val="28"/>
              </w:rPr>
              <w:t>Перерыв</w:t>
            </w:r>
          </w:p>
        </w:tc>
        <w:tc>
          <w:tcPr>
            <w:tcW w:w="3525"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13:00- 14:00</w:t>
            </w:r>
          </w:p>
        </w:tc>
        <w:tc>
          <w:tcPr>
            <w:tcW w:w="3543"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13:00-14:00</w:t>
            </w:r>
          </w:p>
        </w:tc>
      </w:tr>
      <w:tr w:rsidR="00176C04" w:rsidRPr="00176C04" w:rsidTr="0039528D">
        <w:tc>
          <w:tcPr>
            <w:tcW w:w="2571" w:type="dxa"/>
            <w:tcBorders>
              <w:top w:val="single" w:sz="4" w:space="0" w:color="auto"/>
              <w:left w:val="single" w:sz="4" w:space="0" w:color="auto"/>
              <w:bottom w:val="single" w:sz="4" w:space="0" w:color="auto"/>
              <w:right w:val="single" w:sz="4" w:space="0" w:color="auto"/>
            </w:tcBorders>
            <w:hideMark/>
          </w:tcPr>
          <w:p w:rsidR="00176C04" w:rsidRPr="00176C04" w:rsidRDefault="00176C04" w:rsidP="00176C04">
            <w:pPr>
              <w:spacing w:line="240" w:lineRule="auto"/>
              <w:ind w:firstLine="0"/>
              <w:rPr>
                <w:sz w:val="28"/>
                <w:szCs w:val="28"/>
              </w:rPr>
            </w:pPr>
            <w:r w:rsidRPr="00176C04">
              <w:rPr>
                <w:sz w:val="28"/>
                <w:szCs w:val="28"/>
              </w:rPr>
              <w:t>Окончание работы</w:t>
            </w:r>
          </w:p>
        </w:tc>
        <w:tc>
          <w:tcPr>
            <w:tcW w:w="3525"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18:00</w:t>
            </w:r>
          </w:p>
        </w:tc>
        <w:tc>
          <w:tcPr>
            <w:tcW w:w="3543" w:type="dxa"/>
            <w:tcBorders>
              <w:top w:val="single" w:sz="4" w:space="0" w:color="auto"/>
              <w:left w:val="single" w:sz="4" w:space="0" w:color="auto"/>
              <w:bottom w:val="single" w:sz="4" w:space="0" w:color="auto"/>
              <w:right w:val="single" w:sz="4" w:space="0" w:color="auto"/>
            </w:tcBorders>
          </w:tcPr>
          <w:p w:rsidR="00176C04" w:rsidRPr="00176C04" w:rsidRDefault="00176C04" w:rsidP="00176C04">
            <w:pPr>
              <w:spacing w:line="240" w:lineRule="auto"/>
              <w:ind w:firstLine="0"/>
              <w:rPr>
                <w:sz w:val="28"/>
                <w:szCs w:val="28"/>
              </w:rPr>
            </w:pPr>
            <w:r w:rsidRPr="00176C04">
              <w:rPr>
                <w:sz w:val="28"/>
                <w:szCs w:val="28"/>
              </w:rPr>
              <w:t>17:00</w:t>
            </w:r>
          </w:p>
        </w:tc>
      </w:tr>
    </w:tbl>
    <w:p w:rsidR="00176C04" w:rsidRPr="00176C04" w:rsidRDefault="00176C04" w:rsidP="00176C04">
      <w:pPr>
        <w:spacing w:line="240" w:lineRule="auto"/>
        <w:ind w:firstLine="0"/>
        <w:jc w:val="both"/>
        <w:rPr>
          <w:sz w:val="28"/>
          <w:szCs w:val="28"/>
        </w:rPr>
      </w:pPr>
    </w:p>
    <w:p w:rsidR="00176C04" w:rsidRPr="00176C04" w:rsidRDefault="00176C04" w:rsidP="00176C04">
      <w:pPr>
        <w:spacing w:line="240" w:lineRule="auto"/>
        <w:ind w:firstLine="0"/>
        <w:jc w:val="both"/>
        <w:rPr>
          <w:sz w:val="28"/>
          <w:szCs w:val="28"/>
        </w:rPr>
      </w:pPr>
      <w:r w:rsidRPr="00176C04">
        <w:rPr>
          <w:sz w:val="28"/>
          <w:szCs w:val="28"/>
        </w:rPr>
        <w:t>По заявлению работнику может быть предоставлен перерыв для отдыха и питания продолжительностью не более двух часов и не менее 30 минут, который в рабочее время не включается; указанный перерыв может не предоставляться работнику, если установленная для него продолжительность ежедневной работы   не превышает четырех часов.</w:t>
      </w:r>
    </w:p>
    <w:p w:rsidR="00176C04" w:rsidRPr="00176C04" w:rsidRDefault="00176C04" w:rsidP="00176C04">
      <w:pPr>
        <w:spacing w:line="240" w:lineRule="auto"/>
        <w:ind w:firstLine="0"/>
        <w:jc w:val="both"/>
        <w:rPr>
          <w:sz w:val="28"/>
          <w:szCs w:val="28"/>
        </w:rPr>
      </w:pPr>
      <w:r w:rsidRPr="00176C04">
        <w:rPr>
          <w:sz w:val="28"/>
          <w:szCs w:val="28"/>
        </w:rPr>
        <w:t xml:space="preserve">Перечисленным в настоящем пункте работникам предоставляется выходные дни: суббота, воскресенье. </w:t>
      </w:r>
    </w:p>
    <w:p w:rsidR="00176C04" w:rsidRPr="00176C04" w:rsidRDefault="00176C04" w:rsidP="00176C04">
      <w:pPr>
        <w:spacing w:line="240" w:lineRule="auto"/>
        <w:ind w:firstLine="0"/>
        <w:rPr>
          <w:sz w:val="28"/>
          <w:szCs w:val="28"/>
        </w:rPr>
      </w:pPr>
    </w:p>
    <w:p w:rsidR="00176C04" w:rsidRPr="00176C04" w:rsidRDefault="00176C04" w:rsidP="00176C04">
      <w:pPr>
        <w:spacing w:line="240" w:lineRule="auto"/>
        <w:ind w:firstLine="0"/>
        <w:jc w:val="both"/>
        <w:rPr>
          <w:sz w:val="28"/>
          <w:szCs w:val="28"/>
        </w:rPr>
      </w:pPr>
      <w:r w:rsidRPr="00176C04">
        <w:rPr>
          <w:sz w:val="28"/>
          <w:szCs w:val="28"/>
        </w:rPr>
        <w:t>2. Устанавливается режим гибкого рабочего времени для работников, занимающих следующие должности:</w:t>
      </w:r>
    </w:p>
    <w:p w:rsidR="00176C04" w:rsidRDefault="00176C04" w:rsidP="00176C04">
      <w:pPr>
        <w:spacing w:line="240" w:lineRule="auto"/>
        <w:ind w:firstLine="0"/>
        <w:jc w:val="both"/>
        <w:rPr>
          <w:sz w:val="28"/>
          <w:szCs w:val="28"/>
        </w:rPr>
      </w:pPr>
    </w:p>
    <w:p w:rsidR="00176C04" w:rsidRDefault="00176C04" w:rsidP="00176C04">
      <w:pPr>
        <w:spacing w:line="240" w:lineRule="auto"/>
        <w:ind w:firstLine="0"/>
        <w:jc w:val="both"/>
        <w:rPr>
          <w:sz w:val="28"/>
          <w:szCs w:val="28"/>
        </w:rPr>
      </w:pPr>
      <w:r w:rsidRPr="00176C04">
        <w:rPr>
          <w:sz w:val="28"/>
          <w:szCs w:val="28"/>
        </w:rPr>
        <w:t xml:space="preserve">1.Продолжительность (норма) рабочего времени работников </w:t>
      </w:r>
    </w:p>
    <w:p w:rsidR="00176C04" w:rsidRPr="00176C04" w:rsidRDefault="00176C04" w:rsidP="00176C04">
      <w:pPr>
        <w:spacing w:line="240" w:lineRule="auto"/>
        <w:ind w:firstLine="0"/>
        <w:jc w:val="both"/>
        <w:rPr>
          <w:sz w:val="28"/>
          <w:szCs w:val="28"/>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693"/>
        <w:gridCol w:w="2691"/>
        <w:gridCol w:w="4396"/>
      </w:tblGrid>
      <w:tr w:rsidR="00176C04" w:rsidRPr="00176C04" w:rsidTr="00793327">
        <w:tc>
          <w:tcPr>
            <w:tcW w:w="323" w:type="pct"/>
          </w:tcPr>
          <w:p w:rsidR="00176C04" w:rsidRPr="00176C04" w:rsidRDefault="00176C04" w:rsidP="00176C04">
            <w:pPr>
              <w:spacing w:line="240" w:lineRule="auto"/>
              <w:ind w:firstLine="0"/>
              <w:rPr>
                <w:sz w:val="28"/>
                <w:szCs w:val="28"/>
              </w:rPr>
            </w:pPr>
            <w:r w:rsidRPr="00176C04">
              <w:rPr>
                <w:sz w:val="28"/>
                <w:szCs w:val="28"/>
              </w:rPr>
              <w:t xml:space="preserve">№ </w:t>
            </w:r>
            <w:proofErr w:type="gramStart"/>
            <w:r w:rsidRPr="00176C04">
              <w:rPr>
                <w:sz w:val="28"/>
                <w:szCs w:val="28"/>
              </w:rPr>
              <w:t>п</w:t>
            </w:r>
            <w:proofErr w:type="gramEnd"/>
            <w:r w:rsidRPr="00176C04">
              <w:rPr>
                <w:sz w:val="28"/>
                <w:szCs w:val="28"/>
              </w:rPr>
              <w:t>/п</w:t>
            </w:r>
          </w:p>
        </w:tc>
        <w:tc>
          <w:tcPr>
            <w:tcW w:w="1288" w:type="pct"/>
          </w:tcPr>
          <w:p w:rsidR="00176C04" w:rsidRPr="00176C04" w:rsidRDefault="00176C04" w:rsidP="00176C04">
            <w:pPr>
              <w:spacing w:line="240" w:lineRule="auto"/>
              <w:ind w:firstLine="0"/>
              <w:rPr>
                <w:sz w:val="28"/>
                <w:szCs w:val="28"/>
              </w:rPr>
            </w:pPr>
            <w:r w:rsidRPr="00176C04">
              <w:rPr>
                <w:sz w:val="28"/>
                <w:szCs w:val="28"/>
              </w:rPr>
              <w:t>Продолжительность (норма) рабочего времени в неделю</w:t>
            </w:r>
          </w:p>
        </w:tc>
        <w:tc>
          <w:tcPr>
            <w:tcW w:w="1287" w:type="pct"/>
          </w:tcPr>
          <w:p w:rsidR="00176C04" w:rsidRPr="00176C04" w:rsidRDefault="00176C04" w:rsidP="00176C04">
            <w:pPr>
              <w:spacing w:line="240" w:lineRule="auto"/>
              <w:ind w:firstLine="0"/>
              <w:rPr>
                <w:sz w:val="28"/>
                <w:szCs w:val="28"/>
              </w:rPr>
            </w:pPr>
            <w:r w:rsidRPr="00176C04">
              <w:rPr>
                <w:sz w:val="28"/>
                <w:szCs w:val="28"/>
              </w:rPr>
              <w:t>Продолжительность (норма) рабочего времени в день (при пятидневной  рабочей неделе - в часах и минутах)</w:t>
            </w:r>
          </w:p>
        </w:tc>
        <w:tc>
          <w:tcPr>
            <w:tcW w:w="2102" w:type="pct"/>
          </w:tcPr>
          <w:p w:rsidR="00176C04" w:rsidRPr="00176C04" w:rsidRDefault="00176C04" w:rsidP="00176C04">
            <w:pPr>
              <w:spacing w:line="240" w:lineRule="auto"/>
              <w:ind w:firstLine="0"/>
              <w:rPr>
                <w:sz w:val="28"/>
                <w:szCs w:val="28"/>
              </w:rPr>
            </w:pPr>
            <w:r w:rsidRPr="00176C04">
              <w:rPr>
                <w:sz w:val="28"/>
                <w:szCs w:val="28"/>
              </w:rPr>
              <w:t>Наименование должностей и структурных подразделений</w:t>
            </w:r>
          </w:p>
        </w:tc>
      </w:tr>
      <w:tr w:rsidR="00176C04" w:rsidRPr="00FE4953" w:rsidTr="00176C04">
        <w:tc>
          <w:tcPr>
            <w:tcW w:w="5000" w:type="pct"/>
            <w:gridSpan w:val="4"/>
          </w:tcPr>
          <w:p w:rsidR="00176C04" w:rsidRPr="00FE4953" w:rsidRDefault="00176C04" w:rsidP="00176C04">
            <w:pPr>
              <w:spacing w:line="240" w:lineRule="auto"/>
              <w:ind w:firstLine="0"/>
              <w:jc w:val="center"/>
              <w:rPr>
                <w:sz w:val="28"/>
                <w:szCs w:val="28"/>
              </w:rPr>
            </w:pPr>
          </w:p>
          <w:p w:rsidR="00176C04" w:rsidRPr="00FE4953" w:rsidRDefault="00176C04" w:rsidP="00176C04">
            <w:pPr>
              <w:spacing w:line="240" w:lineRule="auto"/>
              <w:ind w:firstLine="0"/>
              <w:jc w:val="center"/>
              <w:rPr>
                <w:sz w:val="28"/>
                <w:szCs w:val="28"/>
              </w:rPr>
            </w:pPr>
            <w:r w:rsidRPr="00FE4953">
              <w:rPr>
                <w:sz w:val="28"/>
                <w:szCs w:val="28"/>
              </w:rPr>
              <w:t>Немедицинский персонал:</w:t>
            </w:r>
          </w:p>
          <w:p w:rsidR="00176C04" w:rsidRPr="00FE4953" w:rsidRDefault="00176C04" w:rsidP="00176C04">
            <w:pPr>
              <w:spacing w:line="240" w:lineRule="auto"/>
              <w:ind w:firstLine="0"/>
              <w:jc w:val="center"/>
              <w:rPr>
                <w:sz w:val="28"/>
                <w:szCs w:val="28"/>
              </w:rPr>
            </w:pPr>
          </w:p>
        </w:tc>
      </w:tr>
      <w:tr w:rsidR="00013439" w:rsidRPr="00FE4953" w:rsidTr="00793327">
        <w:trPr>
          <w:trHeight w:val="390"/>
        </w:trPr>
        <w:tc>
          <w:tcPr>
            <w:tcW w:w="323" w:type="pct"/>
            <w:vMerge w:val="restart"/>
          </w:tcPr>
          <w:p w:rsidR="00013439" w:rsidRPr="00176C04" w:rsidRDefault="00013439" w:rsidP="00176C04">
            <w:pPr>
              <w:spacing w:line="240" w:lineRule="auto"/>
              <w:ind w:firstLine="0"/>
              <w:rPr>
                <w:sz w:val="28"/>
                <w:szCs w:val="28"/>
              </w:rPr>
            </w:pPr>
          </w:p>
        </w:tc>
        <w:tc>
          <w:tcPr>
            <w:tcW w:w="1288" w:type="pct"/>
            <w:vMerge w:val="restart"/>
          </w:tcPr>
          <w:p w:rsidR="00013439" w:rsidRPr="00176C04" w:rsidRDefault="00013439" w:rsidP="00176C04">
            <w:pPr>
              <w:spacing w:line="240" w:lineRule="auto"/>
              <w:ind w:firstLine="0"/>
              <w:rPr>
                <w:sz w:val="28"/>
                <w:szCs w:val="28"/>
              </w:rPr>
            </w:pPr>
            <w:r w:rsidRPr="00176C04">
              <w:rPr>
                <w:sz w:val="28"/>
                <w:szCs w:val="28"/>
              </w:rPr>
              <w:t>40</w:t>
            </w:r>
          </w:p>
        </w:tc>
        <w:tc>
          <w:tcPr>
            <w:tcW w:w="1287" w:type="pct"/>
            <w:vMerge w:val="restart"/>
          </w:tcPr>
          <w:p w:rsidR="00013439" w:rsidRPr="00176C04" w:rsidRDefault="00013439" w:rsidP="00176C04">
            <w:pPr>
              <w:spacing w:line="240" w:lineRule="auto"/>
              <w:ind w:firstLine="0"/>
              <w:rPr>
                <w:sz w:val="28"/>
                <w:szCs w:val="28"/>
              </w:rPr>
            </w:pPr>
            <w:r w:rsidRPr="00176C04">
              <w:rPr>
                <w:sz w:val="28"/>
                <w:szCs w:val="28"/>
              </w:rPr>
              <w:t>8</w:t>
            </w:r>
          </w:p>
        </w:tc>
        <w:tc>
          <w:tcPr>
            <w:tcW w:w="2102" w:type="pct"/>
          </w:tcPr>
          <w:p w:rsidR="00013439" w:rsidRPr="00FE4953" w:rsidRDefault="00013439" w:rsidP="00013439">
            <w:pPr>
              <w:spacing w:line="240" w:lineRule="auto"/>
              <w:ind w:firstLine="34"/>
              <w:rPr>
                <w:sz w:val="28"/>
                <w:szCs w:val="28"/>
              </w:rPr>
            </w:pPr>
            <w:r w:rsidRPr="00FE4953">
              <w:rPr>
                <w:sz w:val="28"/>
                <w:szCs w:val="28"/>
              </w:rPr>
              <w:t>Гардеробщик</w:t>
            </w:r>
          </w:p>
        </w:tc>
      </w:tr>
      <w:tr w:rsidR="005068B9" w:rsidRPr="00FE4953" w:rsidTr="00793327">
        <w:trPr>
          <w:trHeight w:val="390"/>
        </w:trPr>
        <w:tc>
          <w:tcPr>
            <w:tcW w:w="323" w:type="pct"/>
            <w:vMerge/>
          </w:tcPr>
          <w:p w:rsidR="005068B9" w:rsidRPr="00176C04" w:rsidRDefault="005068B9" w:rsidP="00176C04">
            <w:pPr>
              <w:spacing w:line="240" w:lineRule="auto"/>
              <w:ind w:firstLine="0"/>
              <w:rPr>
                <w:sz w:val="28"/>
                <w:szCs w:val="28"/>
              </w:rPr>
            </w:pPr>
          </w:p>
        </w:tc>
        <w:tc>
          <w:tcPr>
            <w:tcW w:w="1288" w:type="pct"/>
            <w:vMerge/>
          </w:tcPr>
          <w:p w:rsidR="005068B9" w:rsidRPr="00176C04" w:rsidRDefault="005068B9" w:rsidP="00176C04">
            <w:pPr>
              <w:spacing w:line="240" w:lineRule="auto"/>
              <w:ind w:firstLine="0"/>
              <w:rPr>
                <w:sz w:val="28"/>
                <w:szCs w:val="28"/>
              </w:rPr>
            </w:pPr>
          </w:p>
        </w:tc>
        <w:tc>
          <w:tcPr>
            <w:tcW w:w="1287" w:type="pct"/>
            <w:vMerge/>
          </w:tcPr>
          <w:p w:rsidR="005068B9" w:rsidRPr="00176C04" w:rsidRDefault="005068B9" w:rsidP="00176C04">
            <w:pPr>
              <w:spacing w:line="240" w:lineRule="auto"/>
              <w:ind w:firstLine="0"/>
              <w:rPr>
                <w:sz w:val="28"/>
                <w:szCs w:val="28"/>
              </w:rPr>
            </w:pPr>
          </w:p>
        </w:tc>
        <w:tc>
          <w:tcPr>
            <w:tcW w:w="2102" w:type="pct"/>
          </w:tcPr>
          <w:p w:rsidR="005068B9" w:rsidRPr="00FE4953" w:rsidRDefault="005068B9" w:rsidP="00013439">
            <w:pPr>
              <w:spacing w:line="240" w:lineRule="auto"/>
              <w:ind w:firstLine="34"/>
              <w:rPr>
                <w:sz w:val="28"/>
                <w:szCs w:val="28"/>
              </w:rPr>
            </w:pPr>
            <w:r w:rsidRPr="00FE4953">
              <w:rPr>
                <w:sz w:val="28"/>
                <w:szCs w:val="28"/>
              </w:rPr>
              <w:t>Регистратор</w:t>
            </w:r>
          </w:p>
        </w:tc>
      </w:tr>
      <w:tr w:rsidR="00013439" w:rsidRPr="00FE4953" w:rsidTr="00793327">
        <w:trPr>
          <w:trHeight w:val="439"/>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FE4953" w:rsidRDefault="00013439" w:rsidP="00013439">
            <w:pPr>
              <w:spacing w:line="240" w:lineRule="auto"/>
              <w:ind w:firstLine="34"/>
              <w:rPr>
                <w:sz w:val="28"/>
                <w:szCs w:val="28"/>
              </w:rPr>
            </w:pPr>
            <w:r w:rsidRPr="00FE4953">
              <w:rPr>
                <w:sz w:val="28"/>
                <w:szCs w:val="28"/>
              </w:rPr>
              <w:t>Уборщик служебных помещений</w:t>
            </w:r>
          </w:p>
        </w:tc>
      </w:tr>
      <w:tr w:rsidR="00013439" w:rsidRPr="00FE4953" w:rsidTr="00793327">
        <w:trPr>
          <w:trHeight w:val="321"/>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FE4953" w:rsidRDefault="00013439" w:rsidP="00013439">
            <w:pPr>
              <w:spacing w:line="240" w:lineRule="auto"/>
              <w:ind w:firstLine="34"/>
              <w:rPr>
                <w:sz w:val="28"/>
                <w:szCs w:val="28"/>
              </w:rPr>
            </w:pPr>
            <w:r w:rsidRPr="00FE4953">
              <w:rPr>
                <w:sz w:val="28"/>
                <w:szCs w:val="28"/>
              </w:rPr>
              <w:t>Уборщик территории</w:t>
            </w:r>
          </w:p>
        </w:tc>
      </w:tr>
      <w:tr w:rsidR="00176C04" w:rsidRPr="00FE4953" w:rsidTr="00176C04">
        <w:tc>
          <w:tcPr>
            <w:tcW w:w="5000" w:type="pct"/>
            <w:gridSpan w:val="4"/>
          </w:tcPr>
          <w:p w:rsidR="00176C04" w:rsidRPr="00FE4953" w:rsidRDefault="00176C04" w:rsidP="00013439">
            <w:pPr>
              <w:spacing w:line="240" w:lineRule="auto"/>
              <w:ind w:firstLine="34"/>
              <w:jc w:val="center"/>
              <w:rPr>
                <w:sz w:val="28"/>
                <w:szCs w:val="28"/>
              </w:rPr>
            </w:pPr>
          </w:p>
          <w:p w:rsidR="00176C04" w:rsidRPr="00FE4953" w:rsidRDefault="00176C04" w:rsidP="00013439">
            <w:pPr>
              <w:spacing w:line="240" w:lineRule="auto"/>
              <w:ind w:firstLine="34"/>
              <w:jc w:val="center"/>
              <w:rPr>
                <w:sz w:val="28"/>
                <w:szCs w:val="28"/>
              </w:rPr>
            </w:pPr>
            <w:r w:rsidRPr="00FE4953">
              <w:rPr>
                <w:sz w:val="28"/>
                <w:szCs w:val="28"/>
              </w:rPr>
              <w:t>Медицинский персонал</w:t>
            </w:r>
          </w:p>
          <w:p w:rsidR="00176C04" w:rsidRPr="00FE4953" w:rsidRDefault="00176C04" w:rsidP="00013439">
            <w:pPr>
              <w:spacing w:line="240" w:lineRule="auto"/>
              <w:ind w:firstLine="34"/>
              <w:jc w:val="center"/>
              <w:rPr>
                <w:sz w:val="28"/>
                <w:szCs w:val="28"/>
              </w:rPr>
            </w:pPr>
          </w:p>
        </w:tc>
      </w:tr>
      <w:tr w:rsidR="00793327" w:rsidRPr="00FE4953" w:rsidTr="00793327">
        <w:trPr>
          <w:trHeight w:val="663"/>
        </w:trPr>
        <w:tc>
          <w:tcPr>
            <w:tcW w:w="323" w:type="pct"/>
          </w:tcPr>
          <w:p w:rsidR="00793327" w:rsidRPr="00176C04" w:rsidRDefault="00793327" w:rsidP="00176C04">
            <w:pPr>
              <w:spacing w:line="240" w:lineRule="auto"/>
              <w:ind w:firstLine="0"/>
              <w:rPr>
                <w:sz w:val="28"/>
                <w:szCs w:val="28"/>
              </w:rPr>
            </w:pPr>
            <w:r w:rsidRPr="00176C04">
              <w:rPr>
                <w:sz w:val="28"/>
                <w:szCs w:val="28"/>
              </w:rPr>
              <w:t>1</w:t>
            </w:r>
          </w:p>
        </w:tc>
        <w:tc>
          <w:tcPr>
            <w:tcW w:w="1288" w:type="pct"/>
          </w:tcPr>
          <w:p w:rsidR="00793327" w:rsidRPr="00176C04" w:rsidRDefault="00793327" w:rsidP="00176C04">
            <w:pPr>
              <w:spacing w:line="240" w:lineRule="auto"/>
              <w:ind w:firstLine="0"/>
              <w:rPr>
                <w:sz w:val="28"/>
                <w:szCs w:val="28"/>
              </w:rPr>
            </w:pPr>
            <w:r w:rsidRPr="00176C04">
              <w:rPr>
                <w:sz w:val="28"/>
                <w:szCs w:val="28"/>
              </w:rPr>
              <w:t>39</w:t>
            </w:r>
          </w:p>
        </w:tc>
        <w:tc>
          <w:tcPr>
            <w:tcW w:w="1287" w:type="pct"/>
          </w:tcPr>
          <w:p w:rsidR="00793327" w:rsidRPr="00176C04" w:rsidRDefault="00793327" w:rsidP="00176C04">
            <w:pPr>
              <w:spacing w:line="240" w:lineRule="auto"/>
              <w:ind w:firstLine="0"/>
              <w:rPr>
                <w:sz w:val="28"/>
                <w:szCs w:val="28"/>
              </w:rPr>
            </w:pPr>
            <w:r w:rsidRPr="00176C04">
              <w:rPr>
                <w:sz w:val="28"/>
                <w:szCs w:val="28"/>
              </w:rPr>
              <w:t>7,8</w:t>
            </w:r>
          </w:p>
        </w:tc>
        <w:tc>
          <w:tcPr>
            <w:tcW w:w="2102" w:type="pct"/>
          </w:tcPr>
          <w:p w:rsidR="00793327" w:rsidRPr="00FE4953" w:rsidRDefault="00793327" w:rsidP="00013439">
            <w:pPr>
              <w:spacing w:line="240" w:lineRule="auto"/>
              <w:ind w:firstLine="34"/>
              <w:rPr>
                <w:sz w:val="28"/>
                <w:szCs w:val="28"/>
              </w:rPr>
            </w:pPr>
            <w:r w:rsidRPr="00FE4953">
              <w:rPr>
                <w:sz w:val="28"/>
                <w:szCs w:val="28"/>
              </w:rPr>
              <w:t>Врачебный персонал:</w:t>
            </w:r>
          </w:p>
          <w:p w:rsidR="00793327" w:rsidRPr="00FE4953" w:rsidRDefault="00793327" w:rsidP="00793327">
            <w:pPr>
              <w:spacing w:line="240" w:lineRule="auto"/>
              <w:ind w:firstLine="34"/>
              <w:rPr>
                <w:sz w:val="28"/>
                <w:szCs w:val="28"/>
              </w:rPr>
            </w:pPr>
            <w:r w:rsidRPr="00FE4953">
              <w:rPr>
                <w:sz w:val="28"/>
                <w:szCs w:val="28"/>
              </w:rPr>
              <w:t>Врач-стоматолог-хирург</w:t>
            </w:r>
          </w:p>
        </w:tc>
      </w:tr>
      <w:tr w:rsidR="00013439" w:rsidRPr="00176C04" w:rsidTr="00793327">
        <w:trPr>
          <w:trHeight w:val="390"/>
        </w:trPr>
        <w:tc>
          <w:tcPr>
            <w:tcW w:w="323" w:type="pct"/>
            <w:vMerge w:val="restart"/>
          </w:tcPr>
          <w:p w:rsidR="00013439" w:rsidRPr="00176C04" w:rsidRDefault="00A86DA7" w:rsidP="00176C04">
            <w:pPr>
              <w:spacing w:line="240" w:lineRule="auto"/>
              <w:ind w:firstLine="0"/>
              <w:rPr>
                <w:sz w:val="28"/>
                <w:szCs w:val="28"/>
              </w:rPr>
            </w:pPr>
            <w:r>
              <w:rPr>
                <w:sz w:val="28"/>
                <w:szCs w:val="28"/>
              </w:rPr>
              <w:t>2</w:t>
            </w:r>
          </w:p>
        </w:tc>
        <w:tc>
          <w:tcPr>
            <w:tcW w:w="1288" w:type="pct"/>
            <w:vMerge w:val="restart"/>
          </w:tcPr>
          <w:p w:rsidR="00013439" w:rsidRPr="00176C04" w:rsidRDefault="00013439" w:rsidP="00176C04">
            <w:pPr>
              <w:spacing w:line="240" w:lineRule="auto"/>
              <w:ind w:firstLine="0"/>
              <w:rPr>
                <w:sz w:val="28"/>
                <w:szCs w:val="28"/>
              </w:rPr>
            </w:pPr>
            <w:r w:rsidRPr="00176C04">
              <w:rPr>
                <w:sz w:val="28"/>
                <w:szCs w:val="28"/>
              </w:rPr>
              <w:t>38,5</w:t>
            </w:r>
          </w:p>
        </w:tc>
        <w:tc>
          <w:tcPr>
            <w:tcW w:w="1287" w:type="pct"/>
            <w:vMerge w:val="restart"/>
          </w:tcPr>
          <w:p w:rsidR="00013439" w:rsidRPr="00176C04" w:rsidRDefault="00013439" w:rsidP="00176C04">
            <w:pPr>
              <w:spacing w:line="240" w:lineRule="auto"/>
              <w:ind w:firstLine="0"/>
              <w:rPr>
                <w:sz w:val="28"/>
                <w:szCs w:val="28"/>
              </w:rPr>
            </w:pPr>
            <w:r w:rsidRPr="00176C04">
              <w:rPr>
                <w:sz w:val="28"/>
                <w:szCs w:val="28"/>
              </w:rPr>
              <w:t>7,7</w:t>
            </w:r>
          </w:p>
        </w:tc>
        <w:tc>
          <w:tcPr>
            <w:tcW w:w="2102" w:type="pct"/>
          </w:tcPr>
          <w:p w:rsidR="00013439" w:rsidRPr="00176C04" w:rsidRDefault="00013439" w:rsidP="00013439">
            <w:pPr>
              <w:spacing w:line="240" w:lineRule="auto"/>
              <w:ind w:firstLine="34"/>
              <w:rPr>
                <w:sz w:val="28"/>
                <w:szCs w:val="28"/>
              </w:rPr>
            </w:pPr>
            <w:r w:rsidRPr="00176C04">
              <w:rPr>
                <w:sz w:val="28"/>
                <w:szCs w:val="28"/>
              </w:rPr>
              <w:t>Врачебный персонал:</w:t>
            </w:r>
          </w:p>
        </w:tc>
      </w:tr>
      <w:tr w:rsidR="00013439" w:rsidRPr="00176C04" w:rsidTr="00793327">
        <w:trPr>
          <w:trHeight w:val="600"/>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Заведующие отделениями-врачи-специалисты</w:t>
            </w:r>
          </w:p>
        </w:tc>
      </w:tr>
      <w:tr w:rsidR="00013439" w:rsidRPr="00176C04" w:rsidTr="00793327">
        <w:trPr>
          <w:trHeight w:val="351"/>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 xml:space="preserve">Врач-методист  </w:t>
            </w:r>
          </w:p>
        </w:tc>
      </w:tr>
      <w:tr w:rsidR="00013439" w:rsidRPr="00176C04" w:rsidTr="00793327">
        <w:trPr>
          <w:trHeight w:val="555"/>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Средний медицинский  персонал:</w:t>
            </w:r>
          </w:p>
        </w:tc>
      </w:tr>
      <w:tr w:rsidR="00A86DA7" w:rsidRPr="00176C04" w:rsidTr="00793327">
        <w:trPr>
          <w:trHeight w:val="555"/>
        </w:trPr>
        <w:tc>
          <w:tcPr>
            <w:tcW w:w="323" w:type="pct"/>
            <w:vMerge/>
          </w:tcPr>
          <w:p w:rsidR="00A86DA7" w:rsidRPr="00176C04" w:rsidRDefault="00A86DA7" w:rsidP="00176C04">
            <w:pPr>
              <w:spacing w:line="240" w:lineRule="auto"/>
              <w:ind w:firstLine="0"/>
              <w:rPr>
                <w:sz w:val="28"/>
                <w:szCs w:val="28"/>
              </w:rPr>
            </w:pPr>
          </w:p>
        </w:tc>
        <w:tc>
          <w:tcPr>
            <w:tcW w:w="1288" w:type="pct"/>
            <w:vMerge/>
          </w:tcPr>
          <w:p w:rsidR="00A86DA7" w:rsidRPr="00176C04" w:rsidRDefault="00A86DA7" w:rsidP="00176C04">
            <w:pPr>
              <w:spacing w:line="240" w:lineRule="auto"/>
              <w:ind w:firstLine="0"/>
              <w:rPr>
                <w:sz w:val="28"/>
                <w:szCs w:val="28"/>
              </w:rPr>
            </w:pPr>
          </w:p>
        </w:tc>
        <w:tc>
          <w:tcPr>
            <w:tcW w:w="1287" w:type="pct"/>
            <w:vMerge/>
          </w:tcPr>
          <w:p w:rsidR="00A86DA7" w:rsidRPr="00176C04" w:rsidRDefault="00A86DA7" w:rsidP="00176C04">
            <w:pPr>
              <w:spacing w:line="240" w:lineRule="auto"/>
              <w:ind w:firstLine="0"/>
              <w:rPr>
                <w:sz w:val="28"/>
                <w:szCs w:val="28"/>
              </w:rPr>
            </w:pPr>
          </w:p>
        </w:tc>
        <w:tc>
          <w:tcPr>
            <w:tcW w:w="2102" w:type="pct"/>
          </w:tcPr>
          <w:p w:rsidR="00A86DA7" w:rsidRPr="00176C04" w:rsidRDefault="00A86DA7" w:rsidP="00A86DA7">
            <w:pPr>
              <w:spacing w:line="240" w:lineRule="auto"/>
              <w:ind w:firstLine="34"/>
              <w:rPr>
                <w:sz w:val="28"/>
                <w:szCs w:val="28"/>
              </w:rPr>
            </w:pPr>
            <w:r w:rsidRPr="00FE4953">
              <w:rPr>
                <w:sz w:val="28"/>
                <w:szCs w:val="28"/>
              </w:rPr>
              <w:t>Старшая медицинская сестра</w:t>
            </w:r>
          </w:p>
        </w:tc>
      </w:tr>
      <w:tr w:rsidR="00013439" w:rsidRPr="00176C04" w:rsidTr="00793327">
        <w:trPr>
          <w:trHeight w:val="405"/>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Медицинская сестра</w:t>
            </w:r>
          </w:p>
        </w:tc>
      </w:tr>
      <w:tr w:rsidR="00013439" w:rsidRPr="00176C04" w:rsidTr="00793327">
        <w:trPr>
          <w:trHeight w:val="298"/>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Медицинский регистратор</w:t>
            </w:r>
          </w:p>
        </w:tc>
      </w:tr>
      <w:tr w:rsidR="00013439" w:rsidRPr="00176C04" w:rsidTr="00793327">
        <w:trPr>
          <w:trHeight w:val="390"/>
        </w:trPr>
        <w:tc>
          <w:tcPr>
            <w:tcW w:w="323" w:type="pct"/>
            <w:vMerge w:val="restart"/>
          </w:tcPr>
          <w:p w:rsidR="00013439" w:rsidRPr="00176C04" w:rsidRDefault="00013439" w:rsidP="00176C04">
            <w:pPr>
              <w:spacing w:line="240" w:lineRule="auto"/>
              <w:ind w:firstLine="0"/>
              <w:rPr>
                <w:sz w:val="28"/>
                <w:szCs w:val="28"/>
              </w:rPr>
            </w:pPr>
          </w:p>
        </w:tc>
        <w:tc>
          <w:tcPr>
            <w:tcW w:w="1288" w:type="pct"/>
            <w:vMerge w:val="restart"/>
          </w:tcPr>
          <w:p w:rsidR="00013439" w:rsidRPr="00176C04" w:rsidRDefault="00013439" w:rsidP="00176C04">
            <w:pPr>
              <w:spacing w:line="240" w:lineRule="auto"/>
              <w:ind w:firstLine="0"/>
              <w:rPr>
                <w:sz w:val="28"/>
                <w:szCs w:val="28"/>
              </w:rPr>
            </w:pPr>
            <w:r w:rsidRPr="00176C04">
              <w:rPr>
                <w:sz w:val="28"/>
                <w:szCs w:val="28"/>
              </w:rPr>
              <w:t>33</w:t>
            </w:r>
          </w:p>
        </w:tc>
        <w:tc>
          <w:tcPr>
            <w:tcW w:w="1287" w:type="pct"/>
            <w:vMerge w:val="restart"/>
          </w:tcPr>
          <w:p w:rsidR="00013439" w:rsidRPr="00176C04" w:rsidRDefault="00013439" w:rsidP="00176C04">
            <w:pPr>
              <w:spacing w:line="240" w:lineRule="auto"/>
              <w:ind w:firstLine="0"/>
              <w:rPr>
                <w:sz w:val="28"/>
                <w:szCs w:val="28"/>
              </w:rPr>
            </w:pPr>
            <w:r w:rsidRPr="00176C04">
              <w:rPr>
                <w:sz w:val="28"/>
                <w:szCs w:val="28"/>
              </w:rPr>
              <w:t>6,6</w:t>
            </w:r>
          </w:p>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Врачебный персонал:</w:t>
            </w:r>
          </w:p>
        </w:tc>
      </w:tr>
      <w:tr w:rsidR="00013439" w:rsidRPr="00176C04" w:rsidTr="00793327">
        <w:trPr>
          <w:trHeight w:val="315"/>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Врач-стоматолог детский</w:t>
            </w:r>
          </w:p>
        </w:tc>
      </w:tr>
      <w:tr w:rsidR="00013439" w:rsidRPr="00176C04" w:rsidTr="00793327">
        <w:trPr>
          <w:trHeight w:val="363"/>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Врач-стоматолог</w:t>
            </w:r>
          </w:p>
        </w:tc>
      </w:tr>
      <w:tr w:rsidR="00013439" w:rsidRPr="00176C04" w:rsidTr="00793327">
        <w:trPr>
          <w:trHeight w:val="360"/>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Врач-</w:t>
            </w:r>
            <w:proofErr w:type="spellStart"/>
            <w:r w:rsidRPr="00176C04">
              <w:rPr>
                <w:sz w:val="28"/>
                <w:szCs w:val="28"/>
              </w:rPr>
              <w:t>ортодонт</w:t>
            </w:r>
            <w:proofErr w:type="spellEnd"/>
          </w:p>
        </w:tc>
      </w:tr>
      <w:tr w:rsidR="00013439" w:rsidRPr="00176C04" w:rsidTr="00DD389E">
        <w:trPr>
          <w:trHeight w:val="389"/>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Средний медицинский  персонал:</w:t>
            </w:r>
          </w:p>
        </w:tc>
      </w:tr>
      <w:tr w:rsidR="00013439" w:rsidRPr="00176C04" w:rsidTr="00793327">
        <w:trPr>
          <w:trHeight w:val="380"/>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Зубной врач</w:t>
            </w:r>
          </w:p>
        </w:tc>
      </w:tr>
      <w:tr w:rsidR="00013439" w:rsidRPr="00176C04" w:rsidTr="00793327">
        <w:trPr>
          <w:trHeight w:val="373"/>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Старший зубной техник</w:t>
            </w:r>
          </w:p>
        </w:tc>
      </w:tr>
      <w:tr w:rsidR="00013439" w:rsidRPr="00176C04" w:rsidTr="00793327">
        <w:trPr>
          <w:trHeight w:val="348"/>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Зубной техник</w:t>
            </w:r>
          </w:p>
        </w:tc>
      </w:tr>
      <w:tr w:rsidR="00013439" w:rsidRPr="00176C04" w:rsidTr="00793327">
        <w:trPr>
          <w:trHeight w:val="360"/>
        </w:trPr>
        <w:tc>
          <w:tcPr>
            <w:tcW w:w="323" w:type="pct"/>
            <w:vMerge w:val="restart"/>
          </w:tcPr>
          <w:p w:rsidR="00013439" w:rsidRPr="00176C04" w:rsidRDefault="00013439" w:rsidP="00176C04">
            <w:pPr>
              <w:spacing w:line="240" w:lineRule="auto"/>
              <w:ind w:firstLine="0"/>
              <w:rPr>
                <w:sz w:val="28"/>
                <w:szCs w:val="28"/>
              </w:rPr>
            </w:pPr>
          </w:p>
        </w:tc>
        <w:tc>
          <w:tcPr>
            <w:tcW w:w="1288" w:type="pct"/>
            <w:vMerge w:val="restart"/>
          </w:tcPr>
          <w:p w:rsidR="00013439" w:rsidRPr="00176C04" w:rsidRDefault="00013439" w:rsidP="00176C04">
            <w:pPr>
              <w:spacing w:line="240" w:lineRule="auto"/>
              <w:ind w:firstLine="0"/>
              <w:rPr>
                <w:sz w:val="28"/>
                <w:szCs w:val="28"/>
              </w:rPr>
            </w:pPr>
            <w:r w:rsidRPr="00176C04">
              <w:rPr>
                <w:sz w:val="28"/>
                <w:szCs w:val="28"/>
              </w:rPr>
              <w:t>30</w:t>
            </w:r>
          </w:p>
        </w:tc>
        <w:tc>
          <w:tcPr>
            <w:tcW w:w="1287" w:type="pct"/>
            <w:vMerge w:val="restart"/>
          </w:tcPr>
          <w:p w:rsidR="00013439" w:rsidRPr="00176C04" w:rsidRDefault="00013439" w:rsidP="00176C04">
            <w:pPr>
              <w:spacing w:line="240" w:lineRule="auto"/>
              <w:ind w:firstLine="0"/>
              <w:rPr>
                <w:sz w:val="28"/>
                <w:szCs w:val="28"/>
              </w:rPr>
            </w:pPr>
            <w:r w:rsidRPr="00176C04">
              <w:rPr>
                <w:sz w:val="28"/>
                <w:szCs w:val="28"/>
              </w:rPr>
              <w:t>6,0</w:t>
            </w:r>
          </w:p>
        </w:tc>
        <w:tc>
          <w:tcPr>
            <w:tcW w:w="2102" w:type="pct"/>
          </w:tcPr>
          <w:p w:rsidR="00013439" w:rsidRPr="00176C04" w:rsidRDefault="00013439" w:rsidP="00013439">
            <w:pPr>
              <w:spacing w:line="240" w:lineRule="auto"/>
              <w:ind w:firstLine="34"/>
              <w:rPr>
                <w:sz w:val="28"/>
                <w:szCs w:val="28"/>
              </w:rPr>
            </w:pPr>
            <w:r w:rsidRPr="00176C04">
              <w:rPr>
                <w:sz w:val="28"/>
                <w:szCs w:val="28"/>
              </w:rPr>
              <w:t>Врачебный персонал:</w:t>
            </w:r>
          </w:p>
        </w:tc>
      </w:tr>
      <w:tr w:rsidR="00013439" w:rsidRPr="00176C04" w:rsidTr="00793327">
        <w:trPr>
          <w:trHeight w:val="388"/>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Врач-рентгенолог</w:t>
            </w:r>
          </w:p>
        </w:tc>
      </w:tr>
      <w:tr w:rsidR="00013439" w:rsidRPr="00176C04" w:rsidTr="00DD389E">
        <w:trPr>
          <w:trHeight w:val="365"/>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r w:rsidRPr="00176C04">
              <w:rPr>
                <w:sz w:val="28"/>
                <w:szCs w:val="28"/>
              </w:rPr>
              <w:t>Средний медицинский  персонал:</w:t>
            </w:r>
          </w:p>
        </w:tc>
      </w:tr>
      <w:tr w:rsidR="00013439" w:rsidRPr="00176C04" w:rsidTr="00793327">
        <w:trPr>
          <w:trHeight w:val="336"/>
        </w:trPr>
        <w:tc>
          <w:tcPr>
            <w:tcW w:w="323" w:type="pct"/>
            <w:vMerge/>
          </w:tcPr>
          <w:p w:rsidR="00013439" w:rsidRPr="00176C04" w:rsidRDefault="00013439" w:rsidP="00176C04">
            <w:pPr>
              <w:spacing w:line="240" w:lineRule="auto"/>
              <w:ind w:firstLine="0"/>
              <w:rPr>
                <w:sz w:val="28"/>
                <w:szCs w:val="28"/>
              </w:rPr>
            </w:pPr>
          </w:p>
        </w:tc>
        <w:tc>
          <w:tcPr>
            <w:tcW w:w="1288" w:type="pct"/>
            <w:vMerge/>
          </w:tcPr>
          <w:p w:rsidR="00013439" w:rsidRPr="00176C04" w:rsidRDefault="00013439" w:rsidP="00176C04">
            <w:pPr>
              <w:spacing w:line="240" w:lineRule="auto"/>
              <w:ind w:firstLine="0"/>
              <w:rPr>
                <w:sz w:val="28"/>
                <w:szCs w:val="28"/>
              </w:rPr>
            </w:pPr>
          </w:p>
        </w:tc>
        <w:tc>
          <w:tcPr>
            <w:tcW w:w="1287" w:type="pct"/>
            <w:vMerge/>
          </w:tcPr>
          <w:p w:rsidR="00013439" w:rsidRPr="00176C04" w:rsidRDefault="00013439" w:rsidP="00176C04">
            <w:pPr>
              <w:spacing w:line="240" w:lineRule="auto"/>
              <w:ind w:firstLine="0"/>
              <w:rPr>
                <w:sz w:val="28"/>
                <w:szCs w:val="28"/>
              </w:rPr>
            </w:pPr>
          </w:p>
        </w:tc>
        <w:tc>
          <w:tcPr>
            <w:tcW w:w="2102" w:type="pct"/>
          </w:tcPr>
          <w:p w:rsidR="00013439" w:rsidRPr="00176C04" w:rsidRDefault="00013439" w:rsidP="00013439">
            <w:pPr>
              <w:spacing w:line="240" w:lineRule="auto"/>
              <w:ind w:firstLine="34"/>
              <w:rPr>
                <w:sz w:val="28"/>
                <w:szCs w:val="28"/>
              </w:rPr>
            </w:pPr>
            <w:proofErr w:type="spellStart"/>
            <w:r>
              <w:rPr>
                <w:sz w:val="28"/>
                <w:szCs w:val="28"/>
              </w:rPr>
              <w:t>Р</w:t>
            </w:r>
            <w:r w:rsidRPr="00176C04">
              <w:rPr>
                <w:sz w:val="28"/>
                <w:szCs w:val="28"/>
              </w:rPr>
              <w:t>ентгенолаборант</w:t>
            </w:r>
            <w:proofErr w:type="spellEnd"/>
          </w:p>
        </w:tc>
      </w:tr>
    </w:tbl>
    <w:p w:rsidR="00176C04" w:rsidRDefault="00176C04" w:rsidP="00176C04">
      <w:pPr>
        <w:spacing w:line="240" w:lineRule="auto"/>
        <w:ind w:firstLine="709"/>
        <w:jc w:val="both"/>
        <w:rPr>
          <w:sz w:val="28"/>
          <w:szCs w:val="28"/>
        </w:rPr>
      </w:pPr>
    </w:p>
    <w:p w:rsidR="00176C04" w:rsidRPr="00176C04" w:rsidRDefault="00176C04" w:rsidP="00176C04">
      <w:pPr>
        <w:spacing w:line="240" w:lineRule="auto"/>
        <w:ind w:firstLine="709"/>
        <w:jc w:val="both"/>
        <w:rPr>
          <w:sz w:val="28"/>
          <w:szCs w:val="28"/>
        </w:rPr>
      </w:pPr>
      <w:r w:rsidRPr="00176C04">
        <w:rPr>
          <w:sz w:val="28"/>
          <w:szCs w:val="28"/>
        </w:rPr>
        <w:t>Для данных работников окончание и общая продолжительность рабочего дня определяется граф</w:t>
      </w:r>
      <w:r w:rsidR="00BD095B">
        <w:rPr>
          <w:sz w:val="28"/>
          <w:szCs w:val="28"/>
        </w:rPr>
        <w:t xml:space="preserve">иком работы. Продолжительность </w:t>
      </w:r>
      <w:r w:rsidRPr="00176C04">
        <w:rPr>
          <w:sz w:val="28"/>
          <w:szCs w:val="28"/>
        </w:rPr>
        <w:t xml:space="preserve">рабочего времени за учетный период не должна превышать нормального числа рабочих часов, установленного законодательством. Учетный период рабочего времени составляет месяц. Работодатель обеспечивает ведение суммированного учета рабочего времени работников. Суммированный учет рабочего времени вводится с учетом мнения выборного органа первичной профсоюзной организации. Продолжительность рабочего времени работников при режиме гибкого рабочего времени также формируется исходя из нормы рабочего времени, установленной данным перечнем, но с учетом увеличения временного периода. Перерыв для отдыха и питания работникам с режимом гибкого рабочего предоставляется по графику работы не позднее 4 часов с начала работы. </w:t>
      </w:r>
    </w:p>
    <w:p w:rsidR="00176C04" w:rsidRPr="00176C04" w:rsidRDefault="00176C04" w:rsidP="00176C04">
      <w:pPr>
        <w:spacing w:line="240" w:lineRule="auto"/>
        <w:ind w:firstLine="709"/>
        <w:jc w:val="both"/>
        <w:rPr>
          <w:sz w:val="28"/>
          <w:szCs w:val="28"/>
        </w:rPr>
      </w:pPr>
    </w:p>
    <w:p w:rsidR="00176C04" w:rsidRDefault="00176C04" w:rsidP="00176C04">
      <w:pPr>
        <w:spacing w:line="240" w:lineRule="auto"/>
        <w:ind w:left="284" w:right="141" w:firstLine="720"/>
        <w:jc w:val="right"/>
        <w:rPr>
          <w:b/>
          <w:bCs/>
          <w:sz w:val="28"/>
          <w:szCs w:val="28"/>
          <w:u w:val="single"/>
        </w:rPr>
      </w:pPr>
    </w:p>
    <w:p w:rsidR="00BE116A" w:rsidRDefault="00BE116A" w:rsidP="0092398B">
      <w:pPr>
        <w:spacing w:line="240" w:lineRule="auto"/>
        <w:ind w:right="141" w:firstLine="0"/>
        <w:jc w:val="both"/>
        <w:rPr>
          <w:sz w:val="28"/>
          <w:szCs w:val="28"/>
        </w:rPr>
      </w:pPr>
    </w:p>
    <w:p w:rsidR="00176C04" w:rsidRDefault="00176C04" w:rsidP="0092398B">
      <w:pPr>
        <w:spacing w:line="240" w:lineRule="auto"/>
        <w:ind w:right="141" w:firstLine="0"/>
        <w:jc w:val="both"/>
        <w:rPr>
          <w:sz w:val="28"/>
          <w:szCs w:val="28"/>
        </w:rPr>
      </w:pPr>
    </w:p>
    <w:p w:rsidR="00176C04" w:rsidRDefault="00176C04" w:rsidP="0092398B">
      <w:pPr>
        <w:spacing w:line="240" w:lineRule="auto"/>
        <w:ind w:right="141" w:firstLine="0"/>
        <w:jc w:val="both"/>
        <w:rPr>
          <w:sz w:val="28"/>
          <w:szCs w:val="28"/>
        </w:rPr>
      </w:pPr>
    </w:p>
    <w:p w:rsidR="00176C04" w:rsidRDefault="00176C04" w:rsidP="0092398B">
      <w:pPr>
        <w:spacing w:line="240" w:lineRule="auto"/>
        <w:ind w:right="141" w:firstLine="0"/>
        <w:jc w:val="both"/>
        <w:rPr>
          <w:sz w:val="28"/>
          <w:szCs w:val="28"/>
        </w:rPr>
      </w:pPr>
    </w:p>
    <w:p w:rsidR="00176C04" w:rsidRDefault="00176C04" w:rsidP="0092398B">
      <w:pPr>
        <w:spacing w:line="240" w:lineRule="auto"/>
        <w:ind w:right="141" w:firstLine="0"/>
        <w:jc w:val="both"/>
        <w:rPr>
          <w:sz w:val="28"/>
          <w:szCs w:val="28"/>
        </w:rPr>
      </w:pPr>
    </w:p>
    <w:p w:rsidR="00013439" w:rsidRDefault="00013439" w:rsidP="0092398B">
      <w:pPr>
        <w:spacing w:line="240" w:lineRule="auto"/>
        <w:ind w:right="141" w:firstLine="0"/>
        <w:jc w:val="both"/>
        <w:rPr>
          <w:sz w:val="28"/>
          <w:szCs w:val="28"/>
        </w:rPr>
      </w:pPr>
    </w:p>
    <w:p w:rsidR="00013439" w:rsidRDefault="00013439" w:rsidP="0092398B">
      <w:pPr>
        <w:spacing w:line="240" w:lineRule="auto"/>
        <w:ind w:right="141" w:firstLine="0"/>
        <w:jc w:val="both"/>
        <w:rPr>
          <w:sz w:val="28"/>
          <w:szCs w:val="28"/>
        </w:rPr>
      </w:pPr>
    </w:p>
    <w:p w:rsidR="00176C04" w:rsidRDefault="00176C04" w:rsidP="0092398B">
      <w:pPr>
        <w:spacing w:line="240" w:lineRule="auto"/>
        <w:ind w:right="141" w:firstLine="0"/>
        <w:jc w:val="both"/>
        <w:rPr>
          <w:sz w:val="28"/>
          <w:szCs w:val="28"/>
        </w:rPr>
      </w:pPr>
    </w:p>
    <w:p w:rsidR="00793327" w:rsidRDefault="00793327" w:rsidP="001E23E8">
      <w:pPr>
        <w:spacing w:line="240" w:lineRule="auto"/>
        <w:ind w:left="284" w:right="141" w:firstLine="720"/>
        <w:jc w:val="right"/>
        <w:rPr>
          <w:b/>
          <w:bCs/>
          <w:sz w:val="28"/>
          <w:szCs w:val="28"/>
          <w:u w:val="single"/>
        </w:rPr>
      </w:pPr>
    </w:p>
    <w:p w:rsidR="00DD389E" w:rsidRDefault="00DD389E" w:rsidP="001E23E8">
      <w:pPr>
        <w:spacing w:line="240" w:lineRule="auto"/>
        <w:ind w:left="284" w:right="141" w:firstLine="720"/>
        <w:jc w:val="right"/>
        <w:rPr>
          <w:b/>
          <w:bCs/>
          <w:sz w:val="28"/>
          <w:szCs w:val="28"/>
          <w:u w:val="single"/>
        </w:rPr>
      </w:pPr>
    </w:p>
    <w:p w:rsidR="00DD389E" w:rsidRDefault="00DD389E" w:rsidP="001E23E8">
      <w:pPr>
        <w:spacing w:line="240" w:lineRule="auto"/>
        <w:ind w:left="284" w:right="141" w:firstLine="720"/>
        <w:jc w:val="right"/>
        <w:rPr>
          <w:b/>
          <w:bCs/>
          <w:sz w:val="28"/>
          <w:szCs w:val="28"/>
          <w:u w:val="single"/>
        </w:rPr>
      </w:pPr>
    </w:p>
    <w:p w:rsidR="00DD389E" w:rsidRDefault="00DD389E" w:rsidP="001E23E8">
      <w:pPr>
        <w:spacing w:line="240" w:lineRule="auto"/>
        <w:ind w:left="284" w:right="141" w:firstLine="720"/>
        <w:jc w:val="right"/>
        <w:rPr>
          <w:b/>
          <w:bCs/>
          <w:sz w:val="28"/>
          <w:szCs w:val="28"/>
          <w:u w:val="single"/>
        </w:rPr>
      </w:pPr>
    </w:p>
    <w:p w:rsidR="00DD389E" w:rsidRDefault="00DD389E" w:rsidP="001E23E8">
      <w:pPr>
        <w:spacing w:line="240" w:lineRule="auto"/>
        <w:ind w:left="284" w:right="141" w:firstLine="720"/>
        <w:jc w:val="right"/>
        <w:rPr>
          <w:b/>
          <w:bCs/>
          <w:sz w:val="28"/>
          <w:szCs w:val="28"/>
          <w:u w:val="single"/>
        </w:rPr>
      </w:pPr>
    </w:p>
    <w:p w:rsidR="00BE116A" w:rsidRPr="005338ED" w:rsidRDefault="00BE116A" w:rsidP="001E23E8">
      <w:pPr>
        <w:spacing w:line="240" w:lineRule="auto"/>
        <w:ind w:left="284" w:right="141" w:firstLine="720"/>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3</w:t>
      </w:r>
    </w:p>
    <w:p w:rsidR="00BE116A" w:rsidRPr="005338ED" w:rsidRDefault="00BE116A" w:rsidP="001E23E8">
      <w:pPr>
        <w:spacing w:line="240" w:lineRule="auto"/>
        <w:ind w:left="284" w:right="141" w:firstLine="72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557457">
        <w:tc>
          <w:tcPr>
            <w:tcW w:w="4644" w:type="dxa"/>
            <w:tcBorders>
              <w:top w:val="nil"/>
              <w:left w:val="nil"/>
              <w:bottom w:val="nil"/>
              <w:right w:val="nil"/>
            </w:tcBorders>
          </w:tcPr>
          <w:p w:rsidR="00BE116A" w:rsidRPr="00AB6458" w:rsidRDefault="00BE116A" w:rsidP="00D92932">
            <w:pPr>
              <w:spacing w:line="240" w:lineRule="auto"/>
              <w:ind w:firstLine="0"/>
              <w:rPr>
                <w:sz w:val="28"/>
                <w:szCs w:val="28"/>
              </w:rPr>
            </w:pPr>
            <w:r w:rsidRPr="00AB6458">
              <w:rPr>
                <w:sz w:val="28"/>
                <w:szCs w:val="28"/>
              </w:rPr>
              <w:t>“Согласовано”</w:t>
            </w:r>
          </w:p>
          <w:p w:rsidR="00BE116A" w:rsidRPr="00AB6458" w:rsidRDefault="00BE116A" w:rsidP="00D92932">
            <w:pPr>
              <w:spacing w:line="240" w:lineRule="auto"/>
              <w:ind w:firstLine="0"/>
              <w:rPr>
                <w:sz w:val="28"/>
                <w:szCs w:val="28"/>
              </w:rPr>
            </w:pPr>
            <w:r w:rsidRPr="00AB6458">
              <w:rPr>
                <w:sz w:val="28"/>
                <w:szCs w:val="28"/>
              </w:rPr>
              <w:t>Председатель профкома</w:t>
            </w:r>
          </w:p>
          <w:p w:rsidR="00BE116A" w:rsidRPr="00AB6458" w:rsidRDefault="00BE116A" w:rsidP="00D92932">
            <w:pPr>
              <w:spacing w:line="240" w:lineRule="auto"/>
              <w:rPr>
                <w:sz w:val="28"/>
                <w:szCs w:val="28"/>
              </w:rPr>
            </w:pPr>
          </w:p>
          <w:p w:rsidR="00BE116A" w:rsidRDefault="00BE116A" w:rsidP="00D92932">
            <w:pPr>
              <w:spacing w:line="240" w:lineRule="auto"/>
              <w:ind w:firstLine="0"/>
              <w:rPr>
                <w:sz w:val="28"/>
                <w:szCs w:val="28"/>
                <w:vertAlign w:val="superscript"/>
              </w:rPr>
            </w:pPr>
            <w:r w:rsidRPr="00AB6458">
              <w:rPr>
                <w:sz w:val="28"/>
                <w:szCs w:val="28"/>
              </w:rPr>
              <w:t xml:space="preserve">___________Н.И. </w:t>
            </w:r>
            <w:r>
              <w:rPr>
                <w:sz w:val="28"/>
                <w:szCs w:val="28"/>
              </w:rPr>
              <w:t>Абдуллина</w:t>
            </w:r>
            <w:r w:rsidRPr="00AB6458">
              <w:t xml:space="preserve">                                </w:t>
            </w:r>
          </w:p>
          <w:p w:rsidR="009306CE" w:rsidRPr="00AB6458" w:rsidRDefault="009306CE" w:rsidP="00D92932">
            <w:pPr>
              <w:spacing w:line="240" w:lineRule="auto"/>
              <w:ind w:firstLine="0"/>
              <w:rPr>
                <w:sz w:val="28"/>
                <w:szCs w:val="28"/>
              </w:rPr>
            </w:pPr>
          </w:p>
          <w:p w:rsidR="00BE116A" w:rsidRDefault="00BE116A" w:rsidP="00D92932">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D92932">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D92932">
            <w:pPr>
              <w:spacing w:line="240" w:lineRule="auto"/>
              <w:rPr>
                <w:sz w:val="28"/>
                <w:szCs w:val="28"/>
              </w:rPr>
            </w:pPr>
          </w:p>
        </w:tc>
        <w:tc>
          <w:tcPr>
            <w:tcW w:w="851" w:type="dxa"/>
            <w:tcBorders>
              <w:top w:val="nil"/>
              <w:left w:val="nil"/>
              <w:bottom w:val="nil"/>
              <w:right w:val="nil"/>
            </w:tcBorders>
          </w:tcPr>
          <w:p w:rsidR="00BE116A" w:rsidRPr="00AB6458" w:rsidRDefault="00BE116A" w:rsidP="00D92932">
            <w:pPr>
              <w:spacing w:line="240" w:lineRule="auto"/>
              <w:rPr>
                <w:sz w:val="28"/>
                <w:szCs w:val="28"/>
              </w:rPr>
            </w:pPr>
          </w:p>
        </w:tc>
        <w:tc>
          <w:tcPr>
            <w:tcW w:w="4394" w:type="dxa"/>
            <w:tcBorders>
              <w:top w:val="nil"/>
              <w:left w:val="nil"/>
              <w:bottom w:val="nil"/>
              <w:right w:val="nil"/>
            </w:tcBorders>
          </w:tcPr>
          <w:p w:rsidR="00BE116A" w:rsidRPr="00AB6458" w:rsidRDefault="00BE116A" w:rsidP="00D92932">
            <w:pPr>
              <w:spacing w:line="240" w:lineRule="auto"/>
              <w:rPr>
                <w:sz w:val="28"/>
                <w:szCs w:val="28"/>
              </w:rPr>
            </w:pPr>
            <w:r w:rsidRPr="00AB6458">
              <w:rPr>
                <w:sz w:val="28"/>
                <w:szCs w:val="28"/>
              </w:rPr>
              <w:t>“Утверждаю”</w:t>
            </w:r>
          </w:p>
          <w:p w:rsidR="00BE116A" w:rsidRPr="00AB6458" w:rsidRDefault="00BE116A" w:rsidP="00D92932">
            <w:pPr>
              <w:spacing w:line="240" w:lineRule="auto"/>
              <w:rPr>
                <w:sz w:val="28"/>
                <w:szCs w:val="28"/>
              </w:rPr>
            </w:pPr>
            <w:r w:rsidRPr="00AB6458">
              <w:rPr>
                <w:sz w:val="28"/>
                <w:szCs w:val="28"/>
              </w:rPr>
              <w:t>Главный врач</w:t>
            </w:r>
          </w:p>
          <w:p w:rsidR="00BE116A" w:rsidRPr="00AB6458" w:rsidRDefault="00BE116A" w:rsidP="00D92932">
            <w:pPr>
              <w:spacing w:line="240" w:lineRule="auto"/>
              <w:rPr>
                <w:sz w:val="28"/>
                <w:szCs w:val="28"/>
              </w:rPr>
            </w:pPr>
          </w:p>
          <w:p w:rsidR="00BE116A" w:rsidRPr="00AB6458" w:rsidRDefault="00BE116A" w:rsidP="00D92932">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9306CE" w:rsidRDefault="009306CE" w:rsidP="00D92932">
            <w:pPr>
              <w:spacing w:line="240" w:lineRule="auto"/>
              <w:rPr>
                <w:sz w:val="28"/>
                <w:szCs w:val="28"/>
                <w:vertAlign w:val="superscript"/>
              </w:rPr>
            </w:pPr>
          </w:p>
          <w:p w:rsidR="00BE116A" w:rsidRPr="00AB6458" w:rsidRDefault="00BE116A" w:rsidP="00D92932">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Default="00BE116A" w:rsidP="001E23E8">
      <w:pPr>
        <w:spacing w:line="240" w:lineRule="auto"/>
        <w:ind w:left="284" w:right="141" w:firstLine="720"/>
        <w:jc w:val="center"/>
        <w:rPr>
          <w:b/>
          <w:bCs/>
          <w:caps/>
          <w:sz w:val="28"/>
          <w:szCs w:val="28"/>
        </w:rPr>
      </w:pPr>
    </w:p>
    <w:p w:rsidR="00BE116A" w:rsidRPr="005338ED" w:rsidRDefault="00BE116A" w:rsidP="001E23E8">
      <w:pPr>
        <w:spacing w:line="240" w:lineRule="auto"/>
        <w:ind w:left="284" w:right="141" w:firstLine="720"/>
        <w:jc w:val="center"/>
        <w:rPr>
          <w:b/>
          <w:bCs/>
          <w:caps/>
          <w:sz w:val="28"/>
          <w:szCs w:val="28"/>
        </w:rPr>
      </w:pPr>
      <w:r w:rsidRPr="005338ED">
        <w:rPr>
          <w:b/>
          <w:bCs/>
          <w:caps/>
          <w:sz w:val="28"/>
          <w:szCs w:val="28"/>
        </w:rPr>
        <w:t>Перечень</w:t>
      </w:r>
    </w:p>
    <w:p w:rsidR="00BE116A" w:rsidRPr="005338ED" w:rsidRDefault="00BE116A" w:rsidP="001E23E8">
      <w:pPr>
        <w:spacing w:line="240" w:lineRule="auto"/>
        <w:ind w:left="284" w:right="141" w:firstLine="720"/>
        <w:jc w:val="center"/>
        <w:rPr>
          <w:b/>
          <w:bCs/>
          <w:sz w:val="28"/>
          <w:szCs w:val="28"/>
        </w:rPr>
      </w:pPr>
      <w:r w:rsidRPr="005338ED">
        <w:rPr>
          <w:b/>
          <w:bCs/>
          <w:sz w:val="28"/>
          <w:szCs w:val="28"/>
        </w:rPr>
        <w:t xml:space="preserve">работ, где по условиям производства перерыв </w:t>
      </w:r>
    </w:p>
    <w:p w:rsidR="00BE116A" w:rsidRDefault="00BE116A" w:rsidP="001E23E8">
      <w:pPr>
        <w:spacing w:line="240" w:lineRule="auto"/>
        <w:ind w:left="284" w:right="141" w:firstLine="720"/>
        <w:jc w:val="center"/>
        <w:rPr>
          <w:b/>
          <w:bCs/>
          <w:sz w:val="28"/>
          <w:szCs w:val="28"/>
        </w:rPr>
      </w:pPr>
      <w:r w:rsidRPr="005338ED">
        <w:rPr>
          <w:b/>
          <w:bCs/>
          <w:sz w:val="28"/>
          <w:szCs w:val="28"/>
        </w:rPr>
        <w:t>для отдыха и питания не устанавливается</w:t>
      </w:r>
    </w:p>
    <w:p w:rsidR="00BE116A" w:rsidRPr="005338ED" w:rsidRDefault="00BE116A" w:rsidP="001E23E8">
      <w:pPr>
        <w:spacing w:line="240" w:lineRule="auto"/>
        <w:ind w:left="284" w:right="141" w:firstLine="720"/>
        <w:jc w:val="center"/>
        <w:rPr>
          <w:b/>
          <w:bCs/>
          <w:sz w:val="28"/>
          <w:szCs w:val="28"/>
        </w:rPr>
      </w:pPr>
    </w:p>
    <w:p w:rsidR="00BE116A" w:rsidRDefault="00BE116A" w:rsidP="00557457">
      <w:pPr>
        <w:adjustRightInd w:val="0"/>
        <w:ind w:right="-1" w:firstLine="709"/>
        <w:jc w:val="both"/>
        <w:rPr>
          <w:sz w:val="28"/>
          <w:szCs w:val="28"/>
        </w:rPr>
      </w:pPr>
      <w:r w:rsidRPr="006D4C6F">
        <w:rPr>
          <w:sz w:val="28"/>
          <w:szCs w:val="28"/>
        </w:rPr>
        <w:t xml:space="preserve">Согласно статье 108 ТК РФ на работах, где по условиям производства предоставление перерыва для отдыха и питания невозможно, администрация ГАУЗ РБ Детская стоматологическая поликлиника № 3 г. Уфа обеспечивает работникам возможность отдыха и приема пищи в рабочее время. Место и время для отдыха и приема пищи устанавливается правилами внутреннего трудового распорядка  </w:t>
      </w:r>
      <w:r w:rsidR="00BD095B" w:rsidRPr="006D4C6F">
        <w:rPr>
          <w:sz w:val="28"/>
          <w:szCs w:val="28"/>
        </w:rPr>
        <w:t>ГАУЗ РБ Детская стоматологическая поликлиника № 3 г. Уфа</w:t>
      </w:r>
    </w:p>
    <w:p w:rsidR="00BE116A" w:rsidRPr="006D4C6F" w:rsidRDefault="00BE116A" w:rsidP="00557457">
      <w:pPr>
        <w:adjustRightInd w:val="0"/>
        <w:ind w:right="-1" w:firstLine="709"/>
        <w:jc w:val="both"/>
        <w:rPr>
          <w:sz w:val="28"/>
          <w:szCs w:val="28"/>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3260"/>
        <w:gridCol w:w="4039"/>
        <w:gridCol w:w="2435"/>
      </w:tblGrid>
      <w:tr w:rsidR="00BD095B" w:rsidRPr="006D4C6F" w:rsidTr="00BD095B">
        <w:trPr>
          <w:jc w:val="center"/>
        </w:trPr>
        <w:tc>
          <w:tcPr>
            <w:tcW w:w="548" w:type="dxa"/>
          </w:tcPr>
          <w:p w:rsidR="00BD095B" w:rsidRPr="006D4C6F" w:rsidRDefault="00BD095B" w:rsidP="00D92932">
            <w:pPr>
              <w:pStyle w:val="1"/>
              <w:ind w:left="-127" w:right="-250"/>
              <w:jc w:val="center"/>
              <w:rPr>
                <w:b w:val="0"/>
                <w:lang w:val="en-US"/>
              </w:rPr>
            </w:pPr>
            <w:r w:rsidRPr="006D4C6F">
              <w:rPr>
                <w:b w:val="0"/>
              </w:rPr>
              <w:t xml:space="preserve">№ </w:t>
            </w:r>
            <w:proofErr w:type="gramStart"/>
            <w:r w:rsidRPr="006D4C6F">
              <w:rPr>
                <w:b w:val="0"/>
              </w:rPr>
              <w:t>п</w:t>
            </w:r>
            <w:proofErr w:type="gramEnd"/>
            <w:r w:rsidRPr="006D4C6F">
              <w:rPr>
                <w:b w:val="0"/>
              </w:rPr>
              <w:t>/п</w:t>
            </w:r>
          </w:p>
        </w:tc>
        <w:tc>
          <w:tcPr>
            <w:tcW w:w="3260" w:type="dxa"/>
          </w:tcPr>
          <w:p w:rsidR="00BD095B" w:rsidRPr="006D4C6F" w:rsidRDefault="00BD095B" w:rsidP="00D92932">
            <w:pPr>
              <w:pStyle w:val="1"/>
              <w:rPr>
                <w:b w:val="0"/>
                <w:lang w:val="en-US"/>
              </w:rPr>
            </w:pPr>
            <w:r w:rsidRPr="006D4C6F">
              <w:rPr>
                <w:b w:val="0"/>
              </w:rPr>
              <w:t>Категории персонала</w:t>
            </w:r>
          </w:p>
        </w:tc>
        <w:tc>
          <w:tcPr>
            <w:tcW w:w="4039" w:type="dxa"/>
          </w:tcPr>
          <w:p w:rsidR="00BD095B" w:rsidRPr="006D4C6F" w:rsidRDefault="00BD095B" w:rsidP="00D92932">
            <w:pPr>
              <w:pStyle w:val="1"/>
              <w:rPr>
                <w:b w:val="0"/>
              </w:rPr>
            </w:pPr>
            <w:r w:rsidRPr="006D4C6F">
              <w:rPr>
                <w:b w:val="0"/>
              </w:rPr>
              <w:t>Наименование должностей и структурных подразделений</w:t>
            </w:r>
          </w:p>
        </w:tc>
        <w:tc>
          <w:tcPr>
            <w:tcW w:w="2435" w:type="dxa"/>
          </w:tcPr>
          <w:p w:rsidR="00BD095B" w:rsidRPr="00BD095B" w:rsidRDefault="00BD095B" w:rsidP="00D92932">
            <w:pPr>
              <w:pStyle w:val="1"/>
              <w:rPr>
                <w:b w:val="0"/>
              </w:rPr>
            </w:pPr>
            <w:r w:rsidRPr="00BD095B">
              <w:rPr>
                <w:b w:val="0"/>
              </w:rPr>
              <w:t>Условия для приема пищи</w:t>
            </w:r>
          </w:p>
        </w:tc>
      </w:tr>
      <w:tr w:rsidR="00BD095B" w:rsidRPr="006D4C6F" w:rsidTr="00BD095B">
        <w:trPr>
          <w:jc w:val="center"/>
        </w:trPr>
        <w:tc>
          <w:tcPr>
            <w:tcW w:w="548" w:type="dxa"/>
          </w:tcPr>
          <w:p w:rsidR="00BD095B" w:rsidRPr="006D4C6F" w:rsidRDefault="00BD095B" w:rsidP="00D92932">
            <w:pPr>
              <w:pStyle w:val="1"/>
              <w:rPr>
                <w:b w:val="0"/>
              </w:rPr>
            </w:pPr>
          </w:p>
          <w:p w:rsidR="00BD095B" w:rsidRPr="006D4C6F" w:rsidRDefault="00BD095B" w:rsidP="00D92932">
            <w:pPr>
              <w:pStyle w:val="1"/>
              <w:rPr>
                <w:b w:val="0"/>
                <w:lang w:val="en-US"/>
              </w:rPr>
            </w:pPr>
            <w:r w:rsidRPr="006D4C6F">
              <w:rPr>
                <w:b w:val="0"/>
              </w:rPr>
              <w:t>1.</w:t>
            </w:r>
          </w:p>
        </w:tc>
        <w:tc>
          <w:tcPr>
            <w:tcW w:w="3260" w:type="dxa"/>
          </w:tcPr>
          <w:p w:rsidR="00BD095B" w:rsidRPr="006D4C6F" w:rsidRDefault="00BD095B" w:rsidP="00D92932">
            <w:pPr>
              <w:pStyle w:val="1"/>
              <w:rPr>
                <w:b w:val="0"/>
              </w:rPr>
            </w:pPr>
          </w:p>
          <w:p w:rsidR="00BD095B" w:rsidRPr="006D4C6F" w:rsidRDefault="00BD095B" w:rsidP="00D92932">
            <w:pPr>
              <w:pStyle w:val="1"/>
              <w:rPr>
                <w:b w:val="0"/>
              </w:rPr>
            </w:pPr>
            <w:r w:rsidRPr="006D4C6F">
              <w:rPr>
                <w:b w:val="0"/>
              </w:rPr>
              <w:t xml:space="preserve">Врачебный медицинский персонал </w:t>
            </w:r>
          </w:p>
        </w:tc>
        <w:tc>
          <w:tcPr>
            <w:tcW w:w="4039" w:type="dxa"/>
          </w:tcPr>
          <w:p w:rsidR="00BD095B" w:rsidRPr="00D143AA" w:rsidRDefault="00BD095B" w:rsidP="00BD095B">
            <w:pPr>
              <w:spacing w:line="240" w:lineRule="auto"/>
              <w:ind w:left="284" w:right="141" w:firstLine="0"/>
              <w:rPr>
                <w:sz w:val="28"/>
                <w:szCs w:val="28"/>
              </w:rPr>
            </w:pPr>
            <w:r w:rsidRPr="00D143AA">
              <w:rPr>
                <w:sz w:val="28"/>
                <w:szCs w:val="28"/>
              </w:rPr>
              <w:t>Заведующие отделениями-врачи-специалисты</w:t>
            </w:r>
          </w:p>
          <w:p w:rsidR="00BD095B" w:rsidRPr="00D143AA" w:rsidRDefault="00BD095B" w:rsidP="00BD095B">
            <w:pPr>
              <w:spacing w:line="240" w:lineRule="auto"/>
              <w:ind w:left="284" w:right="141" w:firstLine="0"/>
              <w:rPr>
                <w:sz w:val="28"/>
                <w:szCs w:val="28"/>
              </w:rPr>
            </w:pPr>
            <w:r w:rsidRPr="00D143AA">
              <w:rPr>
                <w:sz w:val="28"/>
                <w:szCs w:val="28"/>
              </w:rPr>
              <w:t xml:space="preserve">Врач-методист  </w:t>
            </w:r>
          </w:p>
          <w:p w:rsidR="00BD095B" w:rsidRPr="00D143AA" w:rsidRDefault="00BD095B" w:rsidP="00BD095B">
            <w:pPr>
              <w:spacing w:line="240" w:lineRule="auto"/>
              <w:ind w:left="284" w:right="141" w:firstLine="0"/>
              <w:rPr>
                <w:sz w:val="28"/>
                <w:szCs w:val="28"/>
              </w:rPr>
            </w:pPr>
            <w:r w:rsidRPr="00D143AA">
              <w:rPr>
                <w:sz w:val="28"/>
                <w:szCs w:val="28"/>
              </w:rPr>
              <w:t>Врач-статистик</w:t>
            </w:r>
          </w:p>
          <w:p w:rsidR="00BD095B" w:rsidRPr="00D143AA" w:rsidRDefault="00BD095B" w:rsidP="00BD095B">
            <w:pPr>
              <w:spacing w:line="240" w:lineRule="auto"/>
              <w:ind w:left="284" w:right="141" w:firstLine="0"/>
              <w:rPr>
                <w:sz w:val="28"/>
                <w:szCs w:val="28"/>
              </w:rPr>
            </w:pPr>
            <w:r w:rsidRPr="00D143AA">
              <w:rPr>
                <w:sz w:val="28"/>
                <w:szCs w:val="28"/>
              </w:rPr>
              <w:t>Врач-стоматолог детский</w:t>
            </w:r>
          </w:p>
          <w:p w:rsidR="00BD095B" w:rsidRPr="00D143AA" w:rsidRDefault="00BD095B" w:rsidP="00BD095B">
            <w:pPr>
              <w:spacing w:line="240" w:lineRule="auto"/>
              <w:ind w:left="284" w:right="141" w:firstLine="0"/>
              <w:rPr>
                <w:sz w:val="28"/>
                <w:szCs w:val="28"/>
              </w:rPr>
            </w:pPr>
            <w:r w:rsidRPr="00D143AA">
              <w:rPr>
                <w:sz w:val="28"/>
                <w:szCs w:val="28"/>
              </w:rPr>
              <w:t>Врач-стоматолог</w:t>
            </w:r>
          </w:p>
          <w:p w:rsidR="00BD095B" w:rsidRPr="00D143AA" w:rsidRDefault="00BD095B" w:rsidP="00BD095B">
            <w:pPr>
              <w:spacing w:line="240" w:lineRule="auto"/>
              <w:ind w:left="284" w:right="141" w:firstLine="0"/>
              <w:rPr>
                <w:sz w:val="28"/>
                <w:szCs w:val="28"/>
              </w:rPr>
            </w:pPr>
            <w:r w:rsidRPr="00D143AA">
              <w:rPr>
                <w:sz w:val="28"/>
                <w:szCs w:val="28"/>
              </w:rPr>
              <w:t>Врач-</w:t>
            </w:r>
            <w:proofErr w:type="spellStart"/>
            <w:r w:rsidRPr="00D143AA">
              <w:rPr>
                <w:sz w:val="28"/>
                <w:szCs w:val="28"/>
              </w:rPr>
              <w:t>ортодонт</w:t>
            </w:r>
            <w:proofErr w:type="spellEnd"/>
          </w:p>
          <w:p w:rsidR="00BD095B" w:rsidRPr="00D143AA" w:rsidRDefault="00BD095B" w:rsidP="00BD095B">
            <w:pPr>
              <w:spacing w:line="240" w:lineRule="auto"/>
              <w:ind w:left="284" w:right="141" w:firstLine="0"/>
              <w:rPr>
                <w:sz w:val="28"/>
                <w:szCs w:val="28"/>
              </w:rPr>
            </w:pPr>
            <w:r w:rsidRPr="00D143AA">
              <w:rPr>
                <w:sz w:val="28"/>
                <w:szCs w:val="28"/>
              </w:rPr>
              <w:t>Врач-стоматолог-хирург</w:t>
            </w:r>
          </w:p>
          <w:p w:rsidR="00BD095B" w:rsidRPr="006D4C6F" w:rsidRDefault="00BD095B" w:rsidP="00BD095B">
            <w:pPr>
              <w:pStyle w:val="1"/>
              <w:ind w:left="284"/>
              <w:jc w:val="left"/>
              <w:rPr>
                <w:b w:val="0"/>
              </w:rPr>
            </w:pPr>
            <w:r>
              <w:rPr>
                <w:b w:val="0"/>
              </w:rPr>
              <w:t>Врач-рентгенолог</w:t>
            </w:r>
          </w:p>
        </w:tc>
        <w:tc>
          <w:tcPr>
            <w:tcW w:w="2435" w:type="dxa"/>
          </w:tcPr>
          <w:p w:rsidR="00BD095B" w:rsidRPr="006D4C6F" w:rsidRDefault="00BD095B" w:rsidP="00BD095B">
            <w:pPr>
              <w:pStyle w:val="1"/>
              <w:widowControl/>
              <w:autoSpaceDE/>
              <w:autoSpaceDN/>
              <w:adjustRightInd/>
              <w:jc w:val="left"/>
              <w:rPr>
                <w:b w:val="0"/>
              </w:rPr>
            </w:pPr>
            <w:r w:rsidRPr="00BD095B">
              <w:rPr>
                <w:b w:val="0"/>
              </w:rPr>
              <w:t>Через 3 часа после начала рабочего дня в течение 30 минут в комнате отдыха</w:t>
            </w:r>
          </w:p>
        </w:tc>
      </w:tr>
      <w:tr w:rsidR="00BD095B" w:rsidRPr="006D4C6F" w:rsidTr="00BD095B">
        <w:trPr>
          <w:jc w:val="center"/>
        </w:trPr>
        <w:tc>
          <w:tcPr>
            <w:tcW w:w="548" w:type="dxa"/>
          </w:tcPr>
          <w:p w:rsidR="00BD095B" w:rsidRPr="006D4C6F" w:rsidRDefault="00BD095B" w:rsidP="00D92932">
            <w:pPr>
              <w:pStyle w:val="1"/>
              <w:rPr>
                <w:b w:val="0"/>
              </w:rPr>
            </w:pPr>
          </w:p>
          <w:p w:rsidR="00BD095B" w:rsidRPr="006D4C6F" w:rsidRDefault="00BD095B" w:rsidP="00D92932">
            <w:pPr>
              <w:pStyle w:val="1"/>
              <w:rPr>
                <w:b w:val="0"/>
              </w:rPr>
            </w:pPr>
            <w:r w:rsidRPr="006D4C6F">
              <w:rPr>
                <w:b w:val="0"/>
              </w:rPr>
              <w:t>2.</w:t>
            </w:r>
          </w:p>
        </w:tc>
        <w:tc>
          <w:tcPr>
            <w:tcW w:w="3260" w:type="dxa"/>
          </w:tcPr>
          <w:p w:rsidR="00BD095B" w:rsidRPr="006D4C6F" w:rsidRDefault="00BD095B" w:rsidP="00D92932">
            <w:pPr>
              <w:pStyle w:val="1"/>
              <w:rPr>
                <w:b w:val="0"/>
              </w:rPr>
            </w:pPr>
          </w:p>
          <w:p w:rsidR="00BD095B" w:rsidRPr="006D4C6F" w:rsidRDefault="00BD095B" w:rsidP="00D92932">
            <w:pPr>
              <w:pStyle w:val="1"/>
              <w:rPr>
                <w:b w:val="0"/>
              </w:rPr>
            </w:pPr>
            <w:r w:rsidRPr="006D4C6F">
              <w:rPr>
                <w:b w:val="0"/>
              </w:rPr>
              <w:t>Средний медицинский персонал</w:t>
            </w:r>
          </w:p>
          <w:p w:rsidR="00BD095B" w:rsidRPr="006D4C6F" w:rsidRDefault="00BD095B" w:rsidP="00D92932">
            <w:pPr>
              <w:pStyle w:val="1"/>
              <w:rPr>
                <w:b w:val="0"/>
              </w:rPr>
            </w:pPr>
          </w:p>
          <w:p w:rsidR="00BD095B" w:rsidRPr="006D4C6F" w:rsidRDefault="00BD095B" w:rsidP="00D92932">
            <w:pPr>
              <w:pStyle w:val="1"/>
              <w:rPr>
                <w:b w:val="0"/>
              </w:rPr>
            </w:pPr>
          </w:p>
        </w:tc>
        <w:tc>
          <w:tcPr>
            <w:tcW w:w="4039" w:type="dxa"/>
          </w:tcPr>
          <w:p w:rsidR="00BD095B" w:rsidRPr="00BD095B" w:rsidRDefault="00BD095B" w:rsidP="00BD095B">
            <w:pPr>
              <w:pStyle w:val="1"/>
              <w:widowControl/>
              <w:autoSpaceDE/>
              <w:autoSpaceDN/>
              <w:adjustRightInd/>
              <w:ind w:left="284"/>
              <w:jc w:val="left"/>
              <w:rPr>
                <w:b w:val="0"/>
              </w:rPr>
            </w:pPr>
            <w:r>
              <w:rPr>
                <w:b w:val="0"/>
              </w:rPr>
              <w:t>Медицинский статистик</w:t>
            </w:r>
          </w:p>
          <w:p w:rsidR="00BD095B" w:rsidRPr="00BD095B" w:rsidRDefault="00BD095B" w:rsidP="00BD095B">
            <w:pPr>
              <w:pStyle w:val="1"/>
              <w:widowControl/>
              <w:autoSpaceDE/>
              <w:autoSpaceDN/>
              <w:adjustRightInd/>
              <w:ind w:left="284"/>
              <w:jc w:val="left"/>
              <w:rPr>
                <w:b w:val="0"/>
              </w:rPr>
            </w:pPr>
            <w:r>
              <w:rPr>
                <w:b w:val="0"/>
              </w:rPr>
              <w:t>Медицинский регистратор</w:t>
            </w:r>
          </w:p>
          <w:p w:rsidR="00BD095B" w:rsidRPr="00BD095B" w:rsidRDefault="00BD095B" w:rsidP="00BD095B">
            <w:pPr>
              <w:pStyle w:val="1"/>
              <w:widowControl/>
              <w:autoSpaceDE/>
              <w:autoSpaceDN/>
              <w:adjustRightInd/>
              <w:ind w:left="284"/>
              <w:jc w:val="left"/>
              <w:rPr>
                <w:b w:val="0"/>
              </w:rPr>
            </w:pPr>
            <w:r>
              <w:rPr>
                <w:b w:val="0"/>
              </w:rPr>
              <w:t>Медицинская сестра</w:t>
            </w:r>
          </w:p>
          <w:p w:rsidR="00BD095B" w:rsidRPr="00BD095B" w:rsidRDefault="00BD095B" w:rsidP="00BD095B">
            <w:pPr>
              <w:pStyle w:val="1"/>
              <w:widowControl/>
              <w:autoSpaceDE/>
              <w:autoSpaceDN/>
              <w:adjustRightInd/>
              <w:ind w:left="284"/>
              <w:jc w:val="left"/>
              <w:rPr>
                <w:b w:val="0"/>
              </w:rPr>
            </w:pPr>
            <w:r w:rsidRPr="00BD095B">
              <w:rPr>
                <w:b w:val="0"/>
              </w:rPr>
              <w:t xml:space="preserve">Зубной врач </w:t>
            </w:r>
          </w:p>
          <w:p w:rsidR="00BD095B" w:rsidRPr="00BD095B" w:rsidRDefault="00BD095B" w:rsidP="00BD095B">
            <w:pPr>
              <w:pStyle w:val="1"/>
              <w:widowControl/>
              <w:autoSpaceDE/>
              <w:autoSpaceDN/>
              <w:adjustRightInd/>
              <w:ind w:left="284"/>
              <w:jc w:val="left"/>
              <w:rPr>
                <w:b w:val="0"/>
              </w:rPr>
            </w:pPr>
            <w:proofErr w:type="spellStart"/>
            <w:r>
              <w:rPr>
                <w:b w:val="0"/>
              </w:rPr>
              <w:t>Рентгенолаборант</w:t>
            </w:r>
            <w:proofErr w:type="spellEnd"/>
          </w:p>
          <w:p w:rsidR="00BD095B" w:rsidRPr="00BD095B" w:rsidRDefault="00BD095B" w:rsidP="00BD095B">
            <w:pPr>
              <w:pStyle w:val="1"/>
              <w:widowControl/>
              <w:autoSpaceDE/>
              <w:autoSpaceDN/>
              <w:adjustRightInd/>
              <w:ind w:left="284"/>
              <w:jc w:val="left"/>
              <w:rPr>
                <w:b w:val="0"/>
              </w:rPr>
            </w:pPr>
            <w:r w:rsidRPr="00BD095B">
              <w:rPr>
                <w:b w:val="0"/>
              </w:rPr>
              <w:t xml:space="preserve">Зубной техник </w:t>
            </w:r>
          </w:p>
          <w:p w:rsidR="00BD095B" w:rsidRPr="00BD095B" w:rsidRDefault="00BD095B" w:rsidP="00BD095B">
            <w:pPr>
              <w:pStyle w:val="1"/>
              <w:widowControl/>
              <w:autoSpaceDE/>
              <w:autoSpaceDN/>
              <w:adjustRightInd/>
              <w:ind w:left="284"/>
              <w:jc w:val="left"/>
              <w:rPr>
                <w:b w:val="0"/>
              </w:rPr>
            </w:pPr>
            <w:r w:rsidRPr="00BD095B">
              <w:rPr>
                <w:b w:val="0"/>
              </w:rPr>
              <w:t>Старший зубной техник</w:t>
            </w:r>
          </w:p>
          <w:p w:rsidR="00BD095B" w:rsidRPr="006D4C6F" w:rsidRDefault="00BD095B" w:rsidP="00BD095B">
            <w:pPr>
              <w:pStyle w:val="1"/>
              <w:ind w:left="284"/>
              <w:jc w:val="left"/>
              <w:rPr>
                <w:b w:val="0"/>
              </w:rPr>
            </w:pPr>
          </w:p>
        </w:tc>
        <w:tc>
          <w:tcPr>
            <w:tcW w:w="2435" w:type="dxa"/>
          </w:tcPr>
          <w:p w:rsidR="00BD095B" w:rsidRPr="00BD095B" w:rsidRDefault="00BD095B" w:rsidP="00D92932">
            <w:pPr>
              <w:pStyle w:val="1"/>
              <w:rPr>
                <w:b w:val="0"/>
              </w:rPr>
            </w:pPr>
            <w:r w:rsidRPr="00BD095B">
              <w:rPr>
                <w:b w:val="0"/>
              </w:rPr>
              <w:t>Через 3 часа после начала рабочего дня в течение 30 минут в комнате отдыха.</w:t>
            </w:r>
          </w:p>
        </w:tc>
      </w:tr>
    </w:tbl>
    <w:p w:rsidR="00BE116A" w:rsidRPr="006D4C6F" w:rsidRDefault="00BE116A" w:rsidP="00557457"/>
    <w:p w:rsidR="00BE116A" w:rsidRDefault="00BE116A" w:rsidP="00557457"/>
    <w:p w:rsidR="00BE116A" w:rsidRDefault="00BE116A" w:rsidP="00557457"/>
    <w:p w:rsidR="00BE116A" w:rsidRDefault="00BE116A" w:rsidP="00557457"/>
    <w:p w:rsidR="00BE116A" w:rsidRDefault="00BE116A" w:rsidP="001E23E8">
      <w:pPr>
        <w:spacing w:line="240" w:lineRule="auto"/>
        <w:ind w:left="284" w:right="141" w:firstLine="0"/>
        <w:jc w:val="right"/>
        <w:rPr>
          <w:b/>
          <w:bCs/>
          <w:sz w:val="28"/>
          <w:szCs w:val="28"/>
          <w:u w:val="single"/>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4</w:t>
      </w:r>
    </w:p>
    <w:p w:rsidR="00013439" w:rsidRPr="005338ED" w:rsidRDefault="00013439" w:rsidP="001E23E8">
      <w:pPr>
        <w:spacing w:line="240" w:lineRule="auto"/>
        <w:ind w:left="284" w:right="141" w:firstLine="0"/>
        <w:jc w:val="right"/>
        <w:rPr>
          <w:sz w:val="28"/>
          <w:szCs w:val="28"/>
        </w:rPr>
      </w:pPr>
    </w:p>
    <w:tbl>
      <w:tblPr>
        <w:tblW w:w="0" w:type="auto"/>
        <w:tblLayout w:type="fixed"/>
        <w:tblLook w:val="0000" w:firstRow="0" w:lastRow="0" w:firstColumn="0" w:lastColumn="0" w:noHBand="0" w:noVBand="0"/>
      </w:tblPr>
      <w:tblGrid>
        <w:gridCol w:w="4503"/>
        <w:gridCol w:w="850"/>
        <w:gridCol w:w="4358"/>
      </w:tblGrid>
      <w:tr w:rsidR="00BE116A" w:rsidRPr="00AB6458" w:rsidTr="00557457">
        <w:tc>
          <w:tcPr>
            <w:tcW w:w="4503" w:type="dxa"/>
            <w:tcBorders>
              <w:top w:val="nil"/>
              <w:left w:val="nil"/>
              <w:bottom w:val="nil"/>
              <w:right w:val="nil"/>
            </w:tcBorders>
          </w:tcPr>
          <w:p w:rsidR="00BE116A" w:rsidRPr="00AB6458" w:rsidRDefault="00BE116A" w:rsidP="00557457">
            <w:pPr>
              <w:spacing w:line="240" w:lineRule="auto"/>
              <w:ind w:left="284" w:right="141" w:firstLine="0"/>
              <w:rPr>
                <w:sz w:val="28"/>
                <w:szCs w:val="28"/>
              </w:rPr>
            </w:pPr>
            <w:r w:rsidRPr="00AB6458">
              <w:rPr>
                <w:sz w:val="28"/>
                <w:szCs w:val="28"/>
              </w:rPr>
              <w:t>“Согласовано”</w:t>
            </w:r>
          </w:p>
          <w:p w:rsidR="00BE116A" w:rsidRPr="00AB6458" w:rsidRDefault="00BE116A" w:rsidP="00557457">
            <w:pPr>
              <w:spacing w:line="240" w:lineRule="auto"/>
              <w:ind w:left="284" w:right="141" w:firstLine="0"/>
              <w:rPr>
                <w:sz w:val="28"/>
                <w:szCs w:val="28"/>
              </w:rPr>
            </w:pPr>
            <w:r w:rsidRPr="00AB6458">
              <w:rPr>
                <w:sz w:val="28"/>
                <w:szCs w:val="28"/>
              </w:rPr>
              <w:t>Председатель профкома</w:t>
            </w:r>
          </w:p>
          <w:p w:rsidR="00BE116A" w:rsidRPr="00AB6458" w:rsidRDefault="00BE116A" w:rsidP="00557457">
            <w:pPr>
              <w:spacing w:line="240" w:lineRule="auto"/>
              <w:ind w:left="284" w:right="141" w:firstLine="0"/>
              <w:rPr>
                <w:sz w:val="28"/>
                <w:szCs w:val="28"/>
              </w:rPr>
            </w:pPr>
          </w:p>
          <w:p w:rsidR="00BE116A" w:rsidRPr="00AB6458" w:rsidRDefault="00BE116A" w:rsidP="00557457">
            <w:pPr>
              <w:spacing w:line="240" w:lineRule="auto"/>
              <w:ind w:left="284" w:right="141" w:firstLine="0"/>
              <w:rPr>
                <w:sz w:val="28"/>
                <w:szCs w:val="28"/>
              </w:rPr>
            </w:pPr>
            <w:r w:rsidRPr="00AB6458">
              <w:rPr>
                <w:sz w:val="28"/>
                <w:szCs w:val="28"/>
              </w:rPr>
              <w:t xml:space="preserve">___________Н.И. </w:t>
            </w:r>
            <w:r>
              <w:rPr>
                <w:sz w:val="28"/>
                <w:szCs w:val="28"/>
              </w:rPr>
              <w:t>Абдуллина</w:t>
            </w:r>
            <w:r w:rsidRPr="00557457">
              <w:rPr>
                <w:sz w:val="28"/>
                <w:szCs w:val="28"/>
              </w:rPr>
              <w:t xml:space="preserve">                                </w:t>
            </w:r>
          </w:p>
          <w:p w:rsidR="009306CE" w:rsidRDefault="009306CE" w:rsidP="00557457">
            <w:pPr>
              <w:spacing w:line="240" w:lineRule="auto"/>
              <w:ind w:left="284" w:right="141" w:firstLine="0"/>
              <w:rPr>
                <w:sz w:val="28"/>
                <w:szCs w:val="28"/>
              </w:rPr>
            </w:pPr>
          </w:p>
          <w:p w:rsidR="00BE116A" w:rsidRDefault="00BE116A" w:rsidP="00557457">
            <w:pPr>
              <w:spacing w:line="240" w:lineRule="auto"/>
              <w:ind w:left="284" w:right="141"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557457">
            <w:pPr>
              <w:spacing w:line="240" w:lineRule="auto"/>
              <w:ind w:left="284" w:right="141"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284"/>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557457">
            <w:pPr>
              <w:spacing w:line="240" w:lineRule="auto"/>
              <w:ind w:left="284" w:right="141" w:firstLine="0"/>
              <w:rPr>
                <w:sz w:val="28"/>
                <w:szCs w:val="28"/>
              </w:rPr>
            </w:pPr>
          </w:p>
        </w:tc>
        <w:tc>
          <w:tcPr>
            <w:tcW w:w="850" w:type="dxa"/>
            <w:tcBorders>
              <w:top w:val="nil"/>
              <w:left w:val="nil"/>
              <w:bottom w:val="nil"/>
              <w:right w:val="nil"/>
            </w:tcBorders>
          </w:tcPr>
          <w:p w:rsidR="00BE116A" w:rsidRPr="00AB6458" w:rsidRDefault="00BE116A" w:rsidP="00557457">
            <w:pPr>
              <w:spacing w:line="240" w:lineRule="auto"/>
              <w:ind w:left="284" w:right="141" w:firstLine="0"/>
              <w:rPr>
                <w:sz w:val="28"/>
                <w:szCs w:val="28"/>
              </w:rPr>
            </w:pPr>
          </w:p>
        </w:tc>
        <w:tc>
          <w:tcPr>
            <w:tcW w:w="4358" w:type="dxa"/>
            <w:tcBorders>
              <w:top w:val="nil"/>
              <w:left w:val="nil"/>
              <w:bottom w:val="nil"/>
              <w:right w:val="nil"/>
            </w:tcBorders>
          </w:tcPr>
          <w:p w:rsidR="00BE116A" w:rsidRPr="00AB6458" w:rsidRDefault="00BE116A" w:rsidP="00557457">
            <w:pPr>
              <w:spacing w:line="240" w:lineRule="auto"/>
              <w:ind w:left="284" w:right="141" w:firstLine="0"/>
              <w:rPr>
                <w:sz w:val="28"/>
                <w:szCs w:val="28"/>
              </w:rPr>
            </w:pPr>
            <w:r w:rsidRPr="00AB6458">
              <w:rPr>
                <w:sz w:val="28"/>
                <w:szCs w:val="28"/>
              </w:rPr>
              <w:t>“Утверждаю”</w:t>
            </w:r>
          </w:p>
          <w:p w:rsidR="00BE116A" w:rsidRPr="00AB6458" w:rsidRDefault="00BE116A" w:rsidP="00557457">
            <w:pPr>
              <w:spacing w:line="240" w:lineRule="auto"/>
              <w:ind w:left="284" w:right="141" w:firstLine="0"/>
              <w:rPr>
                <w:sz w:val="28"/>
                <w:szCs w:val="28"/>
              </w:rPr>
            </w:pPr>
            <w:r w:rsidRPr="00AB6458">
              <w:rPr>
                <w:sz w:val="28"/>
                <w:szCs w:val="28"/>
              </w:rPr>
              <w:t>Главный врач</w:t>
            </w:r>
          </w:p>
          <w:p w:rsidR="00BE116A" w:rsidRPr="00AB6458" w:rsidRDefault="00BE116A" w:rsidP="00557457">
            <w:pPr>
              <w:spacing w:line="240" w:lineRule="auto"/>
              <w:ind w:left="284" w:right="141" w:firstLine="0"/>
              <w:rPr>
                <w:sz w:val="28"/>
                <w:szCs w:val="28"/>
              </w:rPr>
            </w:pPr>
          </w:p>
          <w:p w:rsidR="00BE116A" w:rsidRPr="00AB6458" w:rsidRDefault="00BE116A" w:rsidP="00557457">
            <w:pPr>
              <w:spacing w:line="240" w:lineRule="auto"/>
              <w:ind w:left="284" w:right="141" w:firstLine="0"/>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557457">
            <w:pPr>
              <w:spacing w:line="240" w:lineRule="auto"/>
              <w:ind w:left="284" w:right="141" w:firstLine="0"/>
              <w:rPr>
                <w:sz w:val="28"/>
                <w:szCs w:val="28"/>
              </w:rPr>
            </w:pPr>
          </w:p>
          <w:p w:rsidR="00BE116A" w:rsidRPr="00AB6458" w:rsidRDefault="00BE116A" w:rsidP="00557457">
            <w:pPr>
              <w:spacing w:line="240" w:lineRule="auto"/>
              <w:ind w:left="284" w:right="141" w:firstLine="0"/>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Default="00BE116A" w:rsidP="00C74BD3">
      <w:pPr>
        <w:adjustRightInd w:val="0"/>
        <w:spacing w:line="240" w:lineRule="auto"/>
        <w:jc w:val="center"/>
        <w:rPr>
          <w:b/>
          <w:sz w:val="28"/>
          <w:szCs w:val="28"/>
        </w:rPr>
      </w:pPr>
      <w:r w:rsidRPr="00460D0D">
        <w:rPr>
          <w:b/>
          <w:sz w:val="28"/>
          <w:szCs w:val="28"/>
        </w:rPr>
        <w:t>Перечень должностей работников, которым предоставляются дополнительные отпуска и сокращенный рабочий день в с</w:t>
      </w:r>
      <w:r>
        <w:rPr>
          <w:b/>
          <w:sz w:val="28"/>
          <w:szCs w:val="28"/>
        </w:rPr>
        <w:t>вязи с вредными условиями труда</w:t>
      </w:r>
    </w:p>
    <w:p w:rsidR="00FE4953" w:rsidRPr="00460D0D" w:rsidRDefault="00FE4953" w:rsidP="00C74BD3">
      <w:pPr>
        <w:adjustRightInd w:val="0"/>
        <w:spacing w:line="240" w:lineRule="auto"/>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
        <w:gridCol w:w="3026"/>
        <w:gridCol w:w="2410"/>
        <w:gridCol w:w="1843"/>
        <w:gridCol w:w="2693"/>
      </w:tblGrid>
      <w:tr w:rsidR="00012145" w:rsidRPr="00C357FD" w:rsidTr="00012145">
        <w:tc>
          <w:tcPr>
            <w:tcW w:w="484" w:type="dxa"/>
          </w:tcPr>
          <w:p w:rsidR="00012145" w:rsidRPr="0045478F" w:rsidRDefault="00012145" w:rsidP="001909F6">
            <w:pPr>
              <w:adjustRightInd w:val="0"/>
              <w:spacing w:line="240" w:lineRule="auto"/>
              <w:ind w:firstLine="0"/>
              <w:jc w:val="center"/>
              <w:rPr>
                <w:sz w:val="28"/>
                <w:szCs w:val="28"/>
              </w:rPr>
            </w:pPr>
            <w:r w:rsidRPr="0045478F">
              <w:rPr>
                <w:sz w:val="28"/>
                <w:szCs w:val="28"/>
              </w:rPr>
              <w:t>№</w:t>
            </w:r>
          </w:p>
        </w:tc>
        <w:tc>
          <w:tcPr>
            <w:tcW w:w="3026" w:type="dxa"/>
          </w:tcPr>
          <w:p w:rsidR="00012145" w:rsidRPr="0045478F" w:rsidRDefault="00012145" w:rsidP="001909F6">
            <w:pPr>
              <w:adjustRightInd w:val="0"/>
              <w:spacing w:line="240" w:lineRule="auto"/>
              <w:ind w:firstLine="0"/>
              <w:jc w:val="center"/>
              <w:rPr>
                <w:sz w:val="28"/>
                <w:szCs w:val="28"/>
              </w:rPr>
            </w:pPr>
            <w:r w:rsidRPr="0045478F">
              <w:rPr>
                <w:sz w:val="28"/>
                <w:szCs w:val="28"/>
              </w:rPr>
              <w:t>Категория персонала</w:t>
            </w:r>
          </w:p>
        </w:tc>
        <w:tc>
          <w:tcPr>
            <w:tcW w:w="2410" w:type="dxa"/>
          </w:tcPr>
          <w:p w:rsidR="00012145" w:rsidRPr="0045478F" w:rsidRDefault="00012145" w:rsidP="001909F6">
            <w:pPr>
              <w:adjustRightInd w:val="0"/>
              <w:spacing w:line="240" w:lineRule="auto"/>
              <w:ind w:firstLine="0"/>
              <w:jc w:val="center"/>
              <w:rPr>
                <w:sz w:val="28"/>
                <w:szCs w:val="28"/>
              </w:rPr>
            </w:pPr>
            <w:r w:rsidRPr="0045478F">
              <w:rPr>
                <w:sz w:val="28"/>
                <w:szCs w:val="28"/>
              </w:rPr>
              <w:t>Наименование должностей</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В календарных днях</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Продолжительность дополнительного отпуска                                (</w:t>
            </w:r>
            <w:r>
              <w:rPr>
                <w:sz w:val="28"/>
                <w:szCs w:val="28"/>
              </w:rPr>
              <w:t xml:space="preserve">для сведения, </w:t>
            </w:r>
            <w:r w:rsidRPr="0045478F">
              <w:rPr>
                <w:sz w:val="28"/>
                <w:szCs w:val="28"/>
              </w:rPr>
              <w:t>в рабочих днях)</w:t>
            </w:r>
          </w:p>
        </w:tc>
      </w:tr>
      <w:tr w:rsidR="00012145" w:rsidRPr="00C357FD" w:rsidTr="00012145">
        <w:tc>
          <w:tcPr>
            <w:tcW w:w="484" w:type="dxa"/>
            <w:vMerge w:val="restart"/>
          </w:tcPr>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r w:rsidRPr="0045478F">
              <w:rPr>
                <w:sz w:val="28"/>
                <w:szCs w:val="28"/>
              </w:rPr>
              <w:t>1.</w:t>
            </w:r>
          </w:p>
        </w:tc>
        <w:tc>
          <w:tcPr>
            <w:tcW w:w="3026" w:type="dxa"/>
            <w:vMerge w:val="restart"/>
          </w:tcPr>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p>
          <w:p w:rsidR="00012145" w:rsidRPr="0045478F" w:rsidRDefault="00012145" w:rsidP="001909F6">
            <w:pPr>
              <w:adjustRightInd w:val="0"/>
              <w:spacing w:line="240" w:lineRule="auto"/>
              <w:ind w:firstLine="0"/>
              <w:rPr>
                <w:sz w:val="28"/>
                <w:szCs w:val="28"/>
              </w:rPr>
            </w:pPr>
            <w:r w:rsidRPr="0045478F">
              <w:rPr>
                <w:sz w:val="28"/>
                <w:szCs w:val="28"/>
              </w:rPr>
              <w:t>Врачебный персонал</w:t>
            </w: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Врач-стоматолог</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Врач-стоматолог детский</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Врач-стоматолог-хирург</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Вра</w:t>
            </w:r>
            <w:proofErr w:type="gramStart"/>
            <w:r w:rsidRPr="0045478F">
              <w:rPr>
                <w:sz w:val="28"/>
                <w:szCs w:val="28"/>
              </w:rPr>
              <w:t>ч-</w:t>
            </w:r>
            <w:proofErr w:type="gramEnd"/>
            <w:r>
              <w:rPr>
                <w:sz w:val="28"/>
                <w:szCs w:val="28"/>
              </w:rPr>
              <w:t xml:space="preserve"> </w:t>
            </w:r>
            <w:proofErr w:type="spellStart"/>
            <w:r w:rsidRPr="0045478F">
              <w:rPr>
                <w:sz w:val="28"/>
                <w:szCs w:val="28"/>
              </w:rPr>
              <w:t>ортодонт</w:t>
            </w:r>
            <w:proofErr w:type="spellEnd"/>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DD389E">
            <w:pPr>
              <w:spacing w:line="240" w:lineRule="auto"/>
              <w:ind w:left="17" w:right="141" w:firstLine="0"/>
              <w:rPr>
                <w:sz w:val="28"/>
                <w:szCs w:val="28"/>
              </w:rPr>
            </w:pPr>
            <w:r w:rsidRPr="00D143AA">
              <w:rPr>
                <w:sz w:val="28"/>
                <w:szCs w:val="28"/>
              </w:rPr>
              <w:t>Заведующи</w:t>
            </w:r>
            <w:r>
              <w:rPr>
                <w:sz w:val="28"/>
                <w:szCs w:val="28"/>
              </w:rPr>
              <w:t>е отделениями-врачи-специалисты</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val="restart"/>
          </w:tcPr>
          <w:p w:rsidR="00012145" w:rsidRPr="0045478F" w:rsidRDefault="00012145" w:rsidP="001909F6">
            <w:pPr>
              <w:adjustRightInd w:val="0"/>
              <w:spacing w:line="240" w:lineRule="auto"/>
              <w:ind w:firstLine="0"/>
              <w:rPr>
                <w:sz w:val="28"/>
                <w:szCs w:val="28"/>
              </w:rPr>
            </w:pPr>
            <w:r w:rsidRPr="0045478F">
              <w:rPr>
                <w:sz w:val="28"/>
                <w:szCs w:val="28"/>
              </w:rPr>
              <w:t>2.</w:t>
            </w:r>
          </w:p>
        </w:tc>
        <w:tc>
          <w:tcPr>
            <w:tcW w:w="3026" w:type="dxa"/>
            <w:vMerge w:val="restart"/>
          </w:tcPr>
          <w:p w:rsidR="00012145" w:rsidRPr="0045478F" w:rsidRDefault="00012145" w:rsidP="001909F6">
            <w:pPr>
              <w:adjustRightInd w:val="0"/>
              <w:spacing w:line="240" w:lineRule="auto"/>
              <w:ind w:firstLine="0"/>
              <w:rPr>
                <w:sz w:val="28"/>
                <w:szCs w:val="28"/>
              </w:rPr>
            </w:pPr>
            <w:r w:rsidRPr="0045478F">
              <w:rPr>
                <w:sz w:val="28"/>
                <w:szCs w:val="28"/>
              </w:rPr>
              <w:t>Средний медицинский персонал</w:t>
            </w: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Зубной врач</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Медицинская сестра</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Старший зубной техник</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vMerge/>
          </w:tcPr>
          <w:p w:rsidR="00012145" w:rsidRPr="0045478F" w:rsidRDefault="00012145" w:rsidP="001909F6">
            <w:pPr>
              <w:adjustRightInd w:val="0"/>
              <w:spacing w:line="240" w:lineRule="auto"/>
              <w:ind w:firstLine="0"/>
              <w:rPr>
                <w:sz w:val="28"/>
                <w:szCs w:val="28"/>
              </w:rPr>
            </w:pPr>
          </w:p>
        </w:tc>
        <w:tc>
          <w:tcPr>
            <w:tcW w:w="3026" w:type="dxa"/>
            <w:vMerge/>
          </w:tcPr>
          <w:p w:rsidR="00012145" w:rsidRPr="0045478F" w:rsidRDefault="00012145" w:rsidP="001909F6">
            <w:pPr>
              <w:adjustRightInd w:val="0"/>
              <w:spacing w:line="240" w:lineRule="auto"/>
              <w:ind w:firstLine="0"/>
              <w:rPr>
                <w:sz w:val="28"/>
                <w:szCs w:val="28"/>
              </w:rPr>
            </w:pPr>
          </w:p>
        </w:tc>
        <w:tc>
          <w:tcPr>
            <w:tcW w:w="2410" w:type="dxa"/>
          </w:tcPr>
          <w:p w:rsidR="00012145" w:rsidRPr="0045478F" w:rsidRDefault="00012145" w:rsidP="001909F6">
            <w:pPr>
              <w:adjustRightInd w:val="0"/>
              <w:spacing w:line="240" w:lineRule="auto"/>
              <w:ind w:firstLine="0"/>
              <w:rPr>
                <w:sz w:val="28"/>
                <w:szCs w:val="28"/>
              </w:rPr>
            </w:pPr>
            <w:r w:rsidRPr="0045478F">
              <w:rPr>
                <w:sz w:val="28"/>
                <w:szCs w:val="28"/>
              </w:rPr>
              <w:t>Зубной техник</w:t>
            </w:r>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14</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12</w:t>
            </w:r>
          </w:p>
        </w:tc>
      </w:tr>
      <w:tr w:rsidR="00012145" w:rsidRPr="00C357FD" w:rsidTr="00012145">
        <w:tc>
          <w:tcPr>
            <w:tcW w:w="484" w:type="dxa"/>
          </w:tcPr>
          <w:p w:rsidR="00012145" w:rsidRPr="0045478F" w:rsidRDefault="00012145" w:rsidP="001909F6">
            <w:pPr>
              <w:adjustRightInd w:val="0"/>
              <w:spacing w:line="240" w:lineRule="auto"/>
              <w:ind w:firstLine="0"/>
              <w:rPr>
                <w:sz w:val="28"/>
                <w:szCs w:val="28"/>
              </w:rPr>
            </w:pPr>
            <w:r w:rsidRPr="0045478F">
              <w:rPr>
                <w:sz w:val="28"/>
                <w:szCs w:val="28"/>
              </w:rPr>
              <w:t>3.</w:t>
            </w:r>
          </w:p>
        </w:tc>
        <w:tc>
          <w:tcPr>
            <w:tcW w:w="3026" w:type="dxa"/>
          </w:tcPr>
          <w:p w:rsidR="00012145" w:rsidRPr="0045478F" w:rsidRDefault="00012145" w:rsidP="001909F6">
            <w:pPr>
              <w:adjustRightInd w:val="0"/>
              <w:spacing w:line="240" w:lineRule="auto"/>
              <w:ind w:firstLine="0"/>
              <w:rPr>
                <w:sz w:val="28"/>
                <w:szCs w:val="28"/>
              </w:rPr>
            </w:pPr>
            <w:r w:rsidRPr="0045478F">
              <w:rPr>
                <w:sz w:val="28"/>
                <w:szCs w:val="28"/>
              </w:rPr>
              <w:t>Работники, занятые на рентгенодиагностике</w:t>
            </w:r>
          </w:p>
        </w:tc>
        <w:tc>
          <w:tcPr>
            <w:tcW w:w="2410" w:type="dxa"/>
          </w:tcPr>
          <w:p w:rsidR="00012145" w:rsidRPr="0045478F" w:rsidRDefault="00012145" w:rsidP="001909F6">
            <w:pPr>
              <w:adjustRightInd w:val="0"/>
              <w:spacing w:line="240" w:lineRule="auto"/>
              <w:ind w:firstLine="0"/>
              <w:rPr>
                <w:sz w:val="28"/>
                <w:szCs w:val="28"/>
              </w:rPr>
            </w:pPr>
            <w:proofErr w:type="spellStart"/>
            <w:r w:rsidRPr="0045478F">
              <w:rPr>
                <w:sz w:val="28"/>
                <w:szCs w:val="28"/>
              </w:rPr>
              <w:t>Рентгенолаборант</w:t>
            </w:r>
            <w:proofErr w:type="spellEnd"/>
          </w:p>
        </w:tc>
        <w:tc>
          <w:tcPr>
            <w:tcW w:w="1843" w:type="dxa"/>
          </w:tcPr>
          <w:p w:rsidR="00012145" w:rsidRPr="0045478F" w:rsidRDefault="00012145" w:rsidP="001909F6">
            <w:pPr>
              <w:adjustRightInd w:val="0"/>
              <w:spacing w:line="240" w:lineRule="auto"/>
              <w:ind w:firstLine="0"/>
              <w:jc w:val="center"/>
              <w:rPr>
                <w:sz w:val="28"/>
                <w:szCs w:val="28"/>
              </w:rPr>
            </w:pPr>
            <w:r>
              <w:rPr>
                <w:sz w:val="28"/>
                <w:szCs w:val="28"/>
              </w:rPr>
              <w:t>21</w:t>
            </w:r>
          </w:p>
        </w:tc>
        <w:tc>
          <w:tcPr>
            <w:tcW w:w="2693" w:type="dxa"/>
          </w:tcPr>
          <w:p w:rsidR="00012145" w:rsidRPr="0045478F" w:rsidRDefault="00012145" w:rsidP="000B65CA">
            <w:pPr>
              <w:adjustRightInd w:val="0"/>
              <w:spacing w:line="240" w:lineRule="auto"/>
              <w:ind w:firstLine="0"/>
              <w:jc w:val="center"/>
              <w:rPr>
                <w:sz w:val="28"/>
                <w:szCs w:val="28"/>
              </w:rPr>
            </w:pPr>
            <w:r w:rsidRPr="0045478F">
              <w:rPr>
                <w:sz w:val="28"/>
                <w:szCs w:val="28"/>
              </w:rPr>
              <w:t>18</w:t>
            </w:r>
          </w:p>
        </w:tc>
      </w:tr>
    </w:tbl>
    <w:p w:rsidR="00FE4953" w:rsidRDefault="00FE4953" w:rsidP="00FE4953">
      <w:pPr>
        <w:adjustRightInd w:val="0"/>
        <w:spacing w:line="240" w:lineRule="auto"/>
        <w:jc w:val="both"/>
      </w:pPr>
    </w:p>
    <w:p w:rsidR="00BE116A" w:rsidRPr="00FE4953" w:rsidRDefault="00BE116A" w:rsidP="00FE4953">
      <w:pPr>
        <w:adjustRightInd w:val="0"/>
        <w:spacing w:line="240" w:lineRule="auto"/>
        <w:jc w:val="both"/>
      </w:pPr>
      <w:r w:rsidRPr="00FE4953">
        <w:t>Основание: Постановление Госкомтруда СССР и Президиума ВЦСПС от 25 октября 1974 года № 298/</w:t>
      </w:r>
      <w:proofErr w:type="gramStart"/>
      <w:r w:rsidRPr="00FE4953">
        <w:t>П</w:t>
      </w:r>
      <w:proofErr w:type="gramEnd"/>
      <w:r w:rsidRPr="00FE4953">
        <w:t xml:space="preserve"> – 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00012145">
        <w:t xml:space="preserve"> </w:t>
      </w:r>
      <w:r w:rsidR="00AD5DDA" w:rsidRPr="00FE4953">
        <w:t>В соответствии с Трудовым кодексом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w:t>
      </w: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0B65CA" w:rsidRDefault="000B65CA"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5</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DD389E">
        <w:trPr>
          <w:trHeight w:val="2552"/>
        </w:trPr>
        <w:tc>
          <w:tcPr>
            <w:tcW w:w="4644" w:type="dxa"/>
            <w:tcBorders>
              <w:top w:val="nil"/>
              <w:left w:val="nil"/>
              <w:bottom w:val="nil"/>
              <w:right w:val="nil"/>
            </w:tcBorders>
          </w:tcPr>
          <w:p w:rsidR="00BE116A" w:rsidRPr="00AB6458" w:rsidRDefault="00BE116A" w:rsidP="00D92932">
            <w:pPr>
              <w:spacing w:line="240" w:lineRule="auto"/>
              <w:ind w:firstLine="0"/>
              <w:rPr>
                <w:sz w:val="28"/>
                <w:szCs w:val="28"/>
              </w:rPr>
            </w:pPr>
            <w:r w:rsidRPr="00AB6458">
              <w:rPr>
                <w:sz w:val="28"/>
                <w:szCs w:val="28"/>
              </w:rPr>
              <w:t>“Согласовано”</w:t>
            </w:r>
          </w:p>
          <w:p w:rsidR="00BE116A" w:rsidRPr="00AB6458" w:rsidRDefault="00BE116A" w:rsidP="00D92932">
            <w:pPr>
              <w:spacing w:line="240" w:lineRule="auto"/>
              <w:ind w:firstLine="0"/>
              <w:rPr>
                <w:sz w:val="28"/>
                <w:szCs w:val="28"/>
              </w:rPr>
            </w:pPr>
            <w:r w:rsidRPr="00AB6458">
              <w:rPr>
                <w:sz w:val="28"/>
                <w:szCs w:val="28"/>
              </w:rPr>
              <w:t>Председатель профкома</w:t>
            </w:r>
          </w:p>
          <w:p w:rsidR="00BE116A" w:rsidRPr="00AB6458" w:rsidRDefault="00BE116A" w:rsidP="00D92932">
            <w:pPr>
              <w:spacing w:line="240" w:lineRule="auto"/>
              <w:rPr>
                <w:sz w:val="28"/>
                <w:szCs w:val="28"/>
              </w:rPr>
            </w:pPr>
          </w:p>
          <w:p w:rsidR="00BE116A" w:rsidRDefault="00BE116A" w:rsidP="00D92932">
            <w:pPr>
              <w:spacing w:line="240" w:lineRule="auto"/>
              <w:ind w:firstLine="0"/>
              <w:rPr>
                <w:sz w:val="28"/>
                <w:szCs w:val="28"/>
                <w:vertAlign w:val="superscript"/>
              </w:rPr>
            </w:pPr>
            <w:r w:rsidRPr="00AB6458">
              <w:rPr>
                <w:sz w:val="28"/>
                <w:szCs w:val="28"/>
              </w:rPr>
              <w:t xml:space="preserve">___________Н.И. </w:t>
            </w:r>
            <w:r>
              <w:rPr>
                <w:sz w:val="28"/>
                <w:szCs w:val="28"/>
              </w:rPr>
              <w:t>Абдуллина</w:t>
            </w:r>
            <w:r w:rsidRPr="00AB6458">
              <w:t xml:space="preserve">                                </w:t>
            </w:r>
          </w:p>
          <w:p w:rsidR="009306CE" w:rsidRPr="00AB6458" w:rsidRDefault="009306CE" w:rsidP="00D92932">
            <w:pPr>
              <w:spacing w:line="240" w:lineRule="auto"/>
              <w:ind w:firstLine="0"/>
              <w:rPr>
                <w:sz w:val="28"/>
                <w:szCs w:val="28"/>
              </w:rPr>
            </w:pPr>
          </w:p>
          <w:p w:rsidR="00BE116A" w:rsidRDefault="00BE116A" w:rsidP="00D92932">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D92932">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D92932">
            <w:pPr>
              <w:spacing w:line="240" w:lineRule="auto"/>
              <w:rPr>
                <w:sz w:val="28"/>
                <w:szCs w:val="28"/>
              </w:rPr>
            </w:pPr>
          </w:p>
        </w:tc>
        <w:tc>
          <w:tcPr>
            <w:tcW w:w="851" w:type="dxa"/>
            <w:tcBorders>
              <w:top w:val="nil"/>
              <w:left w:val="nil"/>
              <w:bottom w:val="nil"/>
              <w:right w:val="nil"/>
            </w:tcBorders>
          </w:tcPr>
          <w:p w:rsidR="00BE116A" w:rsidRPr="00AB6458" w:rsidRDefault="00BE116A" w:rsidP="00D92932">
            <w:pPr>
              <w:spacing w:line="240" w:lineRule="auto"/>
              <w:rPr>
                <w:sz w:val="28"/>
                <w:szCs w:val="28"/>
              </w:rPr>
            </w:pPr>
          </w:p>
        </w:tc>
        <w:tc>
          <w:tcPr>
            <w:tcW w:w="4394" w:type="dxa"/>
            <w:tcBorders>
              <w:top w:val="nil"/>
              <w:left w:val="nil"/>
              <w:bottom w:val="nil"/>
              <w:right w:val="nil"/>
            </w:tcBorders>
          </w:tcPr>
          <w:p w:rsidR="00BE116A" w:rsidRPr="00AB6458" w:rsidRDefault="00BE116A" w:rsidP="00D92932">
            <w:pPr>
              <w:spacing w:line="240" w:lineRule="auto"/>
              <w:rPr>
                <w:sz w:val="28"/>
                <w:szCs w:val="28"/>
              </w:rPr>
            </w:pPr>
            <w:r w:rsidRPr="00AB6458">
              <w:rPr>
                <w:sz w:val="28"/>
                <w:szCs w:val="28"/>
              </w:rPr>
              <w:t>“Утверждаю”</w:t>
            </w:r>
          </w:p>
          <w:p w:rsidR="00BE116A" w:rsidRPr="00AB6458" w:rsidRDefault="00BE116A" w:rsidP="00D92932">
            <w:pPr>
              <w:spacing w:line="240" w:lineRule="auto"/>
              <w:rPr>
                <w:sz w:val="28"/>
                <w:szCs w:val="28"/>
              </w:rPr>
            </w:pPr>
            <w:r w:rsidRPr="00AB6458">
              <w:rPr>
                <w:sz w:val="28"/>
                <w:szCs w:val="28"/>
              </w:rPr>
              <w:t>Главный врач</w:t>
            </w:r>
          </w:p>
          <w:p w:rsidR="00BE116A" w:rsidRPr="00AB6458" w:rsidRDefault="00BE116A" w:rsidP="00D92932">
            <w:pPr>
              <w:spacing w:line="240" w:lineRule="auto"/>
              <w:rPr>
                <w:sz w:val="28"/>
                <w:szCs w:val="28"/>
              </w:rPr>
            </w:pPr>
          </w:p>
          <w:p w:rsidR="00BE116A" w:rsidRPr="00AB6458" w:rsidRDefault="00BE116A" w:rsidP="00D92932">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Default="00BE116A" w:rsidP="00D92932">
            <w:pPr>
              <w:spacing w:line="240" w:lineRule="auto"/>
              <w:rPr>
                <w:sz w:val="28"/>
                <w:szCs w:val="28"/>
                <w:vertAlign w:val="superscript"/>
              </w:rPr>
            </w:pPr>
          </w:p>
          <w:p w:rsidR="00BE116A" w:rsidRPr="00AB6458" w:rsidRDefault="00BE116A" w:rsidP="00D92932">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DD389E" w:rsidRDefault="00DD389E" w:rsidP="00460D0D">
      <w:pPr>
        <w:adjustRightInd w:val="0"/>
        <w:spacing w:line="240" w:lineRule="auto"/>
        <w:jc w:val="center"/>
        <w:outlineLvl w:val="0"/>
        <w:rPr>
          <w:b/>
          <w:bCs/>
          <w:sz w:val="28"/>
          <w:szCs w:val="28"/>
        </w:rPr>
      </w:pPr>
    </w:p>
    <w:p w:rsidR="00BE116A" w:rsidRDefault="00BE116A" w:rsidP="00460D0D">
      <w:pPr>
        <w:adjustRightInd w:val="0"/>
        <w:spacing w:line="240" w:lineRule="auto"/>
        <w:jc w:val="center"/>
        <w:outlineLvl w:val="0"/>
        <w:rPr>
          <w:b/>
          <w:bCs/>
          <w:color w:val="26282F"/>
          <w:sz w:val="28"/>
          <w:szCs w:val="28"/>
          <w:lang w:eastAsia="en-US"/>
        </w:rPr>
      </w:pPr>
      <w:proofErr w:type="gramStart"/>
      <w:r w:rsidRPr="005338ED">
        <w:rPr>
          <w:b/>
          <w:bCs/>
          <w:sz w:val="28"/>
          <w:szCs w:val="28"/>
        </w:rPr>
        <w:t>П</w:t>
      </w:r>
      <w:proofErr w:type="gramEnd"/>
      <w:r w:rsidRPr="005338ED">
        <w:rPr>
          <w:b/>
          <w:bCs/>
          <w:sz w:val="28"/>
          <w:szCs w:val="28"/>
        </w:rPr>
        <w:t xml:space="preserve"> Е Р Е Ч Е Н Ь</w:t>
      </w:r>
      <w:r w:rsidRPr="00557457">
        <w:rPr>
          <w:b/>
          <w:bCs/>
          <w:color w:val="26282F"/>
          <w:sz w:val="28"/>
          <w:szCs w:val="28"/>
          <w:lang w:eastAsia="en-US"/>
        </w:rPr>
        <w:t xml:space="preserve"> </w:t>
      </w:r>
    </w:p>
    <w:p w:rsidR="00BE116A" w:rsidRPr="00460D0D" w:rsidRDefault="00BE116A" w:rsidP="00460D0D">
      <w:pPr>
        <w:adjustRightInd w:val="0"/>
        <w:spacing w:line="240" w:lineRule="auto"/>
        <w:jc w:val="center"/>
        <w:outlineLvl w:val="0"/>
        <w:rPr>
          <w:b/>
          <w:bCs/>
          <w:sz w:val="28"/>
          <w:szCs w:val="28"/>
          <w:lang w:eastAsia="en-US"/>
        </w:rPr>
      </w:pPr>
      <w:r w:rsidRPr="00460D0D">
        <w:rPr>
          <w:b/>
          <w:bCs/>
          <w:sz w:val="28"/>
          <w:szCs w:val="28"/>
          <w:lang w:eastAsia="en-US"/>
        </w:rPr>
        <w:t xml:space="preserve">должностей работников </w:t>
      </w:r>
    </w:p>
    <w:p w:rsidR="00BE116A" w:rsidRDefault="00BE116A" w:rsidP="00460D0D">
      <w:pPr>
        <w:adjustRightInd w:val="0"/>
        <w:spacing w:line="240" w:lineRule="auto"/>
        <w:jc w:val="center"/>
        <w:outlineLvl w:val="0"/>
        <w:rPr>
          <w:b/>
          <w:bCs/>
          <w:sz w:val="28"/>
          <w:szCs w:val="28"/>
          <w:lang w:eastAsia="en-US"/>
        </w:rPr>
      </w:pPr>
      <w:r>
        <w:rPr>
          <w:b/>
          <w:bCs/>
          <w:sz w:val="28"/>
          <w:szCs w:val="28"/>
          <w:lang w:eastAsia="en-US"/>
        </w:rPr>
        <w:t>с ненормированным рабочим днем</w:t>
      </w:r>
    </w:p>
    <w:p w:rsidR="00A86DA7" w:rsidRDefault="00A86DA7" w:rsidP="00460D0D">
      <w:pPr>
        <w:adjustRightInd w:val="0"/>
        <w:spacing w:line="240" w:lineRule="auto"/>
        <w:jc w:val="center"/>
        <w:outlineLvl w:val="0"/>
        <w:rPr>
          <w:b/>
          <w:bCs/>
          <w:sz w:val="28"/>
          <w:szCs w:val="28"/>
          <w:lang w:eastAsia="en-US"/>
        </w:rPr>
      </w:pPr>
    </w:p>
    <w:p w:rsidR="00A86DA7" w:rsidRPr="00A86DA7" w:rsidRDefault="00A86DA7" w:rsidP="000B65CA">
      <w:pPr>
        <w:widowControl/>
        <w:numPr>
          <w:ilvl w:val="0"/>
          <w:numId w:val="39"/>
        </w:numPr>
        <w:tabs>
          <w:tab w:val="num" w:pos="851"/>
          <w:tab w:val="center" w:pos="5104"/>
        </w:tabs>
        <w:autoSpaceDE/>
        <w:autoSpaceDN/>
        <w:spacing w:line="276" w:lineRule="auto"/>
        <w:ind w:right="-1"/>
        <w:rPr>
          <w:sz w:val="28"/>
          <w:szCs w:val="28"/>
        </w:rPr>
      </w:pPr>
      <w:r w:rsidRPr="00A86DA7">
        <w:rPr>
          <w:sz w:val="28"/>
          <w:szCs w:val="28"/>
        </w:rPr>
        <w:t>Врач-методист;</w:t>
      </w:r>
    </w:p>
    <w:p w:rsidR="00A86DA7" w:rsidRPr="00A86DA7" w:rsidRDefault="00A86DA7" w:rsidP="000B65CA">
      <w:pPr>
        <w:pStyle w:val="af0"/>
        <w:numPr>
          <w:ilvl w:val="0"/>
          <w:numId w:val="39"/>
        </w:numPr>
        <w:tabs>
          <w:tab w:val="num" w:pos="1418"/>
        </w:tabs>
        <w:spacing w:line="276" w:lineRule="auto"/>
        <w:jc w:val="left"/>
        <w:rPr>
          <w:lang w:eastAsia="en-US"/>
        </w:rPr>
      </w:pPr>
      <w:r w:rsidRPr="00A86DA7">
        <w:rPr>
          <w:lang w:eastAsia="en-US"/>
        </w:rPr>
        <w:t>Ведущий программист;</w:t>
      </w:r>
    </w:p>
    <w:p w:rsidR="00A86DA7" w:rsidRPr="00A86DA7" w:rsidRDefault="00A86DA7" w:rsidP="000B65CA">
      <w:pPr>
        <w:pStyle w:val="af0"/>
        <w:numPr>
          <w:ilvl w:val="0"/>
          <w:numId w:val="39"/>
        </w:numPr>
        <w:tabs>
          <w:tab w:val="num" w:pos="1418"/>
        </w:tabs>
        <w:spacing w:line="276" w:lineRule="auto"/>
        <w:jc w:val="left"/>
        <w:rPr>
          <w:lang w:eastAsia="en-US"/>
        </w:rPr>
      </w:pPr>
      <w:r w:rsidRPr="00A86DA7">
        <w:t>Главный бухгалтер;</w:t>
      </w:r>
    </w:p>
    <w:p w:rsidR="00A86DA7" w:rsidRPr="000B65CA" w:rsidRDefault="00A86DA7" w:rsidP="000B65CA">
      <w:pPr>
        <w:pStyle w:val="af0"/>
        <w:numPr>
          <w:ilvl w:val="0"/>
          <w:numId w:val="39"/>
        </w:numPr>
        <w:tabs>
          <w:tab w:val="center" w:pos="5104"/>
        </w:tabs>
        <w:spacing w:line="276" w:lineRule="auto"/>
        <w:ind w:right="-1"/>
      </w:pPr>
      <w:r w:rsidRPr="000B65CA">
        <w:t>Главная медицинская сестра;</w:t>
      </w:r>
    </w:p>
    <w:p w:rsidR="00A86DA7" w:rsidRPr="000B65CA" w:rsidRDefault="00A86DA7" w:rsidP="000B65CA">
      <w:pPr>
        <w:pStyle w:val="af0"/>
        <w:numPr>
          <w:ilvl w:val="0"/>
          <w:numId w:val="39"/>
        </w:numPr>
        <w:adjustRightInd w:val="0"/>
        <w:spacing w:line="276" w:lineRule="auto"/>
        <w:outlineLvl w:val="0"/>
      </w:pPr>
      <w:r w:rsidRPr="000B65CA">
        <w:t>Заместитель главного врача по медицинской части;</w:t>
      </w:r>
    </w:p>
    <w:p w:rsidR="00A86DA7" w:rsidRPr="000B65CA" w:rsidRDefault="00A86DA7" w:rsidP="000B65CA">
      <w:pPr>
        <w:pStyle w:val="af0"/>
        <w:numPr>
          <w:ilvl w:val="0"/>
          <w:numId w:val="39"/>
        </w:numPr>
        <w:tabs>
          <w:tab w:val="center" w:pos="5104"/>
        </w:tabs>
        <w:spacing w:line="360" w:lineRule="auto"/>
        <w:ind w:right="-1"/>
      </w:pPr>
      <w:r w:rsidRPr="000B65CA">
        <w:t>Начальник отдела материально-технического снабжения;</w:t>
      </w:r>
    </w:p>
    <w:p w:rsidR="00A86DA7" w:rsidRPr="000B65CA" w:rsidRDefault="00A86DA7" w:rsidP="000B65CA">
      <w:pPr>
        <w:pStyle w:val="af0"/>
        <w:numPr>
          <w:ilvl w:val="0"/>
          <w:numId w:val="39"/>
        </w:numPr>
        <w:tabs>
          <w:tab w:val="center" w:pos="5104"/>
        </w:tabs>
        <w:spacing w:line="360" w:lineRule="auto"/>
        <w:ind w:right="-1"/>
      </w:pPr>
      <w:r w:rsidRPr="000B65CA">
        <w:t>Начальник планово-экономического отдела;</w:t>
      </w:r>
    </w:p>
    <w:p w:rsidR="00A86DA7" w:rsidRPr="000B65CA" w:rsidRDefault="00A86DA7" w:rsidP="000B65CA">
      <w:pPr>
        <w:pStyle w:val="af0"/>
        <w:numPr>
          <w:ilvl w:val="0"/>
          <w:numId w:val="39"/>
        </w:numPr>
        <w:adjustRightInd w:val="0"/>
        <w:spacing w:line="276" w:lineRule="auto"/>
        <w:outlineLvl w:val="0"/>
        <w:rPr>
          <w:bCs/>
          <w:lang w:eastAsia="en-US"/>
        </w:rPr>
      </w:pPr>
      <w:r w:rsidRPr="000B65CA">
        <w:rPr>
          <w:lang w:eastAsia="en-US"/>
        </w:rPr>
        <w:t>Начальник штаба гражданской обороны;</w:t>
      </w:r>
    </w:p>
    <w:p w:rsidR="00A86DA7" w:rsidRPr="000B65CA" w:rsidRDefault="00A86DA7" w:rsidP="000B65CA">
      <w:pPr>
        <w:pStyle w:val="af0"/>
        <w:numPr>
          <w:ilvl w:val="0"/>
          <w:numId w:val="39"/>
        </w:numPr>
        <w:tabs>
          <w:tab w:val="num" w:pos="993"/>
          <w:tab w:val="num" w:pos="1418"/>
        </w:tabs>
        <w:spacing w:line="360" w:lineRule="auto"/>
        <w:rPr>
          <w:lang w:eastAsia="en-US"/>
        </w:rPr>
      </w:pPr>
      <w:r w:rsidRPr="000B65CA">
        <w:rPr>
          <w:lang w:eastAsia="en-US"/>
        </w:rPr>
        <w:t>Специалист по кадрам;</w:t>
      </w:r>
    </w:p>
    <w:p w:rsidR="00A86DA7" w:rsidRPr="000B65CA" w:rsidRDefault="00A86DA7" w:rsidP="000B65CA">
      <w:pPr>
        <w:pStyle w:val="af0"/>
        <w:numPr>
          <w:ilvl w:val="0"/>
          <w:numId w:val="39"/>
        </w:numPr>
        <w:tabs>
          <w:tab w:val="num" w:pos="1418"/>
        </w:tabs>
        <w:spacing w:line="360" w:lineRule="auto"/>
        <w:rPr>
          <w:lang w:eastAsia="en-US"/>
        </w:rPr>
      </w:pPr>
      <w:r w:rsidRPr="000B65CA">
        <w:rPr>
          <w:lang w:eastAsia="en-US"/>
        </w:rPr>
        <w:t>Специалист по охране труда;</w:t>
      </w:r>
    </w:p>
    <w:p w:rsidR="00BE116A" w:rsidRPr="000B65CA" w:rsidRDefault="00DD389E" w:rsidP="000B65CA">
      <w:pPr>
        <w:pStyle w:val="af0"/>
        <w:numPr>
          <w:ilvl w:val="0"/>
          <w:numId w:val="39"/>
        </w:numPr>
        <w:tabs>
          <w:tab w:val="num" w:pos="993"/>
          <w:tab w:val="num" w:pos="1418"/>
        </w:tabs>
        <w:spacing w:line="360" w:lineRule="auto"/>
        <w:rPr>
          <w:lang w:eastAsia="en-US"/>
        </w:rPr>
      </w:pPr>
      <w:r w:rsidRPr="000B65CA">
        <w:rPr>
          <w:lang w:eastAsia="en-US"/>
        </w:rPr>
        <w:t>11.</w:t>
      </w:r>
      <w:r w:rsidR="00BE116A" w:rsidRPr="000B65CA">
        <w:rPr>
          <w:lang w:eastAsia="en-US"/>
        </w:rPr>
        <w:t>Техник;</w:t>
      </w:r>
    </w:p>
    <w:p w:rsidR="00BE116A" w:rsidRPr="00DD389E" w:rsidRDefault="00BE116A" w:rsidP="000B65CA">
      <w:pPr>
        <w:pStyle w:val="af0"/>
        <w:numPr>
          <w:ilvl w:val="0"/>
          <w:numId w:val="39"/>
        </w:numPr>
        <w:spacing w:line="360" w:lineRule="auto"/>
        <w:jc w:val="left"/>
        <w:rPr>
          <w:lang w:eastAsia="en-US"/>
        </w:rPr>
      </w:pPr>
      <w:r w:rsidRPr="00DD389E">
        <w:rPr>
          <w:lang w:eastAsia="en-US"/>
        </w:rPr>
        <w:t>Юрисконсульт;</w:t>
      </w:r>
    </w:p>
    <w:p w:rsidR="00BE116A" w:rsidRPr="003E444F" w:rsidRDefault="00BE116A" w:rsidP="00460D0D">
      <w:pPr>
        <w:ind w:firstLine="851"/>
        <w:jc w:val="both"/>
        <w:rPr>
          <w:sz w:val="28"/>
          <w:szCs w:val="28"/>
          <w:lang w:eastAsia="en-US"/>
        </w:rPr>
      </w:pPr>
      <w:r w:rsidRPr="003E444F">
        <w:rPr>
          <w:sz w:val="28"/>
          <w:szCs w:val="28"/>
          <w:lang w:eastAsia="en-US"/>
        </w:rPr>
        <w:t>Продолжительность ежегодного дополнительного оплачиваемого отпуска за ненормированный рабочий день составляет 3 (три)  календарных дня.</w:t>
      </w:r>
    </w:p>
    <w:p w:rsidR="00BA32FA" w:rsidRDefault="00BA32FA" w:rsidP="001E23E8">
      <w:pPr>
        <w:widowControl/>
        <w:spacing w:line="240" w:lineRule="auto"/>
        <w:ind w:left="284" w:right="141" w:firstLine="0"/>
        <w:jc w:val="right"/>
        <w:rPr>
          <w:b/>
          <w:bCs/>
          <w:sz w:val="28"/>
          <w:szCs w:val="28"/>
          <w:u w:val="single"/>
        </w:rPr>
      </w:pPr>
    </w:p>
    <w:p w:rsidR="009306CE" w:rsidRDefault="009306C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DD389E" w:rsidRDefault="00DD389E"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w:t>
      </w:r>
      <w:r>
        <w:rPr>
          <w:b/>
          <w:bCs/>
          <w:sz w:val="28"/>
          <w:szCs w:val="28"/>
          <w:u w:val="single"/>
        </w:rPr>
        <w:t>6</w:t>
      </w:r>
    </w:p>
    <w:p w:rsidR="00BE116A" w:rsidRPr="005338ED" w:rsidRDefault="00BE116A" w:rsidP="001E23E8">
      <w:pPr>
        <w:widowControl/>
        <w:spacing w:line="240" w:lineRule="auto"/>
        <w:ind w:left="284" w:right="141" w:firstLine="0"/>
        <w:jc w:val="center"/>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D92932">
        <w:tc>
          <w:tcPr>
            <w:tcW w:w="4644" w:type="dxa"/>
            <w:tcBorders>
              <w:top w:val="nil"/>
              <w:left w:val="nil"/>
              <w:bottom w:val="nil"/>
              <w:right w:val="nil"/>
            </w:tcBorders>
          </w:tcPr>
          <w:p w:rsidR="00BE116A" w:rsidRPr="00AB6458" w:rsidRDefault="00BE116A" w:rsidP="00D92932">
            <w:pPr>
              <w:spacing w:line="240" w:lineRule="auto"/>
              <w:ind w:firstLine="0"/>
              <w:rPr>
                <w:sz w:val="28"/>
                <w:szCs w:val="28"/>
              </w:rPr>
            </w:pPr>
            <w:r w:rsidRPr="00AB6458">
              <w:rPr>
                <w:sz w:val="28"/>
                <w:szCs w:val="28"/>
              </w:rPr>
              <w:t>“Согласовано”</w:t>
            </w:r>
          </w:p>
          <w:p w:rsidR="00BE116A" w:rsidRPr="00AB6458" w:rsidRDefault="00BE116A" w:rsidP="00D92932">
            <w:pPr>
              <w:spacing w:line="240" w:lineRule="auto"/>
              <w:ind w:firstLine="0"/>
              <w:rPr>
                <w:sz w:val="28"/>
                <w:szCs w:val="28"/>
              </w:rPr>
            </w:pPr>
            <w:r w:rsidRPr="00AB6458">
              <w:rPr>
                <w:sz w:val="28"/>
                <w:szCs w:val="28"/>
              </w:rPr>
              <w:t>Председатель профкома</w:t>
            </w:r>
          </w:p>
          <w:p w:rsidR="00BE116A" w:rsidRPr="00AB6458" w:rsidRDefault="00BE116A" w:rsidP="00D92932">
            <w:pPr>
              <w:spacing w:line="240" w:lineRule="auto"/>
              <w:rPr>
                <w:sz w:val="28"/>
                <w:szCs w:val="28"/>
              </w:rPr>
            </w:pPr>
          </w:p>
          <w:p w:rsidR="00BE116A" w:rsidRDefault="00BE116A" w:rsidP="00D92932">
            <w:pPr>
              <w:spacing w:line="240" w:lineRule="auto"/>
              <w:ind w:firstLine="0"/>
              <w:rPr>
                <w:sz w:val="28"/>
                <w:szCs w:val="28"/>
                <w:vertAlign w:val="superscript"/>
              </w:rPr>
            </w:pPr>
            <w:r w:rsidRPr="00AB6458">
              <w:rPr>
                <w:sz w:val="28"/>
                <w:szCs w:val="28"/>
              </w:rPr>
              <w:t xml:space="preserve">___________Н.И. </w:t>
            </w:r>
            <w:r>
              <w:rPr>
                <w:sz w:val="28"/>
                <w:szCs w:val="28"/>
              </w:rPr>
              <w:t>Абдуллина</w:t>
            </w:r>
            <w:r w:rsidRPr="00AB6458">
              <w:t xml:space="preserve">                                </w:t>
            </w:r>
          </w:p>
          <w:p w:rsidR="009306CE" w:rsidRPr="00AB6458" w:rsidRDefault="009306CE" w:rsidP="00D92932">
            <w:pPr>
              <w:spacing w:line="240" w:lineRule="auto"/>
              <w:ind w:firstLine="0"/>
              <w:rPr>
                <w:sz w:val="28"/>
                <w:szCs w:val="28"/>
              </w:rPr>
            </w:pPr>
          </w:p>
          <w:p w:rsidR="00BE116A" w:rsidRDefault="00BE116A" w:rsidP="00D92932">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D92932">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D92932">
            <w:pPr>
              <w:spacing w:line="240" w:lineRule="auto"/>
              <w:rPr>
                <w:sz w:val="28"/>
                <w:szCs w:val="28"/>
              </w:rPr>
            </w:pPr>
          </w:p>
        </w:tc>
        <w:tc>
          <w:tcPr>
            <w:tcW w:w="851" w:type="dxa"/>
            <w:tcBorders>
              <w:top w:val="nil"/>
              <w:left w:val="nil"/>
              <w:bottom w:val="nil"/>
              <w:right w:val="nil"/>
            </w:tcBorders>
          </w:tcPr>
          <w:p w:rsidR="00BE116A" w:rsidRPr="00AB6458" w:rsidRDefault="00BE116A" w:rsidP="00D92932">
            <w:pPr>
              <w:spacing w:line="240" w:lineRule="auto"/>
              <w:rPr>
                <w:sz w:val="28"/>
                <w:szCs w:val="28"/>
              </w:rPr>
            </w:pPr>
          </w:p>
        </w:tc>
        <w:tc>
          <w:tcPr>
            <w:tcW w:w="4394" w:type="dxa"/>
            <w:tcBorders>
              <w:top w:val="nil"/>
              <w:left w:val="nil"/>
              <w:bottom w:val="nil"/>
              <w:right w:val="nil"/>
            </w:tcBorders>
          </w:tcPr>
          <w:p w:rsidR="00BE116A" w:rsidRPr="00AB6458" w:rsidRDefault="00BE116A" w:rsidP="00D92932">
            <w:pPr>
              <w:spacing w:line="240" w:lineRule="auto"/>
              <w:rPr>
                <w:sz w:val="28"/>
                <w:szCs w:val="28"/>
              </w:rPr>
            </w:pPr>
            <w:r w:rsidRPr="00AB6458">
              <w:rPr>
                <w:sz w:val="28"/>
                <w:szCs w:val="28"/>
              </w:rPr>
              <w:t>“Утверждаю”</w:t>
            </w:r>
          </w:p>
          <w:p w:rsidR="00BE116A" w:rsidRPr="00AB6458" w:rsidRDefault="00BE116A" w:rsidP="00D92932">
            <w:pPr>
              <w:spacing w:line="240" w:lineRule="auto"/>
              <w:rPr>
                <w:sz w:val="28"/>
                <w:szCs w:val="28"/>
              </w:rPr>
            </w:pPr>
            <w:r w:rsidRPr="00AB6458">
              <w:rPr>
                <w:sz w:val="28"/>
                <w:szCs w:val="28"/>
              </w:rPr>
              <w:t>Главный врач</w:t>
            </w:r>
          </w:p>
          <w:p w:rsidR="00BE116A" w:rsidRPr="00AB6458" w:rsidRDefault="00BE116A" w:rsidP="00D92932">
            <w:pPr>
              <w:spacing w:line="240" w:lineRule="auto"/>
              <w:rPr>
                <w:sz w:val="28"/>
                <w:szCs w:val="28"/>
              </w:rPr>
            </w:pPr>
          </w:p>
          <w:p w:rsidR="00BE116A" w:rsidRPr="00AB6458" w:rsidRDefault="00BE116A" w:rsidP="00D92932">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9306CE" w:rsidRDefault="009306CE" w:rsidP="00D92932">
            <w:pPr>
              <w:spacing w:line="240" w:lineRule="auto"/>
              <w:rPr>
                <w:sz w:val="28"/>
                <w:szCs w:val="28"/>
                <w:vertAlign w:val="superscript"/>
              </w:rPr>
            </w:pPr>
          </w:p>
          <w:p w:rsidR="00BE116A" w:rsidRPr="00AB6458" w:rsidRDefault="00BE116A" w:rsidP="00D92932">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Pr="005338ED" w:rsidRDefault="00BE116A" w:rsidP="001E23E8">
      <w:pPr>
        <w:widowControl/>
        <w:spacing w:line="240" w:lineRule="auto"/>
        <w:ind w:left="284" w:right="141" w:firstLine="0"/>
        <w:jc w:val="center"/>
        <w:rPr>
          <w:sz w:val="28"/>
          <w:szCs w:val="28"/>
        </w:rPr>
      </w:pPr>
    </w:p>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Состав комиссии по вопросам оплаты труда (тарификационной)</w:t>
      </w:r>
    </w:p>
    <w:p w:rsidR="00BE116A" w:rsidRPr="005338ED" w:rsidRDefault="00BE116A" w:rsidP="001E23E8">
      <w:pPr>
        <w:widowControl/>
        <w:spacing w:line="240" w:lineRule="auto"/>
        <w:ind w:left="284" w:right="141" w:firstLine="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4218"/>
      </w:tblGrid>
      <w:tr w:rsidR="00BE116A" w:rsidRPr="005338ED">
        <w:tc>
          <w:tcPr>
            <w:tcW w:w="959" w:type="dxa"/>
          </w:tcPr>
          <w:p w:rsidR="00BE116A" w:rsidRPr="005338ED" w:rsidRDefault="00BE116A" w:rsidP="001E23E8">
            <w:pPr>
              <w:widowControl/>
              <w:spacing w:line="240" w:lineRule="auto"/>
              <w:ind w:left="284" w:right="141" w:firstLine="0"/>
              <w:jc w:val="center"/>
              <w:rPr>
                <w:sz w:val="28"/>
                <w:szCs w:val="28"/>
              </w:rPr>
            </w:pPr>
            <w:r w:rsidRPr="005338ED">
              <w:rPr>
                <w:sz w:val="28"/>
                <w:szCs w:val="28"/>
              </w:rPr>
              <w:t xml:space="preserve">№ </w:t>
            </w:r>
            <w:proofErr w:type="spellStart"/>
            <w:r w:rsidRPr="005338ED">
              <w:rPr>
                <w:sz w:val="28"/>
                <w:szCs w:val="28"/>
              </w:rPr>
              <w:t>пп</w:t>
            </w:r>
            <w:proofErr w:type="spellEnd"/>
          </w:p>
        </w:tc>
        <w:tc>
          <w:tcPr>
            <w:tcW w:w="4678" w:type="dxa"/>
          </w:tcPr>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Ф.И.О.</w:t>
            </w:r>
          </w:p>
        </w:tc>
        <w:tc>
          <w:tcPr>
            <w:tcW w:w="4218" w:type="dxa"/>
          </w:tcPr>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Занимаемая должность</w:t>
            </w:r>
          </w:p>
        </w:tc>
      </w:tr>
      <w:tr w:rsidR="00BE116A" w:rsidRPr="00D92932" w:rsidTr="00D92932">
        <w:tc>
          <w:tcPr>
            <w:tcW w:w="9855" w:type="dxa"/>
            <w:gridSpan w:val="3"/>
          </w:tcPr>
          <w:p w:rsidR="00BE116A" w:rsidRPr="00D92932" w:rsidRDefault="00BE116A" w:rsidP="00D92932">
            <w:pPr>
              <w:widowControl/>
              <w:spacing w:line="240" w:lineRule="auto"/>
              <w:ind w:left="284" w:right="141" w:firstLine="0"/>
              <w:jc w:val="center"/>
              <w:rPr>
                <w:bCs/>
                <w:sz w:val="28"/>
                <w:szCs w:val="28"/>
              </w:rPr>
            </w:pPr>
            <w:r w:rsidRPr="00D92932">
              <w:rPr>
                <w:sz w:val="28"/>
                <w:szCs w:val="28"/>
              </w:rPr>
              <w:t xml:space="preserve">Председатель тарификационной комиссии:                                                                                    </w:t>
            </w:r>
          </w:p>
        </w:tc>
      </w:tr>
      <w:tr w:rsidR="00BE116A" w:rsidRPr="00D92932">
        <w:tc>
          <w:tcPr>
            <w:tcW w:w="959" w:type="dxa"/>
          </w:tcPr>
          <w:p w:rsidR="00BE116A" w:rsidRPr="00D92932" w:rsidRDefault="00BE116A" w:rsidP="00D92932">
            <w:pPr>
              <w:widowControl/>
              <w:spacing w:line="240" w:lineRule="auto"/>
              <w:ind w:left="284" w:right="141" w:firstLine="0"/>
              <w:jc w:val="center"/>
              <w:rPr>
                <w:bCs/>
                <w:sz w:val="28"/>
                <w:szCs w:val="28"/>
              </w:rPr>
            </w:pPr>
            <w:r w:rsidRPr="00D92932">
              <w:rPr>
                <w:bCs/>
                <w:sz w:val="28"/>
                <w:szCs w:val="28"/>
              </w:rPr>
              <w:t>1</w:t>
            </w:r>
          </w:p>
        </w:tc>
        <w:tc>
          <w:tcPr>
            <w:tcW w:w="4678" w:type="dxa"/>
          </w:tcPr>
          <w:p w:rsidR="00BE116A" w:rsidRPr="00D92932" w:rsidRDefault="00BE116A" w:rsidP="00D92932">
            <w:pPr>
              <w:widowControl/>
              <w:spacing w:line="240" w:lineRule="auto"/>
              <w:ind w:left="284" w:right="141" w:firstLine="0"/>
              <w:jc w:val="center"/>
              <w:rPr>
                <w:bCs/>
                <w:sz w:val="28"/>
                <w:szCs w:val="28"/>
              </w:rPr>
            </w:pPr>
            <w:r w:rsidRPr="00D92932">
              <w:rPr>
                <w:sz w:val="28"/>
                <w:szCs w:val="28"/>
              </w:rPr>
              <w:t xml:space="preserve">Ганиева Римма </w:t>
            </w:r>
            <w:proofErr w:type="spellStart"/>
            <w:r w:rsidRPr="00D92932">
              <w:rPr>
                <w:sz w:val="28"/>
                <w:szCs w:val="28"/>
              </w:rPr>
              <w:t>Асхатовна</w:t>
            </w:r>
            <w:proofErr w:type="spellEnd"/>
            <w:r w:rsidRPr="00D92932">
              <w:rPr>
                <w:sz w:val="28"/>
                <w:szCs w:val="28"/>
              </w:rPr>
              <w:t>;</w:t>
            </w:r>
          </w:p>
        </w:tc>
        <w:tc>
          <w:tcPr>
            <w:tcW w:w="4218" w:type="dxa"/>
          </w:tcPr>
          <w:p w:rsidR="00BE116A" w:rsidRPr="00D92932" w:rsidRDefault="00BE116A" w:rsidP="00D92932">
            <w:pPr>
              <w:widowControl/>
              <w:spacing w:line="240" w:lineRule="auto"/>
              <w:ind w:left="284" w:right="141" w:firstLine="0"/>
              <w:jc w:val="center"/>
              <w:rPr>
                <w:bCs/>
                <w:sz w:val="28"/>
                <w:szCs w:val="28"/>
              </w:rPr>
            </w:pPr>
            <w:r w:rsidRPr="001909F6">
              <w:rPr>
                <w:sz w:val="28"/>
                <w:szCs w:val="28"/>
              </w:rPr>
              <w:t>Гл</w:t>
            </w:r>
            <w:r w:rsidRPr="00D92932">
              <w:rPr>
                <w:sz w:val="28"/>
                <w:szCs w:val="28"/>
              </w:rPr>
              <w:t>авный врач</w:t>
            </w:r>
          </w:p>
        </w:tc>
      </w:tr>
      <w:tr w:rsidR="00BE116A" w:rsidRPr="00D92932" w:rsidTr="00D92932">
        <w:tc>
          <w:tcPr>
            <w:tcW w:w="9855" w:type="dxa"/>
            <w:gridSpan w:val="3"/>
          </w:tcPr>
          <w:p w:rsidR="00BE116A" w:rsidRPr="00D92932" w:rsidRDefault="00BE116A" w:rsidP="00D92932">
            <w:pPr>
              <w:spacing w:line="240" w:lineRule="auto"/>
              <w:ind w:left="709"/>
              <w:rPr>
                <w:sz w:val="28"/>
                <w:szCs w:val="28"/>
              </w:rPr>
            </w:pPr>
            <w:r w:rsidRPr="00D92932">
              <w:rPr>
                <w:sz w:val="28"/>
                <w:szCs w:val="28"/>
              </w:rPr>
              <w:t>Члены тарификационной комиссии:</w:t>
            </w:r>
          </w:p>
          <w:p w:rsidR="00BE116A" w:rsidRPr="00D92932" w:rsidRDefault="00BE116A" w:rsidP="00D92932">
            <w:pPr>
              <w:widowControl/>
              <w:spacing w:line="240" w:lineRule="auto"/>
              <w:ind w:left="284" w:right="141" w:firstLine="0"/>
              <w:jc w:val="center"/>
              <w:rPr>
                <w:sz w:val="28"/>
                <w:szCs w:val="28"/>
              </w:rPr>
            </w:pPr>
          </w:p>
        </w:tc>
      </w:tr>
      <w:tr w:rsidR="00BE116A" w:rsidRPr="00D92932">
        <w:tc>
          <w:tcPr>
            <w:tcW w:w="959" w:type="dxa"/>
          </w:tcPr>
          <w:p w:rsidR="00BE116A" w:rsidRPr="00D92932" w:rsidRDefault="00BE116A" w:rsidP="00D92932">
            <w:pPr>
              <w:widowControl/>
              <w:spacing w:line="240" w:lineRule="auto"/>
              <w:ind w:left="284" w:right="141" w:firstLine="0"/>
              <w:jc w:val="center"/>
              <w:rPr>
                <w:bCs/>
                <w:sz w:val="28"/>
                <w:szCs w:val="28"/>
              </w:rPr>
            </w:pPr>
            <w:r w:rsidRPr="00D92932">
              <w:rPr>
                <w:bCs/>
                <w:sz w:val="28"/>
                <w:szCs w:val="28"/>
              </w:rPr>
              <w:t>2</w:t>
            </w:r>
          </w:p>
        </w:tc>
        <w:tc>
          <w:tcPr>
            <w:tcW w:w="4678" w:type="dxa"/>
          </w:tcPr>
          <w:p w:rsidR="00BE116A" w:rsidRPr="00D92932" w:rsidRDefault="00BE116A" w:rsidP="00D92932">
            <w:pPr>
              <w:widowControl/>
              <w:spacing w:line="240" w:lineRule="auto"/>
              <w:ind w:left="284" w:right="141" w:firstLine="0"/>
              <w:jc w:val="center"/>
              <w:rPr>
                <w:bCs/>
                <w:sz w:val="28"/>
                <w:szCs w:val="28"/>
              </w:rPr>
            </w:pPr>
            <w:proofErr w:type="spellStart"/>
            <w:r w:rsidRPr="00D92932">
              <w:rPr>
                <w:sz w:val="28"/>
                <w:szCs w:val="28"/>
              </w:rPr>
              <w:t>Вайслейб</w:t>
            </w:r>
            <w:proofErr w:type="spellEnd"/>
            <w:r w:rsidRPr="00D92932">
              <w:rPr>
                <w:sz w:val="28"/>
                <w:szCs w:val="28"/>
              </w:rPr>
              <w:t xml:space="preserve"> Ольга Юрьевна</w:t>
            </w:r>
          </w:p>
        </w:tc>
        <w:tc>
          <w:tcPr>
            <w:tcW w:w="4218" w:type="dxa"/>
          </w:tcPr>
          <w:p w:rsidR="00BE116A" w:rsidRPr="00D92932" w:rsidRDefault="00BE116A" w:rsidP="00D92932">
            <w:pPr>
              <w:spacing w:line="240" w:lineRule="auto"/>
              <w:rPr>
                <w:sz w:val="28"/>
                <w:szCs w:val="28"/>
              </w:rPr>
            </w:pPr>
            <w:r w:rsidRPr="00D92932">
              <w:rPr>
                <w:sz w:val="28"/>
                <w:szCs w:val="28"/>
              </w:rPr>
              <w:t>Заместитель главного врача по медицинской части</w:t>
            </w:r>
          </w:p>
        </w:tc>
      </w:tr>
      <w:tr w:rsidR="00BE116A" w:rsidRPr="00D92932">
        <w:tc>
          <w:tcPr>
            <w:tcW w:w="959" w:type="dxa"/>
          </w:tcPr>
          <w:p w:rsidR="00BE116A" w:rsidRPr="00D92932" w:rsidRDefault="00BE116A" w:rsidP="00D92932">
            <w:pPr>
              <w:widowControl/>
              <w:spacing w:line="240" w:lineRule="auto"/>
              <w:ind w:left="284" w:right="141" w:firstLine="0"/>
              <w:jc w:val="center"/>
              <w:rPr>
                <w:bCs/>
                <w:sz w:val="28"/>
                <w:szCs w:val="28"/>
              </w:rPr>
            </w:pPr>
            <w:r w:rsidRPr="00D92932">
              <w:rPr>
                <w:bCs/>
                <w:sz w:val="28"/>
                <w:szCs w:val="28"/>
              </w:rPr>
              <w:t>3</w:t>
            </w:r>
          </w:p>
        </w:tc>
        <w:tc>
          <w:tcPr>
            <w:tcW w:w="4678" w:type="dxa"/>
          </w:tcPr>
          <w:p w:rsidR="00BE116A" w:rsidRPr="00D92932" w:rsidRDefault="00BE116A" w:rsidP="00D92932">
            <w:pPr>
              <w:widowControl/>
              <w:spacing w:line="240" w:lineRule="auto"/>
              <w:ind w:left="284" w:right="141" w:firstLine="0"/>
              <w:jc w:val="center"/>
              <w:rPr>
                <w:bCs/>
                <w:sz w:val="28"/>
                <w:szCs w:val="28"/>
              </w:rPr>
            </w:pPr>
            <w:r w:rsidRPr="00D92932">
              <w:rPr>
                <w:sz w:val="28"/>
                <w:szCs w:val="28"/>
              </w:rPr>
              <w:t>Петрова Татьяна Леонидовна</w:t>
            </w:r>
          </w:p>
        </w:tc>
        <w:tc>
          <w:tcPr>
            <w:tcW w:w="4218" w:type="dxa"/>
          </w:tcPr>
          <w:p w:rsidR="00BE116A" w:rsidRPr="00D92932" w:rsidRDefault="00BE116A" w:rsidP="00D92932">
            <w:pPr>
              <w:spacing w:line="240" w:lineRule="auto"/>
              <w:rPr>
                <w:sz w:val="28"/>
                <w:szCs w:val="28"/>
              </w:rPr>
            </w:pPr>
            <w:r w:rsidRPr="00D92932">
              <w:rPr>
                <w:sz w:val="28"/>
                <w:szCs w:val="28"/>
              </w:rPr>
              <w:t>Начальник планово-экономического отдела</w:t>
            </w:r>
          </w:p>
        </w:tc>
      </w:tr>
      <w:tr w:rsidR="00BE116A" w:rsidRPr="00D92932">
        <w:tc>
          <w:tcPr>
            <w:tcW w:w="959" w:type="dxa"/>
          </w:tcPr>
          <w:p w:rsidR="00BE116A" w:rsidRPr="00D92932" w:rsidRDefault="00BE116A" w:rsidP="00D92932">
            <w:pPr>
              <w:widowControl/>
              <w:spacing w:line="240" w:lineRule="auto"/>
              <w:ind w:left="284" w:right="141" w:firstLine="0"/>
              <w:jc w:val="center"/>
              <w:rPr>
                <w:bCs/>
                <w:sz w:val="28"/>
                <w:szCs w:val="28"/>
              </w:rPr>
            </w:pPr>
            <w:r w:rsidRPr="00D92932">
              <w:rPr>
                <w:bCs/>
                <w:sz w:val="28"/>
                <w:szCs w:val="28"/>
              </w:rPr>
              <w:t>4</w:t>
            </w:r>
          </w:p>
        </w:tc>
        <w:tc>
          <w:tcPr>
            <w:tcW w:w="4678" w:type="dxa"/>
          </w:tcPr>
          <w:p w:rsidR="00BE116A" w:rsidRPr="00D92932" w:rsidRDefault="00BE116A" w:rsidP="00D92932">
            <w:pPr>
              <w:widowControl/>
              <w:spacing w:line="240" w:lineRule="auto"/>
              <w:ind w:left="284" w:right="141" w:firstLine="0"/>
              <w:jc w:val="center"/>
              <w:rPr>
                <w:sz w:val="28"/>
                <w:szCs w:val="28"/>
              </w:rPr>
            </w:pPr>
            <w:proofErr w:type="spellStart"/>
            <w:r w:rsidRPr="00D92932">
              <w:rPr>
                <w:sz w:val="28"/>
                <w:szCs w:val="28"/>
              </w:rPr>
              <w:t>Фахретдинова</w:t>
            </w:r>
            <w:proofErr w:type="spellEnd"/>
            <w:r w:rsidRPr="00D92932">
              <w:rPr>
                <w:sz w:val="28"/>
                <w:szCs w:val="28"/>
              </w:rPr>
              <w:t xml:space="preserve"> Эльвира </w:t>
            </w:r>
            <w:proofErr w:type="spellStart"/>
            <w:r w:rsidRPr="00D92932">
              <w:rPr>
                <w:sz w:val="28"/>
                <w:szCs w:val="28"/>
              </w:rPr>
              <w:t>Зуфаровна</w:t>
            </w:r>
            <w:proofErr w:type="spellEnd"/>
          </w:p>
        </w:tc>
        <w:tc>
          <w:tcPr>
            <w:tcW w:w="4218" w:type="dxa"/>
          </w:tcPr>
          <w:p w:rsidR="00BE116A" w:rsidRPr="00D92932" w:rsidRDefault="00BE116A" w:rsidP="00D92932">
            <w:pPr>
              <w:widowControl/>
              <w:spacing w:line="240" w:lineRule="auto"/>
              <w:ind w:left="284" w:right="141" w:firstLine="0"/>
              <w:jc w:val="center"/>
              <w:rPr>
                <w:bCs/>
                <w:sz w:val="28"/>
                <w:szCs w:val="28"/>
              </w:rPr>
            </w:pPr>
            <w:r w:rsidRPr="00D92932">
              <w:rPr>
                <w:sz w:val="28"/>
                <w:szCs w:val="28"/>
              </w:rPr>
              <w:t>Специалист по кадрам</w:t>
            </w:r>
          </w:p>
        </w:tc>
      </w:tr>
      <w:tr w:rsidR="00BE116A" w:rsidRPr="00D92932">
        <w:tc>
          <w:tcPr>
            <w:tcW w:w="959" w:type="dxa"/>
          </w:tcPr>
          <w:p w:rsidR="00BE116A" w:rsidRPr="00D92932" w:rsidRDefault="00BE116A" w:rsidP="00D92932">
            <w:pPr>
              <w:widowControl/>
              <w:spacing w:line="240" w:lineRule="auto"/>
              <w:ind w:left="284" w:right="141" w:firstLine="0"/>
              <w:jc w:val="center"/>
              <w:rPr>
                <w:bCs/>
                <w:sz w:val="28"/>
                <w:szCs w:val="28"/>
              </w:rPr>
            </w:pPr>
            <w:r w:rsidRPr="00D92932">
              <w:rPr>
                <w:bCs/>
                <w:sz w:val="28"/>
                <w:szCs w:val="28"/>
              </w:rPr>
              <w:t>5</w:t>
            </w:r>
          </w:p>
        </w:tc>
        <w:tc>
          <w:tcPr>
            <w:tcW w:w="4678" w:type="dxa"/>
          </w:tcPr>
          <w:p w:rsidR="00BE116A" w:rsidRPr="00D92932" w:rsidRDefault="00BE116A" w:rsidP="001909F6">
            <w:pPr>
              <w:pStyle w:val="af0"/>
              <w:ind w:left="34" w:firstLine="0"/>
              <w:jc w:val="center"/>
            </w:pPr>
            <w:r w:rsidRPr="00D92932">
              <w:t xml:space="preserve">Абдуллина Наталья </w:t>
            </w:r>
            <w:proofErr w:type="spellStart"/>
            <w:r w:rsidRPr="00D92932">
              <w:t>Ильфировна</w:t>
            </w:r>
            <w:proofErr w:type="spellEnd"/>
          </w:p>
        </w:tc>
        <w:tc>
          <w:tcPr>
            <w:tcW w:w="4218" w:type="dxa"/>
          </w:tcPr>
          <w:p w:rsidR="00BE116A" w:rsidRPr="00D92932" w:rsidRDefault="00BE116A" w:rsidP="001909F6">
            <w:pPr>
              <w:spacing w:line="240" w:lineRule="auto"/>
              <w:ind w:firstLine="33"/>
              <w:jc w:val="center"/>
              <w:rPr>
                <w:sz w:val="28"/>
                <w:szCs w:val="28"/>
              </w:rPr>
            </w:pPr>
            <w:r w:rsidRPr="00D92932">
              <w:rPr>
                <w:sz w:val="28"/>
                <w:szCs w:val="28"/>
              </w:rPr>
              <w:t>Председатель профсоюзного комитета</w:t>
            </w:r>
          </w:p>
        </w:tc>
      </w:tr>
    </w:tbl>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Pr="00EC7274" w:rsidRDefault="00BE116A" w:rsidP="006D4C6F">
      <w:pPr>
        <w:ind w:left="709"/>
        <w:rPr>
          <w:sz w:val="28"/>
          <w:szCs w:val="28"/>
          <w:highlight w:val="yellow"/>
        </w:rPr>
      </w:pPr>
    </w:p>
    <w:p w:rsidR="00BE116A" w:rsidRPr="00763C54" w:rsidRDefault="00BE116A" w:rsidP="006D4C6F">
      <w:pPr>
        <w:jc w:val="center"/>
        <w:rPr>
          <w:b/>
          <w:sz w:val="28"/>
          <w:u w:val="single"/>
        </w:rPr>
      </w:pPr>
    </w:p>
    <w:p w:rsidR="00BE116A" w:rsidRPr="00763C54" w:rsidRDefault="00BE116A" w:rsidP="006D4C6F">
      <w:pPr>
        <w:jc w:val="both"/>
        <w:rPr>
          <w:b/>
          <w:sz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w:t>
      </w:r>
      <w:r>
        <w:rPr>
          <w:b/>
          <w:bCs/>
          <w:sz w:val="28"/>
          <w:szCs w:val="28"/>
          <w:u w:val="single"/>
        </w:rPr>
        <w:t>7</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9A6B14">
        <w:tc>
          <w:tcPr>
            <w:tcW w:w="4644" w:type="dxa"/>
            <w:tcBorders>
              <w:top w:val="nil"/>
              <w:left w:val="nil"/>
              <w:bottom w:val="nil"/>
              <w:right w:val="nil"/>
            </w:tcBorders>
          </w:tcPr>
          <w:p w:rsidR="00BE116A" w:rsidRPr="00AB6458" w:rsidRDefault="00BE116A" w:rsidP="009A6B14">
            <w:pPr>
              <w:spacing w:line="240" w:lineRule="auto"/>
              <w:ind w:firstLine="0"/>
              <w:rPr>
                <w:sz w:val="28"/>
                <w:szCs w:val="28"/>
              </w:rPr>
            </w:pPr>
            <w:r w:rsidRPr="00AB6458">
              <w:rPr>
                <w:sz w:val="28"/>
                <w:szCs w:val="28"/>
              </w:rPr>
              <w:t>“Согласовано”</w:t>
            </w:r>
          </w:p>
          <w:p w:rsidR="00BE116A" w:rsidRPr="00AB6458" w:rsidRDefault="00BE116A" w:rsidP="009A6B14">
            <w:pPr>
              <w:spacing w:line="240" w:lineRule="auto"/>
              <w:ind w:firstLine="0"/>
              <w:rPr>
                <w:sz w:val="28"/>
                <w:szCs w:val="28"/>
              </w:rPr>
            </w:pPr>
            <w:r w:rsidRPr="00AB6458">
              <w:rPr>
                <w:sz w:val="28"/>
                <w:szCs w:val="28"/>
              </w:rPr>
              <w:t>Председатель профкома</w:t>
            </w:r>
          </w:p>
          <w:p w:rsidR="00BE116A" w:rsidRPr="00AB6458" w:rsidRDefault="00BE116A" w:rsidP="009A6B14">
            <w:pPr>
              <w:spacing w:line="240" w:lineRule="auto"/>
              <w:rPr>
                <w:sz w:val="28"/>
                <w:szCs w:val="28"/>
              </w:rPr>
            </w:pPr>
          </w:p>
          <w:p w:rsidR="00BE116A" w:rsidRPr="00AB6458" w:rsidRDefault="00BE116A" w:rsidP="009A6B14">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9A6B14">
            <w:pPr>
              <w:spacing w:line="240" w:lineRule="auto"/>
              <w:ind w:firstLine="0"/>
              <w:rPr>
                <w:sz w:val="28"/>
                <w:szCs w:val="28"/>
              </w:rPr>
            </w:pPr>
          </w:p>
          <w:p w:rsidR="00BE116A" w:rsidRDefault="00BE116A" w:rsidP="009A6B14">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9A6B14">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9A6B14">
            <w:pPr>
              <w:spacing w:line="240" w:lineRule="auto"/>
              <w:ind w:firstLine="0"/>
              <w:rPr>
                <w:sz w:val="28"/>
                <w:szCs w:val="28"/>
              </w:rPr>
            </w:pPr>
          </w:p>
          <w:p w:rsidR="00BE116A" w:rsidRPr="00AB6458" w:rsidRDefault="00BE116A" w:rsidP="009A6B14">
            <w:pPr>
              <w:spacing w:line="240" w:lineRule="auto"/>
              <w:rPr>
                <w:sz w:val="28"/>
                <w:szCs w:val="28"/>
              </w:rPr>
            </w:pPr>
          </w:p>
        </w:tc>
        <w:tc>
          <w:tcPr>
            <w:tcW w:w="851" w:type="dxa"/>
            <w:tcBorders>
              <w:top w:val="nil"/>
              <w:left w:val="nil"/>
              <w:bottom w:val="nil"/>
              <w:right w:val="nil"/>
            </w:tcBorders>
          </w:tcPr>
          <w:p w:rsidR="00BE116A" w:rsidRPr="00AB6458" w:rsidRDefault="00BE116A" w:rsidP="009A6B14">
            <w:pPr>
              <w:spacing w:line="240" w:lineRule="auto"/>
              <w:rPr>
                <w:sz w:val="28"/>
                <w:szCs w:val="28"/>
              </w:rPr>
            </w:pPr>
          </w:p>
        </w:tc>
        <w:tc>
          <w:tcPr>
            <w:tcW w:w="4394" w:type="dxa"/>
            <w:tcBorders>
              <w:top w:val="nil"/>
              <w:left w:val="nil"/>
              <w:bottom w:val="nil"/>
              <w:right w:val="nil"/>
            </w:tcBorders>
          </w:tcPr>
          <w:p w:rsidR="00BE116A" w:rsidRPr="00AB6458" w:rsidRDefault="00BE116A" w:rsidP="009A6B14">
            <w:pPr>
              <w:spacing w:line="240" w:lineRule="auto"/>
              <w:rPr>
                <w:sz w:val="28"/>
                <w:szCs w:val="28"/>
              </w:rPr>
            </w:pPr>
            <w:r w:rsidRPr="00AB6458">
              <w:rPr>
                <w:sz w:val="28"/>
                <w:szCs w:val="28"/>
              </w:rPr>
              <w:t>“Утверждаю”</w:t>
            </w:r>
          </w:p>
          <w:p w:rsidR="00BE116A" w:rsidRPr="00AB6458" w:rsidRDefault="00BE116A" w:rsidP="009A6B14">
            <w:pPr>
              <w:spacing w:line="240" w:lineRule="auto"/>
              <w:rPr>
                <w:sz w:val="28"/>
                <w:szCs w:val="28"/>
              </w:rPr>
            </w:pPr>
            <w:r w:rsidRPr="00AB6458">
              <w:rPr>
                <w:sz w:val="28"/>
                <w:szCs w:val="28"/>
              </w:rPr>
              <w:t>Главный врач</w:t>
            </w: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9A6B14">
            <w:pPr>
              <w:spacing w:line="240" w:lineRule="auto"/>
              <w:ind w:firstLine="0"/>
              <w:rPr>
                <w:sz w:val="28"/>
                <w:szCs w:val="28"/>
                <w:vertAlign w:val="superscript"/>
              </w:rPr>
            </w:pPr>
          </w:p>
          <w:p w:rsidR="00BE116A" w:rsidRPr="00AB6458" w:rsidRDefault="00BE116A" w:rsidP="009A6B14">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Default="00BE116A" w:rsidP="00194E02">
      <w:pPr>
        <w:widowControl/>
        <w:spacing w:line="240" w:lineRule="auto"/>
        <w:ind w:left="284" w:right="141" w:firstLine="0"/>
        <w:jc w:val="center"/>
        <w:rPr>
          <w:b/>
          <w:bCs/>
          <w:sz w:val="28"/>
          <w:szCs w:val="28"/>
        </w:rPr>
      </w:pPr>
    </w:p>
    <w:p w:rsidR="00BE116A" w:rsidRPr="005338ED" w:rsidRDefault="00BE116A" w:rsidP="00194E02">
      <w:pPr>
        <w:widowControl/>
        <w:spacing w:line="240" w:lineRule="auto"/>
        <w:ind w:left="284" w:right="141" w:firstLine="0"/>
        <w:jc w:val="center"/>
        <w:rPr>
          <w:b/>
          <w:bCs/>
          <w:sz w:val="28"/>
          <w:szCs w:val="28"/>
        </w:rPr>
      </w:pPr>
      <w:r w:rsidRPr="005338ED">
        <w:rPr>
          <w:b/>
          <w:bCs/>
          <w:sz w:val="28"/>
          <w:szCs w:val="28"/>
        </w:rPr>
        <w:t>ПЕРЕЧЕНЬ</w:t>
      </w:r>
    </w:p>
    <w:p w:rsidR="00BE116A" w:rsidRPr="00D92932" w:rsidRDefault="00BE116A" w:rsidP="00D92932">
      <w:pPr>
        <w:adjustRightInd w:val="0"/>
        <w:spacing w:line="240" w:lineRule="auto"/>
        <w:ind w:firstLine="709"/>
        <w:jc w:val="center"/>
        <w:rPr>
          <w:b/>
          <w:sz w:val="28"/>
          <w:szCs w:val="28"/>
        </w:rPr>
      </w:pPr>
      <w:r w:rsidRPr="00D92932">
        <w:rPr>
          <w:b/>
          <w:sz w:val="28"/>
          <w:szCs w:val="28"/>
        </w:rPr>
        <w:t>Перечень  должностей работников,  которым устанавливаются надбавки к  окладам  в связи с наличием в их работе опасных, вредных для здоровья и особо тяжелых условий труда на 4,</w:t>
      </w:r>
      <w:r>
        <w:rPr>
          <w:b/>
          <w:sz w:val="28"/>
          <w:szCs w:val="28"/>
        </w:rPr>
        <w:t xml:space="preserve"> </w:t>
      </w:r>
      <w:r w:rsidRPr="00D92932">
        <w:rPr>
          <w:b/>
          <w:sz w:val="28"/>
          <w:szCs w:val="28"/>
        </w:rPr>
        <w:t>15 процентов.</w:t>
      </w:r>
    </w:p>
    <w:p w:rsidR="00BE116A" w:rsidRDefault="00BE116A" w:rsidP="00D92932">
      <w:pPr>
        <w:adjustRightInd w:val="0"/>
        <w:spacing w:line="240" w:lineRule="auto"/>
        <w:ind w:firstLine="709"/>
        <w:jc w:val="both"/>
        <w:rPr>
          <w:sz w:val="28"/>
          <w:szCs w:val="28"/>
        </w:rPr>
      </w:pPr>
    </w:p>
    <w:p w:rsidR="00BE116A" w:rsidRPr="00D92932" w:rsidRDefault="00BE116A" w:rsidP="00D92932">
      <w:pPr>
        <w:adjustRightInd w:val="0"/>
        <w:spacing w:line="240" w:lineRule="auto"/>
        <w:ind w:firstLine="709"/>
        <w:jc w:val="both"/>
        <w:rPr>
          <w:sz w:val="28"/>
          <w:szCs w:val="28"/>
        </w:rPr>
      </w:pPr>
      <w:r w:rsidRPr="00D92932">
        <w:rPr>
          <w:sz w:val="28"/>
          <w:szCs w:val="28"/>
        </w:rPr>
        <w:t>По результатам проведенной специальной оценки условий труд</w:t>
      </w:r>
      <w:proofErr w:type="gramStart"/>
      <w:r w:rsidRPr="00D92932">
        <w:rPr>
          <w:sz w:val="28"/>
          <w:szCs w:val="28"/>
        </w:rPr>
        <w:t>а ООО</w:t>
      </w:r>
      <w:proofErr w:type="gramEnd"/>
      <w:r w:rsidRPr="00D92932">
        <w:rPr>
          <w:sz w:val="28"/>
          <w:szCs w:val="28"/>
        </w:rPr>
        <w:t xml:space="preserve"> «Центр промышленной гигиены и охраны труда» в ГАУЗ РБ Детская стоматологическая поликлиника № 3 г</w:t>
      </w:r>
      <w:r w:rsidRPr="00F43F06">
        <w:rPr>
          <w:sz w:val="28"/>
          <w:szCs w:val="28"/>
        </w:rPr>
        <w:t xml:space="preserve">. Уфа от 15.09.2016г., </w:t>
      </w:r>
      <w:r w:rsidR="00F43F06" w:rsidRPr="00F43F06">
        <w:rPr>
          <w:sz w:val="28"/>
          <w:szCs w:val="28"/>
        </w:rPr>
        <w:t>2</w:t>
      </w:r>
      <w:r w:rsidRPr="00F43F06">
        <w:rPr>
          <w:sz w:val="28"/>
          <w:szCs w:val="28"/>
        </w:rPr>
        <w:t>0.0</w:t>
      </w:r>
      <w:r w:rsidR="00F43F06" w:rsidRPr="00F43F06">
        <w:rPr>
          <w:sz w:val="28"/>
          <w:szCs w:val="28"/>
        </w:rPr>
        <w:t>2</w:t>
      </w:r>
      <w:r w:rsidRPr="00F43F06">
        <w:rPr>
          <w:sz w:val="28"/>
          <w:szCs w:val="28"/>
        </w:rPr>
        <w:t>.2017г., 26.10.2018г.</w:t>
      </w:r>
      <w:r w:rsidR="00F43F06" w:rsidRPr="00F43F06">
        <w:rPr>
          <w:sz w:val="28"/>
          <w:szCs w:val="28"/>
        </w:rPr>
        <w:t>, 13</w:t>
      </w:r>
      <w:r w:rsidR="00F43F06">
        <w:rPr>
          <w:sz w:val="28"/>
          <w:szCs w:val="28"/>
        </w:rPr>
        <w:t xml:space="preserve">.06.2019г., 08.07.2019г. </w:t>
      </w:r>
    </w:p>
    <w:p w:rsidR="00BE116A" w:rsidRPr="00D92932" w:rsidRDefault="00BE116A" w:rsidP="009A6B14">
      <w:pPr>
        <w:adjustRightInd w:val="0"/>
        <w:spacing w:line="240" w:lineRule="auto"/>
        <w:ind w:left="720"/>
        <w:jc w:val="center"/>
        <w:rPr>
          <w:sz w:val="28"/>
          <w:szCs w:val="28"/>
        </w:rPr>
      </w:pPr>
      <w:r w:rsidRPr="00D92932">
        <w:rPr>
          <w:sz w:val="28"/>
          <w:szCs w:val="28"/>
        </w:rPr>
        <w:t>Перечень должностей работников имеющих право на повышение  окладов  на 15% в связи с вред</w:t>
      </w:r>
      <w:r>
        <w:rPr>
          <w:sz w:val="28"/>
          <w:szCs w:val="28"/>
        </w:rPr>
        <w:t>ными и опасными условиями труда</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204"/>
        <w:gridCol w:w="3884"/>
        <w:gridCol w:w="1993"/>
      </w:tblGrid>
      <w:tr w:rsidR="00BE116A" w:rsidRPr="00D92932" w:rsidTr="0045478F">
        <w:tc>
          <w:tcPr>
            <w:tcW w:w="675" w:type="dxa"/>
          </w:tcPr>
          <w:p w:rsidR="00BE116A" w:rsidRPr="0045478F" w:rsidRDefault="00BE116A" w:rsidP="0045478F">
            <w:pPr>
              <w:adjustRightInd w:val="0"/>
              <w:spacing w:line="240" w:lineRule="auto"/>
              <w:ind w:firstLine="0"/>
              <w:jc w:val="center"/>
              <w:rPr>
                <w:sz w:val="28"/>
                <w:szCs w:val="28"/>
              </w:rPr>
            </w:pPr>
            <w:r w:rsidRPr="0045478F">
              <w:rPr>
                <w:sz w:val="28"/>
                <w:szCs w:val="28"/>
              </w:rPr>
              <w:t>№</w:t>
            </w:r>
          </w:p>
        </w:tc>
        <w:tc>
          <w:tcPr>
            <w:tcW w:w="3204" w:type="dxa"/>
          </w:tcPr>
          <w:p w:rsidR="00BE116A" w:rsidRPr="0045478F" w:rsidRDefault="00BE116A" w:rsidP="0045478F">
            <w:pPr>
              <w:adjustRightInd w:val="0"/>
              <w:spacing w:line="240" w:lineRule="auto"/>
              <w:ind w:firstLine="0"/>
              <w:jc w:val="center"/>
              <w:rPr>
                <w:sz w:val="28"/>
                <w:szCs w:val="28"/>
              </w:rPr>
            </w:pPr>
            <w:r w:rsidRPr="0045478F">
              <w:rPr>
                <w:sz w:val="28"/>
                <w:szCs w:val="28"/>
              </w:rPr>
              <w:t>Категория персонала</w:t>
            </w:r>
          </w:p>
        </w:tc>
        <w:tc>
          <w:tcPr>
            <w:tcW w:w="3884" w:type="dxa"/>
          </w:tcPr>
          <w:p w:rsidR="00BE116A" w:rsidRPr="0045478F" w:rsidRDefault="00BE116A" w:rsidP="0045478F">
            <w:pPr>
              <w:adjustRightInd w:val="0"/>
              <w:spacing w:line="240" w:lineRule="auto"/>
              <w:ind w:firstLine="0"/>
              <w:jc w:val="center"/>
              <w:rPr>
                <w:sz w:val="28"/>
                <w:szCs w:val="28"/>
              </w:rPr>
            </w:pPr>
            <w:r w:rsidRPr="0045478F">
              <w:rPr>
                <w:sz w:val="28"/>
                <w:szCs w:val="28"/>
              </w:rPr>
              <w:t>Наименование должностей</w:t>
            </w:r>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Размер доплаты</w:t>
            </w:r>
            <w:proofErr w:type="gramStart"/>
            <w:r w:rsidRPr="0045478F">
              <w:rPr>
                <w:sz w:val="28"/>
                <w:szCs w:val="28"/>
              </w:rPr>
              <w:t xml:space="preserve"> (%)</w:t>
            </w:r>
            <w:proofErr w:type="gramEnd"/>
          </w:p>
        </w:tc>
      </w:tr>
      <w:tr w:rsidR="00BE116A" w:rsidRPr="00D92932" w:rsidTr="0045478F">
        <w:tc>
          <w:tcPr>
            <w:tcW w:w="67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1.</w:t>
            </w:r>
          </w:p>
        </w:tc>
        <w:tc>
          <w:tcPr>
            <w:tcW w:w="3204" w:type="dxa"/>
            <w:vMerge w:val="restart"/>
          </w:tcPr>
          <w:p w:rsidR="00BE116A" w:rsidRPr="0045478F" w:rsidRDefault="00BE116A" w:rsidP="0045478F">
            <w:pPr>
              <w:adjustRightInd w:val="0"/>
              <w:spacing w:line="240" w:lineRule="auto"/>
              <w:ind w:firstLine="0"/>
              <w:rPr>
                <w:sz w:val="28"/>
                <w:szCs w:val="28"/>
              </w:rPr>
            </w:pPr>
            <w:r w:rsidRPr="0045478F">
              <w:rPr>
                <w:sz w:val="28"/>
                <w:szCs w:val="28"/>
              </w:rPr>
              <w:t>Врачебный персонал</w:t>
            </w:r>
          </w:p>
        </w:tc>
        <w:tc>
          <w:tcPr>
            <w:tcW w:w="3884" w:type="dxa"/>
          </w:tcPr>
          <w:p w:rsidR="00BE116A" w:rsidRPr="0045478F" w:rsidRDefault="00BE116A" w:rsidP="0045478F">
            <w:pPr>
              <w:adjustRightInd w:val="0"/>
              <w:spacing w:line="240" w:lineRule="auto"/>
              <w:ind w:firstLine="0"/>
              <w:rPr>
                <w:sz w:val="28"/>
                <w:szCs w:val="28"/>
              </w:rPr>
            </w:pPr>
            <w:r w:rsidRPr="0045478F">
              <w:rPr>
                <w:sz w:val="28"/>
                <w:szCs w:val="28"/>
              </w:rPr>
              <w:t>Врач-стоматолог</w:t>
            </w:r>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r w:rsidR="00BE116A" w:rsidRPr="00D92932" w:rsidTr="0045478F">
        <w:tc>
          <w:tcPr>
            <w:tcW w:w="675" w:type="dxa"/>
            <w:vMerge/>
          </w:tcPr>
          <w:p w:rsidR="00BE116A" w:rsidRPr="0045478F" w:rsidRDefault="00BE116A" w:rsidP="0045478F">
            <w:pPr>
              <w:adjustRightInd w:val="0"/>
              <w:spacing w:line="240" w:lineRule="auto"/>
              <w:ind w:firstLine="0"/>
              <w:rPr>
                <w:sz w:val="28"/>
                <w:szCs w:val="28"/>
              </w:rPr>
            </w:pPr>
          </w:p>
        </w:tc>
        <w:tc>
          <w:tcPr>
            <w:tcW w:w="3204" w:type="dxa"/>
            <w:vMerge/>
          </w:tcPr>
          <w:p w:rsidR="00BE116A" w:rsidRPr="0045478F" w:rsidRDefault="00BE116A" w:rsidP="0045478F">
            <w:pPr>
              <w:adjustRightInd w:val="0"/>
              <w:spacing w:line="240" w:lineRule="auto"/>
              <w:ind w:firstLine="0"/>
              <w:rPr>
                <w:sz w:val="28"/>
                <w:szCs w:val="28"/>
              </w:rPr>
            </w:pPr>
          </w:p>
        </w:tc>
        <w:tc>
          <w:tcPr>
            <w:tcW w:w="3884" w:type="dxa"/>
          </w:tcPr>
          <w:p w:rsidR="00BE116A" w:rsidRPr="0045478F" w:rsidRDefault="00BE116A" w:rsidP="0045478F">
            <w:pPr>
              <w:adjustRightInd w:val="0"/>
              <w:spacing w:line="240" w:lineRule="auto"/>
              <w:ind w:firstLine="0"/>
              <w:rPr>
                <w:sz w:val="28"/>
                <w:szCs w:val="28"/>
              </w:rPr>
            </w:pPr>
            <w:r w:rsidRPr="0045478F">
              <w:rPr>
                <w:sz w:val="28"/>
                <w:szCs w:val="28"/>
              </w:rPr>
              <w:t>Врач-стоматолог детский</w:t>
            </w:r>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r w:rsidR="00BE116A" w:rsidRPr="00D92932" w:rsidTr="0045478F">
        <w:tc>
          <w:tcPr>
            <w:tcW w:w="675" w:type="dxa"/>
            <w:vMerge/>
          </w:tcPr>
          <w:p w:rsidR="00BE116A" w:rsidRPr="0045478F" w:rsidRDefault="00BE116A" w:rsidP="0045478F">
            <w:pPr>
              <w:adjustRightInd w:val="0"/>
              <w:spacing w:line="240" w:lineRule="auto"/>
              <w:ind w:firstLine="0"/>
              <w:rPr>
                <w:sz w:val="28"/>
                <w:szCs w:val="28"/>
              </w:rPr>
            </w:pPr>
          </w:p>
        </w:tc>
        <w:tc>
          <w:tcPr>
            <w:tcW w:w="3204" w:type="dxa"/>
            <w:vMerge/>
          </w:tcPr>
          <w:p w:rsidR="00BE116A" w:rsidRPr="0045478F" w:rsidRDefault="00BE116A" w:rsidP="0045478F">
            <w:pPr>
              <w:adjustRightInd w:val="0"/>
              <w:spacing w:line="240" w:lineRule="auto"/>
              <w:ind w:firstLine="0"/>
              <w:rPr>
                <w:sz w:val="28"/>
                <w:szCs w:val="28"/>
              </w:rPr>
            </w:pPr>
          </w:p>
        </w:tc>
        <w:tc>
          <w:tcPr>
            <w:tcW w:w="3884" w:type="dxa"/>
          </w:tcPr>
          <w:p w:rsidR="00BE116A" w:rsidRPr="0045478F" w:rsidRDefault="00BE116A" w:rsidP="0045478F">
            <w:pPr>
              <w:adjustRightInd w:val="0"/>
              <w:spacing w:line="240" w:lineRule="auto"/>
              <w:ind w:firstLine="0"/>
              <w:rPr>
                <w:sz w:val="28"/>
                <w:szCs w:val="28"/>
              </w:rPr>
            </w:pPr>
            <w:r w:rsidRPr="0045478F">
              <w:rPr>
                <w:sz w:val="28"/>
                <w:szCs w:val="28"/>
              </w:rPr>
              <w:t>Врач-стоматолог-хирург</w:t>
            </w:r>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r w:rsidR="00BE116A" w:rsidRPr="00D92932" w:rsidTr="0045478F">
        <w:tc>
          <w:tcPr>
            <w:tcW w:w="675" w:type="dxa"/>
            <w:vMerge/>
          </w:tcPr>
          <w:p w:rsidR="00BE116A" w:rsidRPr="0045478F" w:rsidRDefault="00BE116A" w:rsidP="0045478F">
            <w:pPr>
              <w:adjustRightInd w:val="0"/>
              <w:spacing w:line="240" w:lineRule="auto"/>
              <w:ind w:firstLine="0"/>
              <w:rPr>
                <w:sz w:val="28"/>
                <w:szCs w:val="28"/>
              </w:rPr>
            </w:pPr>
          </w:p>
        </w:tc>
        <w:tc>
          <w:tcPr>
            <w:tcW w:w="3204" w:type="dxa"/>
            <w:vMerge/>
          </w:tcPr>
          <w:p w:rsidR="00BE116A" w:rsidRPr="0045478F" w:rsidRDefault="00BE116A" w:rsidP="0045478F">
            <w:pPr>
              <w:adjustRightInd w:val="0"/>
              <w:spacing w:line="240" w:lineRule="auto"/>
              <w:ind w:firstLine="0"/>
              <w:rPr>
                <w:sz w:val="28"/>
                <w:szCs w:val="28"/>
              </w:rPr>
            </w:pPr>
          </w:p>
        </w:tc>
        <w:tc>
          <w:tcPr>
            <w:tcW w:w="3884" w:type="dxa"/>
          </w:tcPr>
          <w:p w:rsidR="00BE116A" w:rsidRPr="0045478F" w:rsidRDefault="00BE116A" w:rsidP="0045478F">
            <w:pPr>
              <w:adjustRightInd w:val="0"/>
              <w:spacing w:line="240" w:lineRule="auto"/>
              <w:ind w:firstLine="0"/>
              <w:rPr>
                <w:sz w:val="28"/>
                <w:szCs w:val="28"/>
              </w:rPr>
            </w:pPr>
            <w:r w:rsidRPr="0045478F">
              <w:rPr>
                <w:sz w:val="28"/>
                <w:szCs w:val="28"/>
              </w:rPr>
              <w:t>Врач-</w:t>
            </w:r>
            <w:proofErr w:type="spellStart"/>
            <w:r w:rsidRPr="0045478F">
              <w:rPr>
                <w:sz w:val="28"/>
                <w:szCs w:val="28"/>
              </w:rPr>
              <w:t>ортодонт</w:t>
            </w:r>
            <w:proofErr w:type="spellEnd"/>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r w:rsidR="00BE116A" w:rsidRPr="00D92932" w:rsidTr="0045478F">
        <w:tc>
          <w:tcPr>
            <w:tcW w:w="67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2.</w:t>
            </w:r>
          </w:p>
        </w:tc>
        <w:tc>
          <w:tcPr>
            <w:tcW w:w="3204" w:type="dxa"/>
            <w:vMerge w:val="restart"/>
          </w:tcPr>
          <w:p w:rsidR="00BE116A" w:rsidRPr="0045478F" w:rsidRDefault="00BE116A" w:rsidP="0045478F">
            <w:pPr>
              <w:adjustRightInd w:val="0"/>
              <w:spacing w:line="240" w:lineRule="auto"/>
              <w:ind w:firstLine="0"/>
              <w:rPr>
                <w:sz w:val="28"/>
                <w:szCs w:val="28"/>
              </w:rPr>
            </w:pPr>
            <w:r w:rsidRPr="0045478F">
              <w:rPr>
                <w:sz w:val="28"/>
                <w:szCs w:val="28"/>
              </w:rPr>
              <w:t>Средний медицинский персонал</w:t>
            </w:r>
          </w:p>
        </w:tc>
        <w:tc>
          <w:tcPr>
            <w:tcW w:w="3884" w:type="dxa"/>
          </w:tcPr>
          <w:p w:rsidR="00BE116A" w:rsidRPr="0045478F" w:rsidRDefault="00BE116A" w:rsidP="0045478F">
            <w:pPr>
              <w:adjustRightInd w:val="0"/>
              <w:spacing w:line="240" w:lineRule="auto"/>
              <w:ind w:firstLine="0"/>
              <w:rPr>
                <w:sz w:val="28"/>
                <w:szCs w:val="28"/>
              </w:rPr>
            </w:pPr>
            <w:r w:rsidRPr="0045478F">
              <w:rPr>
                <w:sz w:val="28"/>
                <w:szCs w:val="28"/>
              </w:rPr>
              <w:t>Зубной врач</w:t>
            </w:r>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r w:rsidR="00BE116A" w:rsidRPr="00D92932" w:rsidTr="0045478F">
        <w:tc>
          <w:tcPr>
            <w:tcW w:w="675" w:type="dxa"/>
            <w:vMerge/>
          </w:tcPr>
          <w:p w:rsidR="00BE116A" w:rsidRPr="0045478F" w:rsidRDefault="00BE116A" w:rsidP="0045478F">
            <w:pPr>
              <w:adjustRightInd w:val="0"/>
              <w:spacing w:line="240" w:lineRule="auto"/>
              <w:ind w:firstLine="0"/>
              <w:rPr>
                <w:sz w:val="28"/>
                <w:szCs w:val="28"/>
              </w:rPr>
            </w:pPr>
          </w:p>
        </w:tc>
        <w:tc>
          <w:tcPr>
            <w:tcW w:w="3204" w:type="dxa"/>
            <w:vMerge/>
          </w:tcPr>
          <w:p w:rsidR="00BE116A" w:rsidRPr="0045478F" w:rsidRDefault="00BE116A" w:rsidP="0045478F">
            <w:pPr>
              <w:adjustRightInd w:val="0"/>
              <w:spacing w:line="240" w:lineRule="auto"/>
              <w:ind w:firstLine="0"/>
              <w:rPr>
                <w:sz w:val="28"/>
                <w:szCs w:val="28"/>
              </w:rPr>
            </w:pPr>
          </w:p>
        </w:tc>
        <w:tc>
          <w:tcPr>
            <w:tcW w:w="3884" w:type="dxa"/>
          </w:tcPr>
          <w:p w:rsidR="00BE116A" w:rsidRPr="0045478F" w:rsidRDefault="00BE116A" w:rsidP="0045478F">
            <w:pPr>
              <w:adjustRightInd w:val="0"/>
              <w:spacing w:line="240" w:lineRule="auto"/>
              <w:ind w:firstLine="0"/>
              <w:rPr>
                <w:sz w:val="28"/>
                <w:szCs w:val="28"/>
              </w:rPr>
            </w:pPr>
            <w:proofErr w:type="spellStart"/>
            <w:r w:rsidRPr="0045478F">
              <w:rPr>
                <w:sz w:val="28"/>
                <w:szCs w:val="28"/>
              </w:rPr>
              <w:t>Рентгенолаборант</w:t>
            </w:r>
            <w:proofErr w:type="spellEnd"/>
          </w:p>
        </w:tc>
        <w:tc>
          <w:tcPr>
            <w:tcW w:w="1993" w:type="dxa"/>
          </w:tcPr>
          <w:p w:rsidR="00BE116A" w:rsidRPr="0045478F" w:rsidRDefault="00BE116A" w:rsidP="0045478F">
            <w:pPr>
              <w:adjustRightInd w:val="0"/>
              <w:spacing w:line="240" w:lineRule="auto"/>
              <w:ind w:firstLine="0"/>
              <w:jc w:val="center"/>
              <w:rPr>
                <w:sz w:val="28"/>
                <w:szCs w:val="28"/>
              </w:rPr>
            </w:pPr>
            <w:r w:rsidRPr="0045478F">
              <w:rPr>
                <w:sz w:val="28"/>
                <w:szCs w:val="28"/>
              </w:rPr>
              <w:t>15</w:t>
            </w:r>
          </w:p>
        </w:tc>
      </w:tr>
    </w:tbl>
    <w:p w:rsidR="00BE116A" w:rsidRPr="00D92932" w:rsidRDefault="00BE116A" w:rsidP="00D92932">
      <w:pPr>
        <w:adjustRightInd w:val="0"/>
        <w:spacing w:line="240" w:lineRule="auto"/>
        <w:ind w:firstLine="709"/>
        <w:rPr>
          <w:sz w:val="28"/>
          <w:szCs w:val="28"/>
        </w:rPr>
      </w:pPr>
    </w:p>
    <w:p w:rsidR="00BE116A" w:rsidRPr="00D92932" w:rsidRDefault="00BE116A" w:rsidP="00D92932">
      <w:pPr>
        <w:adjustRightInd w:val="0"/>
        <w:spacing w:line="240" w:lineRule="auto"/>
        <w:ind w:left="720"/>
        <w:jc w:val="center"/>
        <w:rPr>
          <w:sz w:val="28"/>
          <w:szCs w:val="28"/>
        </w:rPr>
      </w:pPr>
      <w:r w:rsidRPr="00D92932">
        <w:rPr>
          <w:sz w:val="28"/>
          <w:szCs w:val="28"/>
        </w:rPr>
        <w:t>Перечень должностей работников имеющих право на повышение  окладов</w:t>
      </w:r>
      <w:r>
        <w:rPr>
          <w:sz w:val="28"/>
          <w:szCs w:val="28"/>
        </w:rPr>
        <w:t xml:space="preserve"> </w:t>
      </w:r>
      <w:r w:rsidRPr="00D92932">
        <w:rPr>
          <w:sz w:val="28"/>
          <w:szCs w:val="28"/>
        </w:rPr>
        <w:t>на 4% в связи с вредными и опасными условиями труда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255"/>
        <w:gridCol w:w="3975"/>
        <w:gridCol w:w="1842"/>
      </w:tblGrid>
      <w:tr w:rsidR="00BE116A" w:rsidRPr="00D92932" w:rsidTr="0045478F">
        <w:tc>
          <w:tcPr>
            <w:tcW w:w="675" w:type="dxa"/>
          </w:tcPr>
          <w:p w:rsidR="00BE116A" w:rsidRPr="0045478F" w:rsidRDefault="00BE116A" w:rsidP="0045478F">
            <w:pPr>
              <w:adjustRightInd w:val="0"/>
              <w:spacing w:line="240" w:lineRule="auto"/>
              <w:ind w:firstLine="0"/>
              <w:jc w:val="center"/>
              <w:rPr>
                <w:sz w:val="28"/>
                <w:szCs w:val="28"/>
              </w:rPr>
            </w:pPr>
            <w:r w:rsidRPr="0045478F">
              <w:rPr>
                <w:sz w:val="28"/>
                <w:szCs w:val="28"/>
              </w:rPr>
              <w:t>№</w:t>
            </w:r>
          </w:p>
        </w:tc>
        <w:tc>
          <w:tcPr>
            <w:tcW w:w="3255" w:type="dxa"/>
          </w:tcPr>
          <w:p w:rsidR="00BE116A" w:rsidRPr="0045478F" w:rsidRDefault="00BE116A" w:rsidP="0045478F">
            <w:pPr>
              <w:adjustRightInd w:val="0"/>
              <w:spacing w:line="240" w:lineRule="auto"/>
              <w:ind w:firstLine="0"/>
              <w:jc w:val="center"/>
              <w:rPr>
                <w:sz w:val="28"/>
                <w:szCs w:val="28"/>
              </w:rPr>
            </w:pPr>
            <w:r w:rsidRPr="0045478F">
              <w:rPr>
                <w:sz w:val="28"/>
                <w:szCs w:val="28"/>
              </w:rPr>
              <w:t>Категория персонала</w:t>
            </w:r>
          </w:p>
        </w:tc>
        <w:tc>
          <w:tcPr>
            <w:tcW w:w="3975" w:type="dxa"/>
          </w:tcPr>
          <w:p w:rsidR="00BE116A" w:rsidRPr="0045478F" w:rsidRDefault="00BE116A" w:rsidP="0045478F">
            <w:pPr>
              <w:adjustRightInd w:val="0"/>
              <w:spacing w:line="240" w:lineRule="auto"/>
              <w:ind w:firstLine="0"/>
              <w:jc w:val="center"/>
              <w:rPr>
                <w:sz w:val="28"/>
                <w:szCs w:val="28"/>
              </w:rPr>
            </w:pPr>
            <w:r w:rsidRPr="0045478F">
              <w:rPr>
                <w:sz w:val="28"/>
                <w:szCs w:val="28"/>
              </w:rPr>
              <w:t>Наименование должностей</w:t>
            </w:r>
          </w:p>
        </w:tc>
        <w:tc>
          <w:tcPr>
            <w:tcW w:w="1842" w:type="dxa"/>
          </w:tcPr>
          <w:p w:rsidR="00BE116A" w:rsidRPr="0045478F" w:rsidRDefault="00BE116A" w:rsidP="0045478F">
            <w:pPr>
              <w:adjustRightInd w:val="0"/>
              <w:spacing w:line="240" w:lineRule="auto"/>
              <w:ind w:firstLine="0"/>
              <w:jc w:val="center"/>
              <w:rPr>
                <w:sz w:val="28"/>
                <w:szCs w:val="28"/>
              </w:rPr>
            </w:pPr>
            <w:r w:rsidRPr="0045478F">
              <w:rPr>
                <w:sz w:val="28"/>
                <w:szCs w:val="28"/>
              </w:rPr>
              <w:t>Размер доплаты</w:t>
            </w:r>
            <w:proofErr w:type="gramStart"/>
            <w:r w:rsidRPr="0045478F">
              <w:rPr>
                <w:sz w:val="28"/>
                <w:szCs w:val="28"/>
              </w:rPr>
              <w:t xml:space="preserve"> (%)</w:t>
            </w:r>
            <w:proofErr w:type="gramEnd"/>
          </w:p>
        </w:tc>
      </w:tr>
      <w:tr w:rsidR="00BE116A" w:rsidRPr="00D92932" w:rsidTr="0045478F">
        <w:tc>
          <w:tcPr>
            <w:tcW w:w="67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1.</w:t>
            </w:r>
          </w:p>
        </w:tc>
        <w:tc>
          <w:tcPr>
            <w:tcW w:w="325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Врачебный персонал</w:t>
            </w:r>
          </w:p>
        </w:tc>
        <w:tc>
          <w:tcPr>
            <w:tcW w:w="3975" w:type="dxa"/>
          </w:tcPr>
          <w:p w:rsidR="00BE116A" w:rsidRPr="0045478F" w:rsidRDefault="00BE116A" w:rsidP="0045478F">
            <w:pPr>
              <w:adjustRightInd w:val="0"/>
              <w:spacing w:line="240" w:lineRule="auto"/>
              <w:ind w:firstLine="0"/>
              <w:rPr>
                <w:sz w:val="28"/>
                <w:szCs w:val="28"/>
              </w:rPr>
            </w:pPr>
            <w:r w:rsidRPr="0045478F">
              <w:rPr>
                <w:sz w:val="28"/>
                <w:szCs w:val="28"/>
              </w:rPr>
              <w:t xml:space="preserve">Заведующий </w:t>
            </w:r>
            <w:proofErr w:type="gramStart"/>
            <w:r w:rsidRPr="0045478F">
              <w:rPr>
                <w:sz w:val="28"/>
                <w:szCs w:val="28"/>
              </w:rPr>
              <w:t>отделением-врач</w:t>
            </w:r>
            <w:proofErr w:type="gramEnd"/>
            <w:r w:rsidRPr="0045478F">
              <w:rPr>
                <w:sz w:val="28"/>
                <w:szCs w:val="28"/>
              </w:rPr>
              <w:t xml:space="preserve"> стоматолог детский</w:t>
            </w:r>
          </w:p>
        </w:tc>
        <w:tc>
          <w:tcPr>
            <w:tcW w:w="1842" w:type="dxa"/>
          </w:tcPr>
          <w:p w:rsidR="00BE116A" w:rsidRPr="0045478F" w:rsidRDefault="00BE116A" w:rsidP="0045478F">
            <w:pPr>
              <w:adjustRightInd w:val="0"/>
              <w:spacing w:line="240" w:lineRule="auto"/>
              <w:ind w:firstLine="0"/>
              <w:jc w:val="center"/>
              <w:rPr>
                <w:sz w:val="28"/>
                <w:szCs w:val="28"/>
              </w:rPr>
            </w:pPr>
            <w:r w:rsidRPr="0045478F">
              <w:rPr>
                <w:sz w:val="28"/>
                <w:szCs w:val="28"/>
              </w:rPr>
              <w:t>4</w:t>
            </w:r>
          </w:p>
        </w:tc>
      </w:tr>
      <w:tr w:rsidR="00BE116A" w:rsidRPr="00D92932" w:rsidTr="0045478F">
        <w:tc>
          <w:tcPr>
            <w:tcW w:w="675" w:type="dxa"/>
            <w:vMerge/>
          </w:tcPr>
          <w:p w:rsidR="00BE116A" w:rsidRPr="0045478F" w:rsidRDefault="00BE116A" w:rsidP="0045478F">
            <w:pPr>
              <w:adjustRightInd w:val="0"/>
              <w:spacing w:line="240" w:lineRule="auto"/>
              <w:ind w:firstLine="0"/>
              <w:rPr>
                <w:sz w:val="28"/>
                <w:szCs w:val="28"/>
              </w:rPr>
            </w:pPr>
          </w:p>
        </w:tc>
        <w:tc>
          <w:tcPr>
            <w:tcW w:w="3255" w:type="dxa"/>
            <w:vMerge/>
          </w:tcPr>
          <w:p w:rsidR="00BE116A" w:rsidRPr="0045478F" w:rsidRDefault="00BE116A" w:rsidP="0045478F">
            <w:pPr>
              <w:adjustRightInd w:val="0"/>
              <w:spacing w:line="240" w:lineRule="auto"/>
              <w:ind w:firstLine="0"/>
              <w:rPr>
                <w:sz w:val="28"/>
                <w:szCs w:val="28"/>
              </w:rPr>
            </w:pPr>
          </w:p>
        </w:tc>
        <w:tc>
          <w:tcPr>
            <w:tcW w:w="3975" w:type="dxa"/>
          </w:tcPr>
          <w:p w:rsidR="00BE116A" w:rsidRPr="0045478F" w:rsidRDefault="00BE116A" w:rsidP="0045478F">
            <w:pPr>
              <w:adjustRightInd w:val="0"/>
              <w:spacing w:line="240" w:lineRule="auto"/>
              <w:ind w:firstLine="0"/>
              <w:rPr>
                <w:sz w:val="28"/>
                <w:szCs w:val="28"/>
              </w:rPr>
            </w:pPr>
            <w:r w:rsidRPr="0045478F">
              <w:rPr>
                <w:sz w:val="28"/>
                <w:szCs w:val="28"/>
              </w:rPr>
              <w:t>Заведующий отделение</w:t>
            </w:r>
            <w:proofErr w:type="gramStart"/>
            <w:r w:rsidRPr="0045478F">
              <w:rPr>
                <w:sz w:val="28"/>
                <w:szCs w:val="28"/>
              </w:rPr>
              <w:t>м-</w:t>
            </w:r>
            <w:proofErr w:type="gramEnd"/>
            <w:r w:rsidRPr="0045478F">
              <w:rPr>
                <w:sz w:val="28"/>
                <w:szCs w:val="28"/>
              </w:rPr>
              <w:t xml:space="preserve"> врач-</w:t>
            </w:r>
            <w:proofErr w:type="spellStart"/>
            <w:r w:rsidRPr="0045478F">
              <w:rPr>
                <w:sz w:val="28"/>
                <w:szCs w:val="28"/>
              </w:rPr>
              <w:t>ортодонт</w:t>
            </w:r>
            <w:proofErr w:type="spellEnd"/>
          </w:p>
        </w:tc>
        <w:tc>
          <w:tcPr>
            <w:tcW w:w="1842" w:type="dxa"/>
          </w:tcPr>
          <w:p w:rsidR="00BE116A" w:rsidRPr="0045478F" w:rsidRDefault="00BE116A" w:rsidP="0045478F">
            <w:pPr>
              <w:adjustRightInd w:val="0"/>
              <w:spacing w:line="240" w:lineRule="auto"/>
              <w:ind w:firstLine="0"/>
              <w:jc w:val="center"/>
              <w:rPr>
                <w:sz w:val="28"/>
                <w:szCs w:val="28"/>
              </w:rPr>
            </w:pPr>
            <w:r w:rsidRPr="0045478F">
              <w:rPr>
                <w:sz w:val="28"/>
                <w:szCs w:val="28"/>
              </w:rPr>
              <w:t>4</w:t>
            </w:r>
          </w:p>
        </w:tc>
      </w:tr>
      <w:tr w:rsidR="00BE116A" w:rsidRPr="00D92932" w:rsidTr="0045478F">
        <w:tc>
          <w:tcPr>
            <w:tcW w:w="67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 xml:space="preserve">2. </w:t>
            </w:r>
          </w:p>
        </w:tc>
        <w:tc>
          <w:tcPr>
            <w:tcW w:w="3255" w:type="dxa"/>
            <w:vMerge w:val="restart"/>
          </w:tcPr>
          <w:p w:rsidR="00BE116A" w:rsidRPr="0045478F" w:rsidRDefault="00BE116A" w:rsidP="0045478F">
            <w:pPr>
              <w:adjustRightInd w:val="0"/>
              <w:spacing w:line="240" w:lineRule="auto"/>
              <w:ind w:firstLine="0"/>
              <w:rPr>
                <w:sz w:val="28"/>
                <w:szCs w:val="28"/>
              </w:rPr>
            </w:pPr>
            <w:r w:rsidRPr="0045478F">
              <w:rPr>
                <w:sz w:val="28"/>
                <w:szCs w:val="28"/>
              </w:rPr>
              <w:t>Средний медицинский персонал</w:t>
            </w:r>
          </w:p>
        </w:tc>
        <w:tc>
          <w:tcPr>
            <w:tcW w:w="3975" w:type="dxa"/>
          </w:tcPr>
          <w:p w:rsidR="00BE116A" w:rsidRPr="0045478F" w:rsidRDefault="00BE116A" w:rsidP="0045478F">
            <w:pPr>
              <w:adjustRightInd w:val="0"/>
              <w:spacing w:line="240" w:lineRule="auto"/>
              <w:ind w:firstLine="0"/>
              <w:rPr>
                <w:sz w:val="28"/>
                <w:szCs w:val="28"/>
              </w:rPr>
            </w:pPr>
            <w:r w:rsidRPr="0045478F">
              <w:rPr>
                <w:sz w:val="28"/>
                <w:szCs w:val="28"/>
              </w:rPr>
              <w:t>Медицинская сестра</w:t>
            </w:r>
          </w:p>
        </w:tc>
        <w:tc>
          <w:tcPr>
            <w:tcW w:w="1842" w:type="dxa"/>
          </w:tcPr>
          <w:p w:rsidR="00BE116A" w:rsidRPr="0045478F" w:rsidRDefault="00BE116A" w:rsidP="0045478F">
            <w:pPr>
              <w:adjustRightInd w:val="0"/>
              <w:spacing w:line="240" w:lineRule="auto"/>
              <w:ind w:firstLine="0"/>
              <w:jc w:val="center"/>
              <w:rPr>
                <w:sz w:val="28"/>
                <w:szCs w:val="28"/>
              </w:rPr>
            </w:pPr>
            <w:r w:rsidRPr="0045478F">
              <w:rPr>
                <w:sz w:val="28"/>
                <w:szCs w:val="28"/>
              </w:rPr>
              <w:t>4</w:t>
            </w:r>
          </w:p>
        </w:tc>
      </w:tr>
      <w:tr w:rsidR="00BE116A" w:rsidRPr="004F7119" w:rsidTr="0045478F">
        <w:tc>
          <w:tcPr>
            <w:tcW w:w="675" w:type="dxa"/>
            <w:vMerge/>
          </w:tcPr>
          <w:p w:rsidR="00BE116A" w:rsidRPr="0045478F" w:rsidRDefault="00BE116A" w:rsidP="0045478F">
            <w:pPr>
              <w:adjustRightInd w:val="0"/>
              <w:spacing w:line="240" w:lineRule="auto"/>
              <w:rPr>
                <w:sz w:val="28"/>
                <w:szCs w:val="28"/>
              </w:rPr>
            </w:pPr>
          </w:p>
        </w:tc>
        <w:tc>
          <w:tcPr>
            <w:tcW w:w="3255" w:type="dxa"/>
            <w:vMerge/>
          </w:tcPr>
          <w:p w:rsidR="00BE116A" w:rsidRPr="0045478F" w:rsidRDefault="00BE116A" w:rsidP="0045478F">
            <w:pPr>
              <w:adjustRightInd w:val="0"/>
              <w:spacing w:line="240" w:lineRule="auto"/>
              <w:ind w:firstLine="0"/>
              <w:rPr>
                <w:sz w:val="28"/>
                <w:szCs w:val="28"/>
              </w:rPr>
            </w:pPr>
          </w:p>
        </w:tc>
        <w:tc>
          <w:tcPr>
            <w:tcW w:w="3975" w:type="dxa"/>
          </w:tcPr>
          <w:p w:rsidR="00BE116A" w:rsidRPr="0045478F" w:rsidRDefault="00BE116A" w:rsidP="0045478F">
            <w:pPr>
              <w:adjustRightInd w:val="0"/>
              <w:spacing w:line="240" w:lineRule="auto"/>
              <w:ind w:firstLine="0"/>
              <w:rPr>
                <w:sz w:val="28"/>
                <w:szCs w:val="28"/>
              </w:rPr>
            </w:pPr>
            <w:r w:rsidRPr="0045478F">
              <w:rPr>
                <w:sz w:val="28"/>
                <w:szCs w:val="28"/>
              </w:rPr>
              <w:t>Медицинский регистратор</w:t>
            </w:r>
          </w:p>
        </w:tc>
        <w:tc>
          <w:tcPr>
            <w:tcW w:w="1842" w:type="dxa"/>
          </w:tcPr>
          <w:p w:rsidR="00BE116A" w:rsidRPr="0045478F" w:rsidRDefault="00BE116A" w:rsidP="0045478F">
            <w:pPr>
              <w:adjustRightInd w:val="0"/>
              <w:spacing w:line="240" w:lineRule="auto"/>
              <w:ind w:firstLine="0"/>
              <w:jc w:val="center"/>
              <w:rPr>
                <w:sz w:val="28"/>
                <w:szCs w:val="28"/>
              </w:rPr>
            </w:pPr>
            <w:r w:rsidRPr="0045478F">
              <w:rPr>
                <w:sz w:val="28"/>
                <w:szCs w:val="28"/>
              </w:rPr>
              <w:t>4</w:t>
            </w:r>
          </w:p>
        </w:tc>
      </w:tr>
      <w:tr w:rsidR="00BE116A" w:rsidRPr="00D92932" w:rsidTr="0045478F">
        <w:tc>
          <w:tcPr>
            <w:tcW w:w="675" w:type="dxa"/>
            <w:vMerge/>
          </w:tcPr>
          <w:p w:rsidR="00BE116A" w:rsidRPr="0045478F" w:rsidRDefault="00BE116A" w:rsidP="0045478F">
            <w:pPr>
              <w:adjustRightInd w:val="0"/>
              <w:spacing w:line="240" w:lineRule="auto"/>
              <w:rPr>
                <w:sz w:val="28"/>
                <w:szCs w:val="28"/>
              </w:rPr>
            </w:pPr>
          </w:p>
        </w:tc>
        <w:tc>
          <w:tcPr>
            <w:tcW w:w="3255" w:type="dxa"/>
            <w:vMerge/>
          </w:tcPr>
          <w:p w:rsidR="00BE116A" w:rsidRPr="0045478F" w:rsidRDefault="00BE116A" w:rsidP="0045478F">
            <w:pPr>
              <w:adjustRightInd w:val="0"/>
              <w:spacing w:line="240" w:lineRule="auto"/>
              <w:rPr>
                <w:sz w:val="28"/>
                <w:szCs w:val="28"/>
              </w:rPr>
            </w:pPr>
          </w:p>
        </w:tc>
        <w:tc>
          <w:tcPr>
            <w:tcW w:w="3975" w:type="dxa"/>
          </w:tcPr>
          <w:p w:rsidR="00BE116A" w:rsidRPr="0045478F" w:rsidRDefault="00BE116A" w:rsidP="0045478F">
            <w:pPr>
              <w:adjustRightInd w:val="0"/>
              <w:spacing w:line="240" w:lineRule="auto"/>
              <w:ind w:hanging="1"/>
              <w:rPr>
                <w:sz w:val="28"/>
                <w:szCs w:val="28"/>
              </w:rPr>
            </w:pPr>
            <w:r w:rsidRPr="0045478F">
              <w:rPr>
                <w:sz w:val="28"/>
                <w:szCs w:val="28"/>
              </w:rPr>
              <w:t>Старший зубной техник</w:t>
            </w:r>
          </w:p>
        </w:tc>
        <w:tc>
          <w:tcPr>
            <w:tcW w:w="1842" w:type="dxa"/>
          </w:tcPr>
          <w:p w:rsidR="00BE116A" w:rsidRPr="0045478F" w:rsidRDefault="00BE116A" w:rsidP="0045478F">
            <w:pPr>
              <w:adjustRightInd w:val="0"/>
              <w:spacing w:line="240" w:lineRule="auto"/>
              <w:ind w:hanging="1"/>
              <w:jc w:val="center"/>
              <w:rPr>
                <w:sz w:val="28"/>
                <w:szCs w:val="28"/>
              </w:rPr>
            </w:pPr>
            <w:r w:rsidRPr="0045478F">
              <w:rPr>
                <w:sz w:val="28"/>
                <w:szCs w:val="28"/>
              </w:rPr>
              <w:t>4</w:t>
            </w:r>
          </w:p>
        </w:tc>
      </w:tr>
      <w:tr w:rsidR="00BE116A" w:rsidRPr="00D92932" w:rsidTr="0045478F">
        <w:tc>
          <w:tcPr>
            <w:tcW w:w="675" w:type="dxa"/>
            <w:vMerge/>
          </w:tcPr>
          <w:p w:rsidR="00BE116A" w:rsidRPr="0045478F" w:rsidRDefault="00BE116A" w:rsidP="0045478F">
            <w:pPr>
              <w:adjustRightInd w:val="0"/>
              <w:spacing w:line="240" w:lineRule="auto"/>
              <w:rPr>
                <w:sz w:val="28"/>
                <w:szCs w:val="28"/>
              </w:rPr>
            </w:pPr>
          </w:p>
        </w:tc>
        <w:tc>
          <w:tcPr>
            <w:tcW w:w="3255" w:type="dxa"/>
            <w:vMerge/>
          </w:tcPr>
          <w:p w:rsidR="00BE116A" w:rsidRPr="0045478F" w:rsidRDefault="00BE116A" w:rsidP="0045478F">
            <w:pPr>
              <w:adjustRightInd w:val="0"/>
              <w:spacing w:line="240" w:lineRule="auto"/>
              <w:rPr>
                <w:sz w:val="28"/>
                <w:szCs w:val="28"/>
              </w:rPr>
            </w:pPr>
          </w:p>
        </w:tc>
        <w:tc>
          <w:tcPr>
            <w:tcW w:w="3975" w:type="dxa"/>
          </w:tcPr>
          <w:p w:rsidR="00BE116A" w:rsidRPr="0045478F" w:rsidRDefault="00BE116A" w:rsidP="0045478F">
            <w:pPr>
              <w:adjustRightInd w:val="0"/>
              <w:spacing w:line="240" w:lineRule="auto"/>
              <w:ind w:hanging="1"/>
              <w:rPr>
                <w:sz w:val="28"/>
                <w:szCs w:val="28"/>
              </w:rPr>
            </w:pPr>
            <w:r w:rsidRPr="0045478F">
              <w:rPr>
                <w:sz w:val="28"/>
                <w:szCs w:val="28"/>
              </w:rPr>
              <w:t>Зубной техник</w:t>
            </w:r>
          </w:p>
        </w:tc>
        <w:tc>
          <w:tcPr>
            <w:tcW w:w="1842" w:type="dxa"/>
          </w:tcPr>
          <w:p w:rsidR="00BE116A" w:rsidRPr="0045478F" w:rsidRDefault="00BE116A" w:rsidP="0045478F">
            <w:pPr>
              <w:adjustRightInd w:val="0"/>
              <w:spacing w:line="240" w:lineRule="auto"/>
              <w:ind w:hanging="1"/>
              <w:jc w:val="center"/>
              <w:rPr>
                <w:sz w:val="28"/>
                <w:szCs w:val="28"/>
              </w:rPr>
            </w:pPr>
            <w:r w:rsidRPr="0045478F">
              <w:rPr>
                <w:sz w:val="28"/>
                <w:szCs w:val="28"/>
              </w:rPr>
              <w:t>4</w:t>
            </w:r>
          </w:p>
        </w:tc>
      </w:tr>
      <w:tr w:rsidR="00BE116A" w:rsidRPr="004F7119" w:rsidTr="0045478F">
        <w:tc>
          <w:tcPr>
            <w:tcW w:w="675" w:type="dxa"/>
          </w:tcPr>
          <w:p w:rsidR="00BE116A" w:rsidRPr="0045478F" w:rsidRDefault="00BE116A" w:rsidP="0045478F">
            <w:pPr>
              <w:adjustRightInd w:val="0"/>
              <w:spacing w:line="240" w:lineRule="auto"/>
              <w:ind w:firstLine="0"/>
              <w:rPr>
                <w:sz w:val="28"/>
                <w:szCs w:val="28"/>
              </w:rPr>
            </w:pPr>
            <w:r w:rsidRPr="0045478F">
              <w:rPr>
                <w:sz w:val="28"/>
                <w:szCs w:val="28"/>
              </w:rPr>
              <w:t>3.</w:t>
            </w:r>
          </w:p>
        </w:tc>
        <w:tc>
          <w:tcPr>
            <w:tcW w:w="3255" w:type="dxa"/>
          </w:tcPr>
          <w:p w:rsidR="00BE116A" w:rsidRPr="0045478F" w:rsidRDefault="00BE116A" w:rsidP="0045478F">
            <w:pPr>
              <w:adjustRightInd w:val="0"/>
              <w:spacing w:line="240" w:lineRule="auto"/>
              <w:ind w:hanging="1"/>
              <w:rPr>
                <w:sz w:val="28"/>
                <w:szCs w:val="28"/>
              </w:rPr>
            </w:pPr>
            <w:proofErr w:type="spellStart"/>
            <w:r w:rsidRPr="0045478F">
              <w:rPr>
                <w:sz w:val="28"/>
                <w:szCs w:val="28"/>
              </w:rPr>
              <w:t>Общеполиклинический</w:t>
            </w:r>
            <w:proofErr w:type="spellEnd"/>
            <w:r w:rsidRPr="0045478F">
              <w:rPr>
                <w:sz w:val="28"/>
                <w:szCs w:val="28"/>
              </w:rPr>
              <w:t xml:space="preserve"> немедицинский персонал</w:t>
            </w:r>
          </w:p>
        </w:tc>
        <w:tc>
          <w:tcPr>
            <w:tcW w:w="3975" w:type="dxa"/>
          </w:tcPr>
          <w:p w:rsidR="00BE116A" w:rsidRPr="0045478F" w:rsidRDefault="00BE116A" w:rsidP="0045478F">
            <w:pPr>
              <w:adjustRightInd w:val="0"/>
              <w:spacing w:line="240" w:lineRule="auto"/>
              <w:ind w:hanging="1"/>
              <w:rPr>
                <w:sz w:val="28"/>
                <w:szCs w:val="28"/>
              </w:rPr>
            </w:pPr>
            <w:r w:rsidRPr="0045478F">
              <w:rPr>
                <w:sz w:val="28"/>
                <w:szCs w:val="28"/>
              </w:rPr>
              <w:t>Регистратор</w:t>
            </w:r>
          </w:p>
        </w:tc>
        <w:tc>
          <w:tcPr>
            <w:tcW w:w="1842" w:type="dxa"/>
          </w:tcPr>
          <w:p w:rsidR="00BE116A" w:rsidRPr="0045478F" w:rsidRDefault="00EE25E3" w:rsidP="0045478F">
            <w:pPr>
              <w:adjustRightInd w:val="0"/>
              <w:spacing w:line="240" w:lineRule="auto"/>
              <w:rPr>
                <w:sz w:val="28"/>
                <w:szCs w:val="28"/>
              </w:rPr>
            </w:pPr>
            <w:r>
              <w:rPr>
                <w:sz w:val="28"/>
                <w:szCs w:val="28"/>
              </w:rPr>
              <w:t xml:space="preserve"> </w:t>
            </w:r>
            <w:r w:rsidR="00BE116A" w:rsidRPr="0045478F">
              <w:rPr>
                <w:sz w:val="28"/>
                <w:szCs w:val="28"/>
              </w:rPr>
              <w:t>4</w:t>
            </w:r>
          </w:p>
        </w:tc>
      </w:tr>
    </w:tbl>
    <w:p w:rsidR="00BE116A" w:rsidRPr="005338ED" w:rsidRDefault="00BE116A" w:rsidP="001E23E8">
      <w:pPr>
        <w:widowControl/>
        <w:spacing w:line="240" w:lineRule="auto"/>
        <w:ind w:left="284" w:right="141" w:firstLine="0"/>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w:t>
      </w:r>
      <w:r>
        <w:rPr>
          <w:b/>
          <w:bCs/>
          <w:sz w:val="28"/>
          <w:szCs w:val="28"/>
          <w:u w:val="single"/>
        </w:rPr>
        <w:t>8</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9A6B14">
        <w:tc>
          <w:tcPr>
            <w:tcW w:w="4644" w:type="dxa"/>
            <w:tcBorders>
              <w:top w:val="nil"/>
              <w:left w:val="nil"/>
              <w:bottom w:val="nil"/>
              <w:right w:val="nil"/>
            </w:tcBorders>
          </w:tcPr>
          <w:p w:rsidR="00BE116A" w:rsidRPr="00AB6458" w:rsidRDefault="00BE116A" w:rsidP="009A6B14">
            <w:pPr>
              <w:spacing w:line="240" w:lineRule="auto"/>
              <w:ind w:firstLine="0"/>
              <w:rPr>
                <w:sz w:val="28"/>
                <w:szCs w:val="28"/>
              </w:rPr>
            </w:pPr>
            <w:r w:rsidRPr="00AB6458">
              <w:rPr>
                <w:sz w:val="28"/>
                <w:szCs w:val="28"/>
              </w:rPr>
              <w:t>“Согласовано”</w:t>
            </w:r>
          </w:p>
          <w:p w:rsidR="00BE116A" w:rsidRPr="00AB6458" w:rsidRDefault="00BE116A" w:rsidP="009A6B14">
            <w:pPr>
              <w:spacing w:line="240" w:lineRule="auto"/>
              <w:ind w:firstLine="0"/>
              <w:rPr>
                <w:sz w:val="28"/>
                <w:szCs w:val="28"/>
              </w:rPr>
            </w:pPr>
            <w:r w:rsidRPr="00AB6458">
              <w:rPr>
                <w:sz w:val="28"/>
                <w:szCs w:val="28"/>
              </w:rPr>
              <w:t>Председатель профкома</w:t>
            </w:r>
          </w:p>
          <w:p w:rsidR="00BE116A" w:rsidRPr="00AB6458" w:rsidRDefault="00BE116A" w:rsidP="009A6B14">
            <w:pPr>
              <w:spacing w:line="240" w:lineRule="auto"/>
              <w:rPr>
                <w:sz w:val="28"/>
                <w:szCs w:val="28"/>
              </w:rPr>
            </w:pPr>
          </w:p>
          <w:p w:rsidR="00BE116A" w:rsidRPr="00AB6458" w:rsidRDefault="00BE116A" w:rsidP="009A6B14">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9A6B14">
            <w:pPr>
              <w:spacing w:line="240" w:lineRule="auto"/>
              <w:ind w:firstLine="0"/>
              <w:rPr>
                <w:sz w:val="28"/>
                <w:szCs w:val="28"/>
              </w:rPr>
            </w:pPr>
          </w:p>
          <w:p w:rsidR="00BE116A" w:rsidRDefault="00BE116A" w:rsidP="009A6B14">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9A6B14">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9A6B14">
            <w:pPr>
              <w:spacing w:line="240" w:lineRule="auto"/>
              <w:rPr>
                <w:sz w:val="28"/>
                <w:szCs w:val="28"/>
              </w:rPr>
            </w:pPr>
          </w:p>
        </w:tc>
        <w:tc>
          <w:tcPr>
            <w:tcW w:w="851" w:type="dxa"/>
            <w:tcBorders>
              <w:top w:val="nil"/>
              <w:left w:val="nil"/>
              <w:bottom w:val="nil"/>
              <w:right w:val="nil"/>
            </w:tcBorders>
          </w:tcPr>
          <w:p w:rsidR="00BE116A" w:rsidRPr="00AB6458" w:rsidRDefault="00BE116A" w:rsidP="009A6B14">
            <w:pPr>
              <w:spacing w:line="240" w:lineRule="auto"/>
              <w:rPr>
                <w:sz w:val="28"/>
                <w:szCs w:val="28"/>
              </w:rPr>
            </w:pPr>
          </w:p>
        </w:tc>
        <w:tc>
          <w:tcPr>
            <w:tcW w:w="4394" w:type="dxa"/>
            <w:tcBorders>
              <w:top w:val="nil"/>
              <w:left w:val="nil"/>
              <w:bottom w:val="nil"/>
              <w:right w:val="nil"/>
            </w:tcBorders>
          </w:tcPr>
          <w:p w:rsidR="00BE116A" w:rsidRPr="00AB6458" w:rsidRDefault="00BE116A" w:rsidP="009A6B14">
            <w:pPr>
              <w:spacing w:line="240" w:lineRule="auto"/>
              <w:rPr>
                <w:sz w:val="28"/>
                <w:szCs w:val="28"/>
              </w:rPr>
            </w:pPr>
            <w:r w:rsidRPr="00AB6458">
              <w:rPr>
                <w:sz w:val="28"/>
                <w:szCs w:val="28"/>
              </w:rPr>
              <w:t>“Утверждаю”</w:t>
            </w:r>
          </w:p>
          <w:p w:rsidR="00BE116A" w:rsidRPr="00AB6458" w:rsidRDefault="00BE116A" w:rsidP="009A6B14">
            <w:pPr>
              <w:spacing w:line="240" w:lineRule="auto"/>
              <w:rPr>
                <w:sz w:val="28"/>
                <w:szCs w:val="28"/>
              </w:rPr>
            </w:pPr>
            <w:r w:rsidRPr="00AB6458">
              <w:rPr>
                <w:sz w:val="28"/>
                <w:szCs w:val="28"/>
              </w:rPr>
              <w:t>Главный врач</w:t>
            </w: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9A6B14">
            <w:pPr>
              <w:spacing w:line="240" w:lineRule="auto"/>
              <w:ind w:firstLine="0"/>
              <w:rPr>
                <w:sz w:val="28"/>
                <w:szCs w:val="28"/>
                <w:vertAlign w:val="superscript"/>
              </w:rPr>
            </w:pPr>
          </w:p>
          <w:p w:rsidR="00BE116A" w:rsidRPr="00AB6458" w:rsidRDefault="00BE116A" w:rsidP="009A6B14">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Default="00BE116A" w:rsidP="009A6B14">
      <w:pPr>
        <w:jc w:val="right"/>
        <w:rPr>
          <w:sz w:val="28"/>
        </w:rPr>
      </w:pPr>
    </w:p>
    <w:p w:rsidR="00BE116A" w:rsidRPr="005338ED" w:rsidRDefault="00BE116A" w:rsidP="001E23E8">
      <w:pPr>
        <w:widowControl/>
        <w:spacing w:line="240" w:lineRule="auto"/>
        <w:ind w:left="284" w:right="141" w:firstLine="0"/>
        <w:jc w:val="center"/>
        <w:rPr>
          <w:b/>
          <w:bCs/>
          <w:sz w:val="28"/>
          <w:szCs w:val="28"/>
        </w:rPr>
      </w:pPr>
    </w:p>
    <w:p w:rsidR="00BE116A" w:rsidRPr="009A6B14" w:rsidRDefault="00BE116A" w:rsidP="009A6B14">
      <w:pPr>
        <w:spacing w:line="240" w:lineRule="auto"/>
        <w:ind w:firstLine="709"/>
        <w:jc w:val="center"/>
        <w:outlineLvl w:val="0"/>
        <w:rPr>
          <w:sz w:val="28"/>
          <w:szCs w:val="28"/>
        </w:rPr>
      </w:pPr>
      <w:r w:rsidRPr="009A6B14">
        <w:rPr>
          <w:sz w:val="28"/>
          <w:szCs w:val="28"/>
        </w:rPr>
        <w:t>Приложение к Положению «Об оплате труда работников</w:t>
      </w:r>
    </w:p>
    <w:p w:rsidR="00BE116A" w:rsidRPr="009A6B14" w:rsidRDefault="00BE116A" w:rsidP="009A6B14">
      <w:pPr>
        <w:spacing w:line="240" w:lineRule="auto"/>
        <w:jc w:val="center"/>
        <w:rPr>
          <w:sz w:val="28"/>
          <w:szCs w:val="28"/>
        </w:rPr>
      </w:pPr>
      <w:r w:rsidRPr="009A6B14">
        <w:rPr>
          <w:sz w:val="28"/>
          <w:szCs w:val="28"/>
        </w:rPr>
        <w:t xml:space="preserve">Государственного автономного учреждения здравоохранения                                          Республики Башкортостан Детская стоматологическая                                    поликлиника № 3 города Уфа </w:t>
      </w:r>
    </w:p>
    <w:p w:rsidR="00BE116A" w:rsidRPr="009A6B14" w:rsidRDefault="00BE116A" w:rsidP="009A6B14">
      <w:pPr>
        <w:spacing w:line="240" w:lineRule="auto"/>
        <w:ind w:firstLine="709"/>
        <w:jc w:val="center"/>
        <w:outlineLvl w:val="0"/>
        <w:rPr>
          <w:b/>
          <w:sz w:val="28"/>
          <w:szCs w:val="28"/>
        </w:rPr>
      </w:pPr>
    </w:p>
    <w:p w:rsidR="00BE116A" w:rsidRPr="009A6B14" w:rsidRDefault="00BE116A" w:rsidP="009A6B14">
      <w:pPr>
        <w:spacing w:line="240" w:lineRule="auto"/>
        <w:ind w:firstLine="709"/>
        <w:jc w:val="center"/>
        <w:outlineLvl w:val="0"/>
        <w:rPr>
          <w:b/>
          <w:sz w:val="28"/>
          <w:szCs w:val="28"/>
        </w:rPr>
      </w:pPr>
      <w:r w:rsidRPr="009A6B14">
        <w:rPr>
          <w:b/>
          <w:sz w:val="28"/>
          <w:szCs w:val="28"/>
        </w:rPr>
        <w:t>Положение</w:t>
      </w:r>
    </w:p>
    <w:p w:rsidR="00BE116A" w:rsidRPr="009A6B14" w:rsidRDefault="00BE116A" w:rsidP="009A6B14">
      <w:pPr>
        <w:spacing w:line="240" w:lineRule="auto"/>
        <w:ind w:firstLine="709"/>
        <w:jc w:val="center"/>
        <w:outlineLvl w:val="0"/>
        <w:rPr>
          <w:b/>
          <w:sz w:val="28"/>
          <w:szCs w:val="28"/>
        </w:rPr>
      </w:pPr>
      <w:r w:rsidRPr="009A6B14">
        <w:rPr>
          <w:b/>
          <w:sz w:val="28"/>
          <w:szCs w:val="28"/>
        </w:rPr>
        <w:t>о материальном стимулировании работников</w:t>
      </w:r>
    </w:p>
    <w:p w:rsidR="00BE116A" w:rsidRDefault="00BE116A" w:rsidP="009A6B14">
      <w:pPr>
        <w:spacing w:line="240" w:lineRule="auto"/>
        <w:jc w:val="center"/>
        <w:rPr>
          <w:b/>
          <w:sz w:val="28"/>
          <w:szCs w:val="28"/>
        </w:rPr>
      </w:pPr>
      <w:r w:rsidRPr="009A6B14">
        <w:rPr>
          <w:b/>
          <w:sz w:val="28"/>
          <w:szCs w:val="28"/>
        </w:rPr>
        <w:t>Государственного автономног</w:t>
      </w:r>
      <w:r>
        <w:rPr>
          <w:b/>
          <w:sz w:val="28"/>
          <w:szCs w:val="28"/>
        </w:rPr>
        <w:t xml:space="preserve">о учреждения здравоохранения </w:t>
      </w:r>
    </w:p>
    <w:p w:rsidR="00BE116A" w:rsidRDefault="00BE116A" w:rsidP="009A6B14">
      <w:pPr>
        <w:spacing w:line="240" w:lineRule="auto"/>
        <w:jc w:val="center"/>
        <w:rPr>
          <w:b/>
          <w:sz w:val="28"/>
          <w:szCs w:val="28"/>
        </w:rPr>
      </w:pPr>
      <w:r w:rsidRPr="009A6B14">
        <w:rPr>
          <w:b/>
          <w:sz w:val="28"/>
          <w:szCs w:val="28"/>
        </w:rPr>
        <w:t>Республики Башкортостан Детская стоматологическая</w:t>
      </w:r>
    </w:p>
    <w:p w:rsidR="00BE116A" w:rsidRPr="009A6B14" w:rsidRDefault="00BE116A" w:rsidP="009A6B14">
      <w:pPr>
        <w:spacing w:line="240" w:lineRule="auto"/>
        <w:jc w:val="center"/>
        <w:rPr>
          <w:b/>
          <w:sz w:val="28"/>
          <w:szCs w:val="28"/>
        </w:rPr>
      </w:pPr>
      <w:r w:rsidRPr="009A6B14">
        <w:rPr>
          <w:b/>
          <w:sz w:val="28"/>
          <w:szCs w:val="28"/>
        </w:rPr>
        <w:t xml:space="preserve">поликлиника № 3 города Уфа </w:t>
      </w:r>
    </w:p>
    <w:p w:rsidR="00BE116A" w:rsidRPr="009A6B14" w:rsidRDefault="00BE116A" w:rsidP="009A6B14">
      <w:pPr>
        <w:spacing w:line="240" w:lineRule="auto"/>
        <w:jc w:val="center"/>
        <w:rPr>
          <w:b/>
          <w:sz w:val="28"/>
          <w:szCs w:val="28"/>
        </w:rPr>
      </w:pPr>
    </w:p>
    <w:p w:rsidR="00BE116A" w:rsidRPr="009A6B14" w:rsidRDefault="00BE116A" w:rsidP="009A6B14">
      <w:pPr>
        <w:spacing w:line="240" w:lineRule="auto"/>
        <w:jc w:val="both"/>
        <w:rPr>
          <w:sz w:val="28"/>
          <w:szCs w:val="28"/>
        </w:rPr>
      </w:pPr>
      <w:proofErr w:type="gramStart"/>
      <w:r w:rsidRPr="009A6B14">
        <w:rPr>
          <w:sz w:val="28"/>
          <w:szCs w:val="28"/>
        </w:rPr>
        <w:t>Настоящее Положение о материальном стимулировании работников Государственного автономного учреждения  здравоохранения Республики Башкортостан Детская стоматологическая  поликлиника № 3 города Уфа  (далее Положение) разработано в соответствии с Указом  Президента Республики Башкортостан от 22 марта 2008 года № УП-94 «О ведении новых систем оплаты труда работников государственных учреждений Республики Башкортостан», федеральными законами и иными нормативными правовыми актами Российской Федерации, содержащими нормы трудового права, законами и</w:t>
      </w:r>
      <w:proofErr w:type="gramEnd"/>
      <w:r w:rsidRPr="009A6B14">
        <w:rPr>
          <w:sz w:val="28"/>
          <w:szCs w:val="28"/>
        </w:rPr>
        <w:t xml:space="preserve"> иными нормативными правовыми актами Республики Башкортостан, содержащими нормы трудового права, Постановлением Правительства Республики Башкортостан от 13 августа 2015 года № 311 «Об оплате </w:t>
      </w:r>
      <w:proofErr w:type="gramStart"/>
      <w:r w:rsidRPr="009A6B14">
        <w:rPr>
          <w:sz w:val="28"/>
          <w:szCs w:val="28"/>
        </w:rPr>
        <w:t>труда работников государственных учреждений здравоохранения Республики</w:t>
      </w:r>
      <w:proofErr w:type="gramEnd"/>
      <w:r w:rsidRPr="009A6B14">
        <w:rPr>
          <w:sz w:val="28"/>
          <w:szCs w:val="28"/>
        </w:rPr>
        <w:t xml:space="preserve"> Башкортостан». </w:t>
      </w:r>
    </w:p>
    <w:p w:rsidR="00BE116A" w:rsidRPr="009A6B14" w:rsidRDefault="00BE116A" w:rsidP="009A6B14">
      <w:pPr>
        <w:spacing w:line="240" w:lineRule="auto"/>
        <w:ind w:firstLine="540"/>
        <w:jc w:val="both"/>
        <w:rPr>
          <w:sz w:val="28"/>
          <w:szCs w:val="28"/>
        </w:rPr>
      </w:pPr>
    </w:p>
    <w:p w:rsidR="00BE116A" w:rsidRPr="009A6B14" w:rsidRDefault="00BE116A" w:rsidP="009A6B14">
      <w:pPr>
        <w:widowControl/>
        <w:numPr>
          <w:ilvl w:val="0"/>
          <w:numId w:val="15"/>
        </w:numPr>
        <w:autoSpaceDE/>
        <w:autoSpaceDN/>
        <w:spacing w:line="240" w:lineRule="auto"/>
        <w:jc w:val="center"/>
        <w:rPr>
          <w:b/>
          <w:sz w:val="28"/>
          <w:szCs w:val="28"/>
        </w:rPr>
      </w:pPr>
      <w:r w:rsidRPr="009A6B14">
        <w:rPr>
          <w:b/>
          <w:sz w:val="28"/>
          <w:szCs w:val="28"/>
        </w:rPr>
        <w:t>Виды выплат стимулирующего характера</w:t>
      </w:r>
    </w:p>
    <w:p w:rsidR="00BE116A" w:rsidRPr="009A6B14" w:rsidRDefault="00BE116A" w:rsidP="009A6B14">
      <w:pPr>
        <w:spacing w:line="240" w:lineRule="auto"/>
        <w:jc w:val="center"/>
        <w:rPr>
          <w:sz w:val="28"/>
          <w:szCs w:val="28"/>
        </w:rPr>
      </w:pPr>
    </w:p>
    <w:p w:rsidR="00BE116A" w:rsidRPr="009A6B14" w:rsidRDefault="00BE116A" w:rsidP="009A6B14">
      <w:pPr>
        <w:spacing w:line="240" w:lineRule="auto"/>
        <w:ind w:firstLine="540"/>
        <w:jc w:val="both"/>
        <w:rPr>
          <w:sz w:val="28"/>
          <w:szCs w:val="28"/>
        </w:rPr>
      </w:pPr>
      <w:r w:rsidRPr="009A6B14">
        <w:rPr>
          <w:sz w:val="28"/>
          <w:szCs w:val="28"/>
        </w:rPr>
        <w:t>Для работников ГАУЗ РБ Детская стоматологическая поликлиника № 3 г. Уфа, могут устанавливаться следующие виды выплат стимулирующего характера:</w:t>
      </w:r>
    </w:p>
    <w:p w:rsidR="00BE116A" w:rsidRPr="009A6B14" w:rsidRDefault="00BE116A" w:rsidP="009A6B14">
      <w:pPr>
        <w:spacing w:line="240" w:lineRule="auto"/>
        <w:rPr>
          <w:sz w:val="28"/>
          <w:szCs w:val="28"/>
        </w:rPr>
      </w:pPr>
      <w:r w:rsidRPr="009A6B14">
        <w:rPr>
          <w:sz w:val="28"/>
          <w:szCs w:val="28"/>
        </w:rPr>
        <w:t xml:space="preserve">     - надбавка за интенсивность и высокие результаты работы;</w:t>
      </w:r>
    </w:p>
    <w:p w:rsidR="00BE116A" w:rsidRPr="009A6B14" w:rsidRDefault="00BE116A" w:rsidP="009A6B14">
      <w:pPr>
        <w:spacing w:line="240" w:lineRule="auto"/>
        <w:ind w:left="360"/>
        <w:jc w:val="both"/>
        <w:rPr>
          <w:sz w:val="28"/>
          <w:szCs w:val="28"/>
        </w:rPr>
      </w:pPr>
      <w:r w:rsidRPr="009A6B14">
        <w:rPr>
          <w:sz w:val="28"/>
          <w:szCs w:val="28"/>
        </w:rPr>
        <w:t>- надбавка за выслугу лет в медицинских организациях;</w:t>
      </w:r>
    </w:p>
    <w:p w:rsidR="00BE116A" w:rsidRPr="009A6B14" w:rsidRDefault="00BE116A" w:rsidP="009A6B14">
      <w:pPr>
        <w:spacing w:line="240" w:lineRule="auto"/>
        <w:ind w:left="360"/>
        <w:jc w:val="both"/>
        <w:rPr>
          <w:sz w:val="28"/>
          <w:szCs w:val="28"/>
        </w:rPr>
      </w:pPr>
      <w:r w:rsidRPr="009A6B14">
        <w:rPr>
          <w:sz w:val="28"/>
          <w:szCs w:val="28"/>
        </w:rPr>
        <w:t>- надбавка за квалификационную категорию;</w:t>
      </w:r>
    </w:p>
    <w:p w:rsidR="00BE116A" w:rsidRPr="009A6B14" w:rsidRDefault="00BE116A" w:rsidP="009A6B14">
      <w:pPr>
        <w:spacing w:line="240" w:lineRule="auto"/>
        <w:ind w:left="360"/>
        <w:jc w:val="both"/>
        <w:rPr>
          <w:sz w:val="28"/>
          <w:szCs w:val="28"/>
        </w:rPr>
      </w:pPr>
      <w:r w:rsidRPr="009A6B14">
        <w:rPr>
          <w:sz w:val="28"/>
          <w:szCs w:val="28"/>
        </w:rPr>
        <w:t>- надбавка молодым специалистам;</w:t>
      </w:r>
    </w:p>
    <w:p w:rsidR="00BE116A" w:rsidRPr="009A6B14" w:rsidRDefault="00BE116A" w:rsidP="009A6B14">
      <w:pPr>
        <w:spacing w:line="240" w:lineRule="auto"/>
        <w:ind w:left="360"/>
        <w:jc w:val="both"/>
        <w:rPr>
          <w:sz w:val="28"/>
          <w:szCs w:val="28"/>
        </w:rPr>
      </w:pPr>
      <w:r w:rsidRPr="009A6B14">
        <w:rPr>
          <w:sz w:val="28"/>
          <w:szCs w:val="28"/>
        </w:rPr>
        <w:t>- надбавка за ученую степень, почетное звание;</w:t>
      </w:r>
    </w:p>
    <w:p w:rsidR="00BE116A" w:rsidRPr="009A6B14" w:rsidRDefault="00BE116A" w:rsidP="009A6B14">
      <w:pPr>
        <w:spacing w:line="240" w:lineRule="auto"/>
        <w:ind w:left="360"/>
        <w:jc w:val="both"/>
        <w:rPr>
          <w:sz w:val="28"/>
          <w:szCs w:val="28"/>
        </w:rPr>
      </w:pPr>
      <w:r w:rsidRPr="009A6B14">
        <w:rPr>
          <w:sz w:val="28"/>
          <w:szCs w:val="28"/>
        </w:rPr>
        <w:t>- надбавка за классность водителям автомобилей;</w:t>
      </w:r>
    </w:p>
    <w:p w:rsidR="00BE116A" w:rsidRPr="009A6B14" w:rsidRDefault="00BE116A" w:rsidP="009A6B14">
      <w:pPr>
        <w:spacing w:line="240" w:lineRule="auto"/>
        <w:ind w:left="360"/>
        <w:jc w:val="both"/>
        <w:rPr>
          <w:sz w:val="28"/>
          <w:szCs w:val="28"/>
        </w:rPr>
      </w:pPr>
      <w:r w:rsidRPr="009A6B14">
        <w:rPr>
          <w:sz w:val="28"/>
          <w:szCs w:val="28"/>
        </w:rPr>
        <w:t>- персональный повышающий коэффициент;</w:t>
      </w:r>
    </w:p>
    <w:p w:rsidR="00BE116A" w:rsidRPr="009A6B14" w:rsidRDefault="00BE116A" w:rsidP="009A6B14">
      <w:pPr>
        <w:tabs>
          <w:tab w:val="num" w:pos="1260"/>
        </w:tabs>
        <w:spacing w:line="240" w:lineRule="auto"/>
        <w:ind w:left="360"/>
        <w:rPr>
          <w:sz w:val="28"/>
          <w:szCs w:val="28"/>
        </w:rPr>
      </w:pPr>
      <w:r w:rsidRPr="009A6B14">
        <w:rPr>
          <w:sz w:val="28"/>
          <w:szCs w:val="28"/>
        </w:rPr>
        <w:lastRenderedPageBreak/>
        <w:t>- стимулирующие выплаты  по итогам работы за месяц, квартал, полугодие, девять месяцев, год.</w:t>
      </w:r>
    </w:p>
    <w:p w:rsidR="00BE116A" w:rsidRPr="009A6B14" w:rsidRDefault="00BE116A" w:rsidP="009A6B14">
      <w:pPr>
        <w:spacing w:line="240" w:lineRule="auto"/>
        <w:ind w:left="900"/>
        <w:rPr>
          <w:b/>
          <w:sz w:val="28"/>
          <w:szCs w:val="28"/>
        </w:rPr>
      </w:pPr>
    </w:p>
    <w:p w:rsidR="00BE116A" w:rsidRPr="009A6B14" w:rsidRDefault="00BE116A" w:rsidP="009A6B14">
      <w:pPr>
        <w:widowControl/>
        <w:numPr>
          <w:ilvl w:val="0"/>
          <w:numId w:val="15"/>
        </w:numPr>
        <w:autoSpaceDE/>
        <w:autoSpaceDN/>
        <w:spacing w:line="240" w:lineRule="auto"/>
        <w:jc w:val="center"/>
        <w:rPr>
          <w:b/>
          <w:sz w:val="28"/>
          <w:szCs w:val="28"/>
        </w:rPr>
      </w:pPr>
      <w:r w:rsidRPr="009A6B14">
        <w:rPr>
          <w:b/>
          <w:sz w:val="28"/>
          <w:szCs w:val="28"/>
        </w:rPr>
        <w:t>Источники выплат стимулирующего характера</w:t>
      </w:r>
    </w:p>
    <w:p w:rsidR="00BE116A" w:rsidRPr="009A6B14" w:rsidRDefault="00BE116A" w:rsidP="009A6B14">
      <w:pPr>
        <w:spacing w:line="240" w:lineRule="auto"/>
        <w:ind w:left="900"/>
        <w:rPr>
          <w:b/>
          <w:sz w:val="28"/>
          <w:szCs w:val="28"/>
        </w:rPr>
      </w:pPr>
    </w:p>
    <w:p w:rsidR="00BE116A" w:rsidRPr="009A6B14" w:rsidRDefault="00BE116A" w:rsidP="009A6B14">
      <w:pPr>
        <w:spacing w:line="240" w:lineRule="auto"/>
        <w:ind w:firstLine="540"/>
        <w:jc w:val="both"/>
        <w:rPr>
          <w:color w:val="FF0000"/>
          <w:sz w:val="28"/>
          <w:szCs w:val="28"/>
        </w:rPr>
      </w:pPr>
      <w:r w:rsidRPr="009A6B14">
        <w:rPr>
          <w:sz w:val="28"/>
          <w:szCs w:val="28"/>
        </w:rPr>
        <w:t>Выплаты стимулирующего характера производятся за счет средств, выделенных по статье «Заработная плата», в пределах доведенных лимитов бюджетных обязательств из средств бюджета Республики Башкортостан, средств фонда обязательного медицинского страхования Республики Башкортостан, а также средств учреждений, полученных от приносящей доход деятельности</w:t>
      </w:r>
      <w:r w:rsidRPr="009A6B14">
        <w:rPr>
          <w:color w:val="FF0000"/>
          <w:sz w:val="28"/>
          <w:szCs w:val="28"/>
        </w:rPr>
        <w:t>.</w:t>
      </w:r>
    </w:p>
    <w:p w:rsidR="00BE116A" w:rsidRPr="009A6B14" w:rsidRDefault="00BE116A" w:rsidP="009A6B14">
      <w:pPr>
        <w:spacing w:line="240" w:lineRule="auto"/>
        <w:ind w:firstLine="540"/>
        <w:jc w:val="both"/>
        <w:rPr>
          <w:sz w:val="28"/>
          <w:szCs w:val="28"/>
        </w:rPr>
      </w:pPr>
    </w:p>
    <w:p w:rsidR="00BE116A" w:rsidRPr="009A6B14" w:rsidRDefault="00BE116A" w:rsidP="009A6B14">
      <w:pPr>
        <w:widowControl/>
        <w:numPr>
          <w:ilvl w:val="0"/>
          <w:numId w:val="15"/>
        </w:numPr>
        <w:adjustRightInd w:val="0"/>
        <w:spacing w:line="240" w:lineRule="auto"/>
        <w:jc w:val="center"/>
        <w:outlineLvl w:val="1"/>
        <w:rPr>
          <w:b/>
          <w:sz w:val="28"/>
          <w:szCs w:val="28"/>
        </w:rPr>
      </w:pPr>
      <w:r w:rsidRPr="009A6B14">
        <w:rPr>
          <w:b/>
          <w:sz w:val="28"/>
          <w:szCs w:val="28"/>
        </w:rPr>
        <w:t>Определение общего размера средств, направляемых на выплаты стимулирующего характера</w:t>
      </w:r>
    </w:p>
    <w:p w:rsidR="00BE116A" w:rsidRPr="009A6B14" w:rsidRDefault="00BE116A" w:rsidP="009A6B14">
      <w:pPr>
        <w:adjustRightInd w:val="0"/>
        <w:spacing w:line="240" w:lineRule="auto"/>
        <w:ind w:left="900"/>
        <w:outlineLvl w:val="1"/>
        <w:rPr>
          <w:b/>
          <w:sz w:val="28"/>
          <w:szCs w:val="28"/>
        </w:rPr>
      </w:pPr>
    </w:p>
    <w:p w:rsidR="00BE116A" w:rsidRPr="009A6B14" w:rsidRDefault="00BE116A" w:rsidP="009A6B14">
      <w:pPr>
        <w:spacing w:line="240" w:lineRule="auto"/>
        <w:ind w:firstLine="696"/>
        <w:contextualSpacing/>
        <w:jc w:val="both"/>
        <w:rPr>
          <w:sz w:val="28"/>
          <w:szCs w:val="28"/>
        </w:rPr>
      </w:pPr>
      <w:r w:rsidRPr="009A6B14">
        <w:rPr>
          <w:sz w:val="28"/>
          <w:szCs w:val="28"/>
        </w:rPr>
        <w:t>3.1. Общий размер выплат стимулирующего характера устанавливается в пределах ассигнований по соответствующим источникам финансирования. Объем  выплат стимулирующего характера  для работников ГАУЗ РБ Детская стоматологическая поликлиника № 3 г. Уфа планируется в размере не менее 30%, от фонда оплаты труда.</w:t>
      </w:r>
    </w:p>
    <w:p w:rsidR="00BE116A" w:rsidRPr="009A6B14" w:rsidRDefault="00BE116A" w:rsidP="009A6B14">
      <w:pPr>
        <w:spacing w:line="240" w:lineRule="auto"/>
        <w:jc w:val="both"/>
        <w:rPr>
          <w:sz w:val="28"/>
          <w:szCs w:val="28"/>
        </w:rPr>
      </w:pPr>
      <w:r w:rsidRPr="009A6B14">
        <w:tab/>
      </w:r>
      <w:r w:rsidRPr="009A6B14">
        <w:rPr>
          <w:sz w:val="28"/>
          <w:szCs w:val="28"/>
        </w:rPr>
        <w:t xml:space="preserve"> 3.2. Выплаты стимулирующего характера производятся на основании показателей и критериев оценки эффективности деятельности работников ГАУЗ РБ Детская стоматологическая поликлиника № 3 г. Уфа, по каждой должности в отдельности. </w:t>
      </w:r>
    </w:p>
    <w:p w:rsidR="00BE116A" w:rsidRPr="009A6B14" w:rsidRDefault="00BE116A" w:rsidP="009A6B14">
      <w:pPr>
        <w:tabs>
          <w:tab w:val="num" w:pos="540"/>
          <w:tab w:val="left" w:pos="1440"/>
        </w:tabs>
        <w:spacing w:line="240" w:lineRule="auto"/>
        <w:jc w:val="both"/>
        <w:rPr>
          <w:sz w:val="28"/>
          <w:szCs w:val="28"/>
        </w:rPr>
      </w:pPr>
      <w:r w:rsidRPr="009A6B14">
        <w:rPr>
          <w:sz w:val="28"/>
          <w:szCs w:val="28"/>
        </w:rPr>
        <w:t>3.3. Из фонда оплаты труда работникам может быть оказана материальная помощь. Решение об оказании материальной помощи и ее конкретных размерах принимает главный врач ГАУЗ РБ Детская стоматологическая поликлиника № 3 г. Уфа на основании письменного заявления работника. Материальная помощь выплачивается со средств от приносящей доход деятельности.</w:t>
      </w:r>
    </w:p>
    <w:p w:rsidR="00BE116A" w:rsidRPr="009A6B14" w:rsidRDefault="00BE116A" w:rsidP="009A6B14">
      <w:pPr>
        <w:shd w:val="clear" w:color="auto" w:fill="FFFFFF"/>
        <w:tabs>
          <w:tab w:val="left" w:pos="9354"/>
        </w:tabs>
        <w:spacing w:line="240" w:lineRule="auto"/>
        <w:ind w:left="14" w:right="-6" w:firstLine="696"/>
        <w:jc w:val="both"/>
        <w:rPr>
          <w:sz w:val="28"/>
          <w:szCs w:val="28"/>
        </w:rPr>
      </w:pPr>
      <w:r w:rsidRPr="009A6B14">
        <w:rPr>
          <w:sz w:val="28"/>
          <w:szCs w:val="28"/>
        </w:rPr>
        <w:t>3.4. В случаях задержки выплаты работникам заработной платы и других нарушений оплаты труда главный врач ГАУЗ РБ Детская стоматологическая поликлиника № 3 г. Уфа несет ответственность согласно законодательству Российской Федерации.</w:t>
      </w:r>
    </w:p>
    <w:p w:rsidR="00BE116A" w:rsidRPr="009A6B14" w:rsidRDefault="00BE116A" w:rsidP="009A6B14">
      <w:pPr>
        <w:tabs>
          <w:tab w:val="num" w:pos="1260"/>
          <w:tab w:val="left" w:pos="1440"/>
          <w:tab w:val="left" w:pos="1800"/>
        </w:tabs>
        <w:spacing w:line="240" w:lineRule="auto"/>
        <w:jc w:val="both"/>
        <w:rPr>
          <w:sz w:val="28"/>
          <w:szCs w:val="28"/>
        </w:rPr>
      </w:pPr>
    </w:p>
    <w:p w:rsidR="00BE116A" w:rsidRPr="009A6B14" w:rsidRDefault="00BE116A" w:rsidP="009A6B14">
      <w:pPr>
        <w:tabs>
          <w:tab w:val="left" w:pos="1440"/>
        </w:tabs>
        <w:spacing w:line="240" w:lineRule="auto"/>
        <w:ind w:left="540"/>
        <w:jc w:val="center"/>
        <w:rPr>
          <w:b/>
          <w:sz w:val="28"/>
          <w:szCs w:val="28"/>
        </w:rPr>
      </w:pPr>
      <w:r w:rsidRPr="009A6B14">
        <w:rPr>
          <w:b/>
          <w:sz w:val="28"/>
          <w:szCs w:val="28"/>
        </w:rPr>
        <w:t>4. Основные условия осуществления  выплат стимулирующего характера</w:t>
      </w:r>
    </w:p>
    <w:p w:rsidR="00BE116A" w:rsidRPr="009A6B14" w:rsidRDefault="00BE116A" w:rsidP="009A6B14">
      <w:pPr>
        <w:spacing w:line="240" w:lineRule="auto"/>
        <w:ind w:firstLine="708"/>
        <w:jc w:val="both"/>
        <w:rPr>
          <w:sz w:val="28"/>
          <w:szCs w:val="28"/>
        </w:rPr>
      </w:pPr>
    </w:p>
    <w:p w:rsidR="00BE116A" w:rsidRPr="009A6B14" w:rsidRDefault="00BE116A" w:rsidP="009A6B14">
      <w:pPr>
        <w:spacing w:line="240" w:lineRule="auto"/>
        <w:ind w:firstLine="708"/>
        <w:jc w:val="both"/>
        <w:rPr>
          <w:bCs/>
          <w:sz w:val="28"/>
          <w:szCs w:val="28"/>
        </w:rPr>
      </w:pPr>
      <w:r w:rsidRPr="009A6B14">
        <w:rPr>
          <w:sz w:val="28"/>
          <w:szCs w:val="28"/>
        </w:rPr>
        <w:t xml:space="preserve">4.1. </w:t>
      </w:r>
      <w:r w:rsidRPr="009A6B14">
        <w:rPr>
          <w:bCs/>
          <w:sz w:val="28"/>
          <w:szCs w:val="28"/>
        </w:rPr>
        <w:t>Условиями осуществления выплат стимулирующего характера при полном и надлежащем выполнении должностных обязанностей являются:</w:t>
      </w:r>
    </w:p>
    <w:p w:rsidR="00BE116A" w:rsidRPr="009A6B14" w:rsidRDefault="00BE116A" w:rsidP="009A6B14">
      <w:pPr>
        <w:adjustRightInd w:val="0"/>
        <w:spacing w:line="240" w:lineRule="auto"/>
        <w:jc w:val="both"/>
        <w:rPr>
          <w:sz w:val="28"/>
          <w:szCs w:val="28"/>
        </w:rPr>
      </w:pPr>
      <w:r w:rsidRPr="009A6B14">
        <w:rPr>
          <w:bCs/>
          <w:sz w:val="28"/>
          <w:szCs w:val="28"/>
        </w:rPr>
        <w:t xml:space="preserve">- </w:t>
      </w:r>
      <w:r w:rsidRPr="009A6B14">
        <w:rPr>
          <w:sz w:val="28"/>
          <w:szCs w:val="28"/>
        </w:rPr>
        <w:t>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деятельности;</w:t>
      </w:r>
    </w:p>
    <w:p w:rsidR="00BE116A" w:rsidRPr="009A6B14" w:rsidRDefault="00BE116A" w:rsidP="009A6B14">
      <w:pPr>
        <w:keepNext/>
        <w:adjustRightInd w:val="0"/>
        <w:spacing w:line="240" w:lineRule="auto"/>
        <w:ind w:firstLine="709"/>
        <w:jc w:val="both"/>
        <w:outlineLvl w:val="2"/>
        <w:rPr>
          <w:bCs/>
          <w:sz w:val="28"/>
          <w:szCs w:val="28"/>
        </w:rPr>
      </w:pPr>
      <w:r w:rsidRPr="009A6B14">
        <w:rPr>
          <w:bCs/>
          <w:sz w:val="28"/>
          <w:szCs w:val="28"/>
        </w:rPr>
        <w:t xml:space="preserve">- неприменение к работнику в течение отчетного периода </w:t>
      </w:r>
      <w:r w:rsidRPr="009A6B14">
        <w:rPr>
          <w:sz w:val="28"/>
          <w:szCs w:val="28"/>
        </w:rPr>
        <w:t>с нарастающим итогом с начала года</w:t>
      </w:r>
      <w:r w:rsidRPr="009A6B14">
        <w:rPr>
          <w:bCs/>
          <w:sz w:val="28"/>
          <w:szCs w:val="28"/>
        </w:rPr>
        <w:t xml:space="preserve"> дисциплинарных взысканий;</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выполнение инструкций, положений, регламентов, требований по охране труда и технике безопасности с нарастающим итогом по году;</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отсутствие нарушений установленных администрацией и законодательством требований оформления документации и организации работы;</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xml:space="preserve">- отсутствие нарушений сроков выполнения поручений, установленных </w:t>
      </w:r>
      <w:r w:rsidRPr="009A6B14">
        <w:rPr>
          <w:color w:val="000000"/>
          <w:sz w:val="28"/>
          <w:szCs w:val="28"/>
        </w:rPr>
        <w:lastRenderedPageBreak/>
        <w:t>вышестоящими органами, администрацией ГАУЗ РБ Детская стоматологическая поликлиника № 3 г. Уфа или договорными обязательствами;</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выполнение приказов, указаний и поручений администрации ГАУЗ РБ Детская стоматологическая поликлиника № 3 г. Уфа в установленные сроки;</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отсутствие претензий, жалоб со стороны вышестоящих, контролирующих и надзорных органов, администрации ГАУЗ РБ Детская стоматологическая поликлиника № 3 г. Уфа, пациентов;</w:t>
      </w:r>
    </w:p>
    <w:p w:rsidR="00BE116A" w:rsidRPr="009A6B14" w:rsidRDefault="00BE116A" w:rsidP="009A6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9A6B14">
        <w:rPr>
          <w:color w:val="000000"/>
          <w:sz w:val="28"/>
          <w:szCs w:val="28"/>
        </w:rPr>
        <w:t>- отсутствие нарушений по итогам проверок, ревизий, финансово-хозяйственной деятельности ГАУЗ РБ Детская стоматологическая поликлиника № 3 г. Уфа.</w:t>
      </w:r>
    </w:p>
    <w:p w:rsidR="00BE116A" w:rsidRPr="009A6B14" w:rsidRDefault="00BE116A" w:rsidP="009A6B14">
      <w:pPr>
        <w:spacing w:line="240" w:lineRule="auto"/>
        <w:ind w:firstLine="540"/>
        <w:jc w:val="both"/>
        <w:rPr>
          <w:sz w:val="28"/>
          <w:szCs w:val="28"/>
        </w:rPr>
      </w:pPr>
      <w:r w:rsidRPr="009A6B14">
        <w:rPr>
          <w:sz w:val="28"/>
          <w:szCs w:val="28"/>
        </w:rPr>
        <w:t>4.2. Основными критериями снижения, снятия стимулирующих выплат являются нарушения исполнительской и трудовой дисциплины, неудовлетворительное качество выполняемых работ, неисполнение служебных обязанностей, таких как:</w:t>
      </w:r>
    </w:p>
    <w:p w:rsidR="00BE116A" w:rsidRPr="009A6B14" w:rsidRDefault="00BE116A" w:rsidP="009A6B14">
      <w:pPr>
        <w:spacing w:line="240" w:lineRule="auto"/>
        <w:ind w:firstLine="540"/>
        <w:jc w:val="both"/>
        <w:rPr>
          <w:sz w:val="28"/>
          <w:szCs w:val="28"/>
        </w:rPr>
      </w:pPr>
      <w:r w:rsidRPr="009A6B14">
        <w:rPr>
          <w:sz w:val="28"/>
          <w:szCs w:val="28"/>
        </w:rPr>
        <w:t>- невыполнение плановых показателей</w:t>
      </w:r>
      <w:r>
        <w:rPr>
          <w:sz w:val="28"/>
          <w:szCs w:val="28"/>
        </w:rPr>
        <w:t xml:space="preserve"> по направлениям деятельности</w:t>
      </w:r>
      <w:r w:rsidRPr="009A6B14">
        <w:rPr>
          <w:sz w:val="28"/>
          <w:szCs w:val="28"/>
        </w:rPr>
        <w:t>;</w:t>
      </w:r>
    </w:p>
    <w:p w:rsidR="00BE116A" w:rsidRPr="009A6B14" w:rsidRDefault="00BE116A" w:rsidP="009A6B14">
      <w:pPr>
        <w:spacing w:line="240" w:lineRule="auto"/>
        <w:ind w:firstLine="540"/>
        <w:jc w:val="both"/>
        <w:rPr>
          <w:sz w:val="28"/>
          <w:szCs w:val="28"/>
        </w:rPr>
      </w:pPr>
      <w:r w:rsidRPr="009A6B14">
        <w:rPr>
          <w:sz w:val="28"/>
          <w:szCs w:val="28"/>
        </w:rPr>
        <w:t>- несоблюдение объема стандартов оказания медицинской помощи;</w:t>
      </w:r>
    </w:p>
    <w:p w:rsidR="00BE116A" w:rsidRPr="009A6B14" w:rsidRDefault="00BE116A" w:rsidP="009A6B14">
      <w:pPr>
        <w:spacing w:line="240" w:lineRule="auto"/>
        <w:ind w:firstLine="540"/>
        <w:jc w:val="both"/>
        <w:rPr>
          <w:sz w:val="28"/>
          <w:szCs w:val="28"/>
        </w:rPr>
      </w:pPr>
      <w:r w:rsidRPr="009A6B14">
        <w:rPr>
          <w:sz w:val="28"/>
          <w:szCs w:val="28"/>
        </w:rPr>
        <w:t>- несоблюдение качества оказания медицинской помощи;</w:t>
      </w:r>
    </w:p>
    <w:p w:rsidR="00BE116A" w:rsidRPr="009A6B14" w:rsidRDefault="00BE116A" w:rsidP="009A6B14">
      <w:pPr>
        <w:spacing w:line="240" w:lineRule="auto"/>
        <w:ind w:firstLine="540"/>
        <w:jc w:val="both"/>
        <w:rPr>
          <w:sz w:val="28"/>
          <w:szCs w:val="28"/>
        </w:rPr>
      </w:pPr>
      <w:r w:rsidRPr="009A6B14">
        <w:rPr>
          <w:sz w:val="28"/>
          <w:szCs w:val="28"/>
        </w:rPr>
        <w:t>- факты некачественного оказания медицинской помощи;</w:t>
      </w:r>
    </w:p>
    <w:p w:rsidR="00BE116A" w:rsidRPr="009A6B14" w:rsidRDefault="00BE116A" w:rsidP="009A6B14">
      <w:pPr>
        <w:spacing w:line="240" w:lineRule="auto"/>
        <w:ind w:firstLine="540"/>
        <w:jc w:val="both"/>
        <w:rPr>
          <w:sz w:val="28"/>
          <w:szCs w:val="28"/>
        </w:rPr>
      </w:pPr>
      <w:r w:rsidRPr="009A6B14">
        <w:rPr>
          <w:sz w:val="28"/>
          <w:szCs w:val="28"/>
        </w:rPr>
        <w:t>- наличие подтвержденных жалоб пациентов, их родственников;</w:t>
      </w:r>
    </w:p>
    <w:p w:rsidR="00BE116A" w:rsidRPr="009A6B14" w:rsidRDefault="00BE116A" w:rsidP="009A6B14">
      <w:pPr>
        <w:spacing w:line="240" w:lineRule="auto"/>
        <w:ind w:firstLine="540"/>
        <w:jc w:val="both"/>
        <w:rPr>
          <w:sz w:val="28"/>
          <w:szCs w:val="28"/>
        </w:rPr>
      </w:pPr>
      <w:r w:rsidRPr="009A6B14">
        <w:rPr>
          <w:sz w:val="28"/>
          <w:szCs w:val="28"/>
        </w:rPr>
        <w:t xml:space="preserve">- несоблюдение санитарно-эпидемиологического режима; </w:t>
      </w:r>
    </w:p>
    <w:p w:rsidR="00BE116A" w:rsidRPr="009A6B14" w:rsidRDefault="00BE116A" w:rsidP="009A6B14">
      <w:pPr>
        <w:spacing w:line="240" w:lineRule="auto"/>
        <w:ind w:firstLine="540"/>
        <w:jc w:val="both"/>
        <w:rPr>
          <w:sz w:val="28"/>
          <w:szCs w:val="28"/>
        </w:rPr>
      </w:pPr>
      <w:r w:rsidRPr="009A6B14">
        <w:rPr>
          <w:sz w:val="28"/>
          <w:szCs w:val="28"/>
        </w:rPr>
        <w:t>- неэффективное и нерациональное использование оборудования, инвентаря и иных материальных ценностей;</w:t>
      </w:r>
    </w:p>
    <w:p w:rsidR="00BE116A" w:rsidRPr="009A6B14" w:rsidRDefault="00BE116A" w:rsidP="009A6B14">
      <w:pPr>
        <w:spacing w:line="240" w:lineRule="auto"/>
        <w:ind w:firstLine="540"/>
        <w:jc w:val="both"/>
        <w:rPr>
          <w:sz w:val="28"/>
          <w:szCs w:val="28"/>
        </w:rPr>
      </w:pPr>
      <w:r w:rsidRPr="009A6B14">
        <w:rPr>
          <w:sz w:val="28"/>
          <w:szCs w:val="28"/>
        </w:rPr>
        <w:t>- несоблюдение законодательства по охране труда и технике безопасности;</w:t>
      </w:r>
    </w:p>
    <w:p w:rsidR="00BE116A" w:rsidRPr="009A6B14" w:rsidRDefault="00BE116A" w:rsidP="009A6B14">
      <w:pPr>
        <w:spacing w:line="240" w:lineRule="auto"/>
        <w:ind w:firstLine="540"/>
        <w:jc w:val="both"/>
        <w:rPr>
          <w:sz w:val="28"/>
          <w:szCs w:val="28"/>
        </w:rPr>
      </w:pPr>
      <w:r w:rsidRPr="009A6B14">
        <w:rPr>
          <w:sz w:val="28"/>
          <w:szCs w:val="28"/>
        </w:rPr>
        <w:t>- нарушение установленных сроков и некачественное исполнение установленной отчетности и запрашиваемой информации;</w:t>
      </w:r>
    </w:p>
    <w:p w:rsidR="00BE116A" w:rsidRPr="009A6B14" w:rsidRDefault="00BE116A" w:rsidP="009A6B14">
      <w:pPr>
        <w:spacing w:line="240" w:lineRule="auto"/>
        <w:ind w:firstLine="540"/>
        <w:jc w:val="both"/>
        <w:rPr>
          <w:sz w:val="28"/>
          <w:szCs w:val="28"/>
        </w:rPr>
      </w:pPr>
      <w:r w:rsidRPr="009A6B14">
        <w:rPr>
          <w:sz w:val="28"/>
          <w:szCs w:val="28"/>
        </w:rPr>
        <w:t>- случаи аварийных ситуаций, возникших при ненадлежащем использовании зданий, сооружений, инженерных систем, медицинского оборудования, автотранспорта и т.д.;</w:t>
      </w:r>
    </w:p>
    <w:p w:rsidR="00BE116A" w:rsidRPr="009A6B14" w:rsidRDefault="00BE116A" w:rsidP="009A6B14">
      <w:pPr>
        <w:spacing w:line="240" w:lineRule="auto"/>
        <w:ind w:firstLine="540"/>
        <w:jc w:val="both"/>
        <w:rPr>
          <w:sz w:val="28"/>
          <w:szCs w:val="28"/>
        </w:rPr>
      </w:pPr>
      <w:r w:rsidRPr="009A6B14">
        <w:rPr>
          <w:sz w:val="28"/>
          <w:szCs w:val="28"/>
        </w:rPr>
        <w:t>- факты некорректного, грубого обращения с пациентами, их родственниками;</w:t>
      </w:r>
    </w:p>
    <w:p w:rsidR="00BE116A" w:rsidRPr="009A6B14" w:rsidRDefault="00BE116A" w:rsidP="009A6B14">
      <w:pPr>
        <w:spacing w:line="240" w:lineRule="auto"/>
        <w:ind w:firstLine="540"/>
        <w:jc w:val="both"/>
        <w:rPr>
          <w:sz w:val="28"/>
          <w:szCs w:val="28"/>
        </w:rPr>
      </w:pPr>
      <w:r w:rsidRPr="009A6B14">
        <w:rPr>
          <w:sz w:val="28"/>
          <w:szCs w:val="28"/>
        </w:rPr>
        <w:t xml:space="preserve">- факты несоблюдения этических норм поведения работника ГАУЗ РБ Детская стоматологическая поликлиника № 3 г. Уфа;    </w:t>
      </w:r>
    </w:p>
    <w:p w:rsidR="00BE116A" w:rsidRPr="009A6B14" w:rsidRDefault="00BE116A" w:rsidP="009A6B14">
      <w:pPr>
        <w:spacing w:line="240" w:lineRule="auto"/>
        <w:ind w:firstLine="540"/>
        <w:jc w:val="both"/>
        <w:rPr>
          <w:sz w:val="28"/>
          <w:szCs w:val="28"/>
        </w:rPr>
      </w:pPr>
      <w:r w:rsidRPr="009A6B14">
        <w:rPr>
          <w:sz w:val="28"/>
          <w:szCs w:val="28"/>
        </w:rPr>
        <w:t>- и другие критерии снижения размера стимулирующих выплат с учетом особенностей конкретной занимаемой должности.</w:t>
      </w:r>
    </w:p>
    <w:p w:rsidR="00BE116A" w:rsidRPr="009A6B14" w:rsidRDefault="00BE116A" w:rsidP="009A6B14">
      <w:pPr>
        <w:spacing w:line="240" w:lineRule="auto"/>
        <w:ind w:firstLine="540"/>
        <w:jc w:val="both"/>
        <w:rPr>
          <w:sz w:val="28"/>
          <w:szCs w:val="28"/>
        </w:rPr>
      </w:pPr>
      <w:r w:rsidRPr="009A6B14">
        <w:rPr>
          <w:sz w:val="28"/>
          <w:szCs w:val="28"/>
        </w:rPr>
        <w:t>Снижение размера, (снятие) стимулирующих выплат производится за тот расчетный период, в котором установлено нарушение.</w:t>
      </w:r>
    </w:p>
    <w:p w:rsidR="00BE116A" w:rsidRPr="009A6B14" w:rsidRDefault="00BE116A" w:rsidP="009A6B14">
      <w:pPr>
        <w:spacing w:line="240" w:lineRule="auto"/>
        <w:ind w:firstLine="540"/>
        <w:jc w:val="both"/>
        <w:rPr>
          <w:sz w:val="28"/>
          <w:szCs w:val="28"/>
        </w:rPr>
      </w:pPr>
      <w:r w:rsidRPr="009A6B14">
        <w:rPr>
          <w:sz w:val="28"/>
          <w:szCs w:val="28"/>
        </w:rPr>
        <w:t xml:space="preserve">4.3 Стимулирующие выплаты начисляются </w:t>
      </w:r>
      <w:proofErr w:type="gramStart"/>
      <w:r w:rsidRPr="009A6B14">
        <w:rPr>
          <w:sz w:val="28"/>
          <w:szCs w:val="28"/>
        </w:rPr>
        <w:t>за</w:t>
      </w:r>
      <w:proofErr w:type="gramEnd"/>
      <w:r w:rsidRPr="009A6B14">
        <w:rPr>
          <w:sz w:val="28"/>
          <w:szCs w:val="28"/>
        </w:rPr>
        <w:t>:</w:t>
      </w:r>
    </w:p>
    <w:p w:rsidR="00BE116A" w:rsidRPr="009A6B14" w:rsidRDefault="00BE116A" w:rsidP="009A6B14">
      <w:pPr>
        <w:spacing w:line="240" w:lineRule="auto"/>
        <w:ind w:firstLine="540"/>
        <w:jc w:val="both"/>
        <w:rPr>
          <w:sz w:val="28"/>
          <w:szCs w:val="28"/>
        </w:rPr>
      </w:pPr>
      <w:r w:rsidRPr="009A6B14">
        <w:rPr>
          <w:sz w:val="28"/>
          <w:szCs w:val="28"/>
        </w:rPr>
        <w:t>- интенсивность и напряженность работы;</w:t>
      </w:r>
    </w:p>
    <w:p w:rsidR="00BE116A" w:rsidRPr="009A6B14" w:rsidRDefault="00BE116A" w:rsidP="009A6B14">
      <w:pPr>
        <w:spacing w:line="240" w:lineRule="auto"/>
        <w:ind w:firstLine="540"/>
        <w:jc w:val="both"/>
        <w:rPr>
          <w:sz w:val="28"/>
          <w:szCs w:val="28"/>
        </w:rPr>
      </w:pPr>
      <w:r w:rsidRPr="009A6B14">
        <w:rPr>
          <w:sz w:val="28"/>
          <w:szCs w:val="28"/>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ГАУЗ РБ Детская стоматологическая поликлиника № 3 г. Уфа);</w:t>
      </w:r>
    </w:p>
    <w:p w:rsidR="00BE116A" w:rsidRPr="009A6B14" w:rsidRDefault="00BE116A" w:rsidP="009A6B14">
      <w:pPr>
        <w:spacing w:line="240" w:lineRule="auto"/>
        <w:ind w:firstLine="540"/>
        <w:jc w:val="both"/>
        <w:rPr>
          <w:sz w:val="28"/>
          <w:szCs w:val="28"/>
        </w:rPr>
      </w:pPr>
      <w:r w:rsidRPr="009A6B14">
        <w:rPr>
          <w:sz w:val="28"/>
          <w:szCs w:val="28"/>
        </w:rPr>
        <w:t>- организацию и проведение мероприятий, направленных на повышение авторитета и имиджа ГАУЗ РБ Детская стоматологическая поликлиника № 3 г. Уфа среди населения;</w:t>
      </w:r>
    </w:p>
    <w:p w:rsidR="00BE116A" w:rsidRPr="009A6B14" w:rsidRDefault="00BE116A" w:rsidP="009A6B14">
      <w:pPr>
        <w:spacing w:line="240" w:lineRule="auto"/>
        <w:ind w:firstLine="540"/>
        <w:jc w:val="both"/>
        <w:rPr>
          <w:sz w:val="28"/>
          <w:szCs w:val="28"/>
        </w:rPr>
      </w:pPr>
      <w:r w:rsidRPr="009A6B14">
        <w:rPr>
          <w:sz w:val="28"/>
          <w:szCs w:val="28"/>
        </w:rPr>
        <w:t>- достижение целевых показателей в работе с нарастающим итогом с начала года;</w:t>
      </w:r>
    </w:p>
    <w:p w:rsidR="00BE116A" w:rsidRPr="009A6B14" w:rsidRDefault="00BE116A" w:rsidP="009A6B14">
      <w:pPr>
        <w:spacing w:line="240" w:lineRule="auto"/>
        <w:ind w:firstLine="540"/>
        <w:jc w:val="both"/>
        <w:rPr>
          <w:sz w:val="28"/>
          <w:szCs w:val="28"/>
        </w:rPr>
      </w:pPr>
      <w:r w:rsidRPr="009A6B14">
        <w:rPr>
          <w:sz w:val="28"/>
          <w:szCs w:val="28"/>
        </w:rPr>
        <w:t>- участие в работе по ведению здорового образа жизни, проведение профилактических работ с населением;</w:t>
      </w:r>
    </w:p>
    <w:p w:rsidR="00BE116A" w:rsidRPr="009A6B14" w:rsidRDefault="00BE116A" w:rsidP="009A6B14">
      <w:pPr>
        <w:spacing w:line="240" w:lineRule="auto"/>
        <w:ind w:firstLine="540"/>
        <w:jc w:val="both"/>
        <w:rPr>
          <w:sz w:val="28"/>
          <w:szCs w:val="28"/>
        </w:rPr>
      </w:pPr>
      <w:r w:rsidRPr="009A6B14">
        <w:rPr>
          <w:sz w:val="28"/>
          <w:szCs w:val="28"/>
        </w:rPr>
        <w:t>- обучение молодых специалистов, наставничество;</w:t>
      </w:r>
    </w:p>
    <w:p w:rsidR="00BE116A" w:rsidRPr="009A6B14" w:rsidRDefault="00BE116A" w:rsidP="009A6B14">
      <w:pPr>
        <w:spacing w:line="240" w:lineRule="auto"/>
        <w:ind w:firstLine="540"/>
        <w:jc w:val="both"/>
        <w:rPr>
          <w:sz w:val="28"/>
          <w:szCs w:val="28"/>
        </w:rPr>
      </w:pPr>
      <w:r w:rsidRPr="009A6B14">
        <w:rPr>
          <w:sz w:val="28"/>
          <w:szCs w:val="28"/>
        </w:rPr>
        <w:t xml:space="preserve">- проведение обучающих тренингов с подчиненным персоналом по правилам </w:t>
      </w:r>
      <w:r w:rsidRPr="009A6B14">
        <w:rPr>
          <w:sz w:val="28"/>
          <w:szCs w:val="28"/>
        </w:rPr>
        <w:lastRenderedPageBreak/>
        <w:t xml:space="preserve">поведения с пациентами; </w:t>
      </w:r>
    </w:p>
    <w:p w:rsidR="00BE116A" w:rsidRPr="009A6B14" w:rsidRDefault="00BE116A" w:rsidP="009A6B14">
      <w:pPr>
        <w:spacing w:line="240" w:lineRule="auto"/>
        <w:ind w:firstLine="540"/>
        <w:jc w:val="both"/>
        <w:rPr>
          <w:sz w:val="28"/>
          <w:szCs w:val="28"/>
        </w:rPr>
      </w:pPr>
      <w:r w:rsidRPr="009A6B14">
        <w:rPr>
          <w:sz w:val="28"/>
          <w:szCs w:val="28"/>
        </w:rPr>
        <w:t>- высокую степень удовлетворенности населения качеством оказываемых услуг.</w:t>
      </w:r>
    </w:p>
    <w:p w:rsidR="00BE116A" w:rsidRPr="009A6B14" w:rsidRDefault="00BE116A" w:rsidP="009A6B14">
      <w:pPr>
        <w:adjustRightInd w:val="0"/>
        <w:spacing w:line="240" w:lineRule="auto"/>
        <w:ind w:firstLine="540"/>
        <w:jc w:val="both"/>
        <w:rPr>
          <w:color w:val="000000"/>
          <w:sz w:val="28"/>
          <w:szCs w:val="28"/>
        </w:rPr>
      </w:pPr>
      <w:r w:rsidRPr="009A6B14">
        <w:rPr>
          <w:sz w:val="28"/>
          <w:szCs w:val="28"/>
        </w:rPr>
        <w:t xml:space="preserve">4.4 Надбавки за выслугу лет в медицинских организациях </w:t>
      </w:r>
      <w:r w:rsidRPr="009A6B14">
        <w:rPr>
          <w:color w:val="000000"/>
          <w:sz w:val="28"/>
          <w:szCs w:val="28"/>
        </w:rPr>
        <w:t xml:space="preserve">устанавливаются в соответствии с </w:t>
      </w:r>
      <w:r w:rsidRPr="009A6B14">
        <w:rPr>
          <w:sz w:val="28"/>
          <w:szCs w:val="28"/>
        </w:rPr>
        <w:t>Положением об оплате труда работников ГАУЗ РБ Детская стоматологическая поликлиника № 3 г. Уфа, утвержденным в установленном порядке</w:t>
      </w:r>
      <w:r w:rsidRPr="009A6B14">
        <w:rPr>
          <w:color w:val="000000"/>
          <w:sz w:val="28"/>
          <w:szCs w:val="28"/>
        </w:rPr>
        <w:t>, в следующих размерах:</w:t>
      </w:r>
    </w:p>
    <w:p w:rsidR="00BE116A" w:rsidRPr="009A6B14" w:rsidRDefault="00BE116A" w:rsidP="009A6B14">
      <w:pPr>
        <w:adjustRightInd w:val="0"/>
        <w:spacing w:line="240" w:lineRule="auto"/>
        <w:ind w:firstLine="720"/>
        <w:jc w:val="both"/>
        <w:rPr>
          <w:sz w:val="28"/>
          <w:szCs w:val="28"/>
        </w:rPr>
      </w:pPr>
      <w:r w:rsidRPr="009A6B14">
        <w:rPr>
          <w:sz w:val="28"/>
          <w:szCs w:val="28"/>
        </w:rPr>
        <w:t>от 3 до 5 лет - 10%;</w:t>
      </w:r>
    </w:p>
    <w:p w:rsidR="00BE116A" w:rsidRPr="009A6B14" w:rsidRDefault="00BE116A" w:rsidP="009A6B14">
      <w:pPr>
        <w:adjustRightInd w:val="0"/>
        <w:spacing w:line="240" w:lineRule="auto"/>
        <w:ind w:firstLine="720"/>
        <w:jc w:val="both"/>
        <w:rPr>
          <w:sz w:val="28"/>
          <w:szCs w:val="28"/>
        </w:rPr>
      </w:pPr>
      <w:r w:rsidRPr="009A6B14">
        <w:rPr>
          <w:sz w:val="28"/>
          <w:szCs w:val="28"/>
        </w:rPr>
        <w:t>свыше 5 лет - 15%.</w:t>
      </w:r>
    </w:p>
    <w:p w:rsidR="00BE116A" w:rsidRPr="009A6B14" w:rsidRDefault="00BE116A" w:rsidP="009A6B14">
      <w:pPr>
        <w:spacing w:line="240" w:lineRule="auto"/>
        <w:jc w:val="both"/>
        <w:rPr>
          <w:sz w:val="28"/>
          <w:szCs w:val="28"/>
        </w:rPr>
      </w:pPr>
      <w:r w:rsidRPr="009A6B14">
        <w:rPr>
          <w:color w:val="000000"/>
          <w:sz w:val="28"/>
          <w:szCs w:val="28"/>
        </w:rPr>
        <w:t xml:space="preserve">4.5  </w:t>
      </w:r>
      <w:r w:rsidRPr="009A6B14">
        <w:rPr>
          <w:sz w:val="28"/>
          <w:szCs w:val="28"/>
        </w:rPr>
        <w:t>Надбавка к должностному окладу за квалификационную категорию устанавливается в следующих размерах:</w:t>
      </w:r>
    </w:p>
    <w:p w:rsidR="00BE116A" w:rsidRPr="009A6B14" w:rsidRDefault="00BE116A" w:rsidP="009A6B14">
      <w:pPr>
        <w:adjustRightInd w:val="0"/>
        <w:spacing w:line="240" w:lineRule="auto"/>
        <w:ind w:firstLine="720"/>
        <w:jc w:val="both"/>
        <w:rPr>
          <w:sz w:val="28"/>
          <w:szCs w:val="28"/>
        </w:rPr>
      </w:pPr>
    </w:p>
    <w:tbl>
      <w:tblPr>
        <w:tblW w:w="102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862"/>
        <w:gridCol w:w="4367"/>
      </w:tblGrid>
      <w:tr w:rsidR="00BE116A" w:rsidRPr="009A6B14" w:rsidTr="009A6B14">
        <w:tc>
          <w:tcPr>
            <w:tcW w:w="993" w:type="dxa"/>
            <w:tcBorders>
              <w:top w:val="single" w:sz="4" w:space="0" w:color="auto"/>
              <w:bottom w:val="single" w:sz="4" w:space="0" w:color="auto"/>
              <w:right w:val="single" w:sz="4" w:space="0" w:color="auto"/>
            </w:tcBorders>
            <w:vAlign w:val="center"/>
          </w:tcPr>
          <w:p w:rsidR="00BE116A" w:rsidRPr="009A6B14" w:rsidRDefault="00BE116A" w:rsidP="009A6B14">
            <w:pPr>
              <w:adjustRightInd w:val="0"/>
              <w:spacing w:line="240" w:lineRule="auto"/>
              <w:ind w:firstLine="0"/>
              <w:jc w:val="both"/>
              <w:rPr>
                <w:sz w:val="28"/>
                <w:szCs w:val="28"/>
              </w:rPr>
            </w:pPr>
            <w:r w:rsidRPr="009A6B14">
              <w:rPr>
                <w:sz w:val="28"/>
                <w:szCs w:val="28"/>
              </w:rPr>
              <w:t xml:space="preserve">N </w:t>
            </w:r>
            <w:proofErr w:type="gramStart"/>
            <w:r w:rsidRPr="009A6B14">
              <w:rPr>
                <w:sz w:val="28"/>
                <w:szCs w:val="28"/>
              </w:rPr>
              <w:t>п</w:t>
            </w:r>
            <w:proofErr w:type="gramEnd"/>
            <w:r w:rsidRPr="009A6B14">
              <w:rPr>
                <w:sz w:val="28"/>
                <w:szCs w:val="28"/>
              </w:rPr>
              <w:t>/п</w:t>
            </w:r>
          </w:p>
        </w:tc>
        <w:tc>
          <w:tcPr>
            <w:tcW w:w="4862" w:type="dxa"/>
            <w:tcBorders>
              <w:top w:val="single" w:sz="4" w:space="0" w:color="auto"/>
              <w:left w:val="single" w:sz="4" w:space="0" w:color="auto"/>
              <w:bottom w:val="single" w:sz="4" w:space="0" w:color="auto"/>
              <w:right w:val="single" w:sz="4" w:space="0" w:color="auto"/>
            </w:tcBorders>
            <w:vAlign w:val="center"/>
          </w:tcPr>
          <w:p w:rsidR="00BE116A" w:rsidRPr="009A6B14" w:rsidRDefault="00BE116A" w:rsidP="009A6B14">
            <w:pPr>
              <w:adjustRightInd w:val="0"/>
              <w:spacing w:line="240" w:lineRule="auto"/>
              <w:ind w:firstLine="0"/>
              <w:jc w:val="both"/>
              <w:rPr>
                <w:sz w:val="28"/>
                <w:szCs w:val="28"/>
              </w:rPr>
            </w:pPr>
            <w:r w:rsidRPr="009A6B14">
              <w:rPr>
                <w:sz w:val="28"/>
                <w:szCs w:val="28"/>
              </w:rPr>
              <w:t>Квалификационная категория</w:t>
            </w:r>
          </w:p>
        </w:tc>
        <w:tc>
          <w:tcPr>
            <w:tcW w:w="4367" w:type="dxa"/>
            <w:tcBorders>
              <w:top w:val="single" w:sz="4" w:space="0" w:color="auto"/>
              <w:left w:val="single" w:sz="4" w:space="0" w:color="auto"/>
              <w:bottom w:val="single" w:sz="4" w:space="0" w:color="auto"/>
            </w:tcBorders>
            <w:vAlign w:val="center"/>
          </w:tcPr>
          <w:p w:rsidR="00BE116A" w:rsidRPr="009A6B14" w:rsidRDefault="00BE116A" w:rsidP="009A6B14">
            <w:pPr>
              <w:adjustRightInd w:val="0"/>
              <w:spacing w:line="240" w:lineRule="auto"/>
              <w:ind w:firstLine="0"/>
              <w:jc w:val="both"/>
              <w:rPr>
                <w:sz w:val="28"/>
                <w:szCs w:val="28"/>
              </w:rPr>
            </w:pPr>
            <w:r w:rsidRPr="009A6B14">
              <w:rPr>
                <w:sz w:val="28"/>
                <w:szCs w:val="28"/>
              </w:rPr>
              <w:t>Надбавка, %</w:t>
            </w:r>
          </w:p>
        </w:tc>
      </w:tr>
      <w:tr w:rsidR="00BE116A" w:rsidRPr="009A6B14" w:rsidTr="009A6B14">
        <w:tc>
          <w:tcPr>
            <w:tcW w:w="993" w:type="dxa"/>
            <w:tcBorders>
              <w:top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1</w:t>
            </w:r>
          </w:p>
        </w:tc>
        <w:tc>
          <w:tcPr>
            <w:tcW w:w="4862" w:type="dxa"/>
            <w:tcBorders>
              <w:top w:val="single" w:sz="4" w:space="0" w:color="auto"/>
              <w:left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Вторая</w:t>
            </w:r>
          </w:p>
        </w:tc>
        <w:tc>
          <w:tcPr>
            <w:tcW w:w="4367" w:type="dxa"/>
            <w:tcBorders>
              <w:top w:val="single" w:sz="4" w:space="0" w:color="auto"/>
              <w:left w:val="single" w:sz="4" w:space="0" w:color="auto"/>
              <w:bottom w:val="single" w:sz="4" w:space="0" w:color="auto"/>
            </w:tcBorders>
          </w:tcPr>
          <w:p w:rsidR="00BE116A" w:rsidRPr="009A6B14" w:rsidRDefault="00BE116A" w:rsidP="009A6B14">
            <w:pPr>
              <w:adjustRightInd w:val="0"/>
              <w:spacing w:line="240" w:lineRule="auto"/>
              <w:ind w:firstLine="0"/>
              <w:jc w:val="both"/>
              <w:rPr>
                <w:sz w:val="28"/>
                <w:szCs w:val="28"/>
              </w:rPr>
            </w:pPr>
            <w:r>
              <w:rPr>
                <w:sz w:val="28"/>
                <w:szCs w:val="28"/>
              </w:rPr>
              <w:t>8</w:t>
            </w:r>
          </w:p>
        </w:tc>
      </w:tr>
      <w:tr w:rsidR="00BE116A" w:rsidRPr="009A6B14" w:rsidTr="009A6B14">
        <w:tc>
          <w:tcPr>
            <w:tcW w:w="993" w:type="dxa"/>
            <w:tcBorders>
              <w:top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2</w:t>
            </w:r>
          </w:p>
        </w:tc>
        <w:tc>
          <w:tcPr>
            <w:tcW w:w="4862" w:type="dxa"/>
            <w:tcBorders>
              <w:top w:val="single" w:sz="4" w:space="0" w:color="auto"/>
              <w:left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Первая</w:t>
            </w:r>
          </w:p>
        </w:tc>
        <w:tc>
          <w:tcPr>
            <w:tcW w:w="4367" w:type="dxa"/>
            <w:tcBorders>
              <w:top w:val="single" w:sz="4" w:space="0" w:color="auto"/>
              <w:left w:val="single" w:sz="4" w:space="0" w:color="auto"/>
              <w:bottom w:val="single" w:sz="4" w:space="0" w:color="auto"/>
            </w:tcBorders>
          </w:tcPr>
          <w:p w:rsidR="00BE116A" w:rsidRPr="009A6B14" w:rsidRDefault="00BE116A" w:rsidP="009A6B14">
            <w:pPr>
              <w:adjustRightInd w:val="0"/>
              <w:spacing w:line="240" w:lineRule="auto"/>
              <w:ind w:firstLine="0"/>
              <w:jc w:val="both"/>
              <w:rPr>
                <w:sz w:val="28"/>
                <w:szCs w:val="28"/>
              </w:rPr>
            </w:pPr>
            <w:r>
              <w:rPr>
                <w:sz w:val="28"/>
                <w:szCs w:val="28"/>
              </w:rPr>
              <w:t>15</w:t>
            </w:r>
          </w:p>
        </w:tc>
      </w:tr>
      <w:tr w:rsidR="00BE116A" w:rsidRPr="009A6B14" w:rsidTr="009A6B14">
        <w:tc>
          <w:tcPr>
            <w:tcW w:w="993" w:type="dxa"/>
            <w:tcBorders>
              <w:top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3</w:t>
            </w:r>
          </w:p>
        </w:tc>
        <w:tc>
          <w:tcPr>
            <w:tcW w:w="4862" w:type="dxa"/>
            <w:tcBorders>
              <w:top w:val="single" w:sz="4" w:space="0" w:color="auto"/>
              <w:left w:val="single" w:sz="4" w:space="0" w:color="auto"/>
              <w:bottom w:val="single" w:sz="4" w:space="0" w:color="auto"/>
              <w:right w:val="single" w:sz="4" w:space="0" w:color="auto"/>
            </w:tcBorders>
          </w:tcPr>
          <w:p w:rsidR="00BE116A" w:rsidRPr="009A6B14" w:rsidRDefault="00BE116A" w:rsidP="009A6B14">
            <w:pPr>
              <w:adjustRightInd w:val="0"/>
              <w:spacing w:line="240" w:lineRule="auto"/>
              <w:ind w:firstLine="0"/>
              <w:jc w:val="both"/>
              <w:rPr>
                <w:sz w:val="28"/>
                <w:szCs w:val="28"/>
              </w:rPr>
            </w:pPr>
            <w:r w:rsidRPr="009A6B14">
              <w:rPr>
                <w:sz w:val="28"/>
                <w:szCs w:val="28"/>
              </w:rPr>
              <w:t>Высшая</w:t>
            </w:r>
          </w:p>
        </w:tc>
        <w:tc>
          <w:tcPr>
            <w:tcW w:w="4367" w:type="dxa"/>
            <w:tcBorders>
              <w:top w:val="single" w:sz="4" w:space="0" w:color="auto"/>
              <w:left w:val="single" w:sz="4" w:space="0" w:color="auto"/>
              <w:bottom w:val="single" w:sz="4" w:space="0" w:color="auto"/>
            </w:tcBorders>
          </w:tcPr>
          <w:p w:rsidR="00BE116A" w:rsidRPr="009A6B14" w:rsidRDefault="00BE116A" w:rsidP="009A6B14">
            <w:pPr>
              <w:adjustRightInd w:val="0"/>
              <w:spacing w:line="240" w:lineRule="auto"/>
              <w:ind w:firstLine="0"/>
              <w:jc w:val="both"/>
              <w:rPr>
                <w:sz w:val="28"/>
                <w:szCs w:val="28"/>
              </w:rPr>
            </w:pPr>
            <w:r>
              <w:rPr>
                <w:sz w:val="28"/>
                <w:szCs w:val="28"/>
              </w:rPr>
              <w:t>23</w:t>
            </w:r>
          </w:p>
        </w:tc>
      </w:tr>
    </w:tbl>
    <w:p w:rsidR="00BE116A" w:rsidRPr="009A6B14" w:rsidRDefault="00BE116A" w:rsidP="009A6B14">
      <w:pPr>
        <w:spacing w:line="240" w:lineRule="auto"/>
        <w:rPr>
          <w:sz w:val="28"/>
          <w:szCs w:val="28"/>
        </w:rPr>
      </w:pPr>
      <w:r w:rsidRPr="009A6B14">
        <w:rPr>
          <w:sz w:val="28"/>
          <w:szCs w:val="28"/>
        </w:rPr>
        <w:t xml:space="preserve">      </w:t>
      </w:r>
    </w:p>
    <w:p w:rsidR="00BE116A" w:rsidRPr="009A6B14" w:rsidRDefault="00BE116A" w:rsidP="009A6B14">
      <w:pPr>
        <w:spacing w:line="240" w:lineRule="auto"/>
        <w:jc w:val="both"/>
        <w:rPr>
          <w:sz w:val="28"/>
          <w:szCs w:val="28"/>
        </w:rPr>
      </w:pPr>
      <w:r w:rsidRPr="009A6B14">
        <w:rPr>
          <w:sz w:val="28"/>
          <w:szCs w:val="28"/>
        </w:rPr>
        <w:t xml:space="preserve">        4.6  Молодым специалистам, впервые поступившим на работу в учреждение после окончания профильного высшего или среднего профессионального образовательного учреждения, в течение 3 лет устанавливается надбавк</w:t>
      </w:r>
      <w:r>
        <w:rPr>
          <w:sz w:val="28"/>
          <w:szCs w:val="28"/>
        </w:rPr>
        <w:t xml:space="preserve">а </w:t>
      </w:r>
      <w:r w:rsidRPr="009A6B14">
        <w:rPr>
          <w:sz w:val="28"/>
          <w:szCs w:val="28"/>
        </w:rPr>
        <w:t xml:space="preserve">в размере 5%.  </w:t>
      </w:r>
    </w:p>
    <w:p w:rsidR="00BE116A" w:rsidRPr="009A6B14" w:rsidRDefault="00BE116A" w:rsidP="009A6B14">
      <w:pPr>
        <w:spacing w:line="240" w:lineRule="auto"/>
        <w:jc w:val="both"/>
        <w:rPr>
          <w:sz w:val="28"/>
          <w:szCs w:val="28"/>
        </w:rPr>
      </w:pPr>
      <w:r w:rsidRPr="009A6B14">
        <w:rPr>
          <w:sz w:val="28"/>
          <w:szCs w:val="28"/>
        </w:rPr>
        <w:t xml:space="preserve">        4.7 Персональный повышающий коэффициент к должностному окладу рекомендуется устанавливать с учетом уровня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BE116A" w:rsidRPr="009A6B14" w:rsidRDefault="00BE116A" w:rsidP="009A6B14">
      <w:pPr>
        <w:adjustRightInd w:val="0"/>
        <w:spacing w:line="240" w:lineRule="auto"/>
        <w:jc w:val="both"/>
        <w:rPr>
          <w:sz w:val="28"/>
          <w:szCs w:val="28"/>
        </w:rPr>
      </w:pPr>
      <w:r w:rsidRPr="009A6B14">
        <w:rPr>
          <w:sz w:val="28"/>
          <w:szCs w:val="28"/>
        </w:rPr>
        <w:t>Рекомендуемый размер персонального повышающего коэффициента - до 3,0.</w:t>
      </w:r>
    </w:p>
    <w:p w:rsidR="00BE116A" w:rsidRPr="009A6B14" w:rsidRDefault="00BE116A" w:rsidP="009A6B14">
      <w:pPr>
        <w:adjustRightInd w:val="0"/>
        <w:spacing w:line="240" w:lineRule="auto"/>
        <w:ind w:firstLine="720"/>
        <w:jc w:val="both"/>
        <w:rPr>
          <w:sz w:val="28"/>
          <w:szCs w:val="28"/>
        </w:rPr>
      </w:pPr>
      <w:r w:rsidRPr="009A6B14">
        <w:rPr>
          <w:sz w:val="28"/>
          <w:szCs w:val="28"/>
        </w:rPr>
        <w:t>4.8 Водителям автомобилей всех типов за фактически отработанное время в качестве водителя устанавливается надбавка за классность в размере:</w:t>
      </w:r>
    </w:p>
    <w:p w:rsidR="00BE116A" w:rsidRPr="009A6B14" w:rsidRDefault="00BE116A" w:rsidP="009A6B14">
      <w:pPr>
        <w:adjustRightInd w:val="0"/>
        <w:spacing w:line="240" w:lineRule="auto"/>
        <w:ind w:firstLine="720"/>
        <w:jc w:val="both"/>
        <w:rPr>
          <w:sz w:val="28"/>
          <w:szCs w:val="28"/>
        </w:rPr>
      </w:pPr>
      <w:r w:rsidRPr="009A6B14">
        <w:rPr>
          <w:sz w:val="28"/>
          <w:szCs w:val="28"/>
        </w:rPr>
        <w:t>50% - водителям, имеющим присвоенный в установленном порядке 1-й класс  (при наличии в водительском удостоверении разрешающих отметок «В», «С», «Д», и «Е»);</w:t>
      </w:r>
    </w:p>
    <w:p w:rsidR="00BE116A" w:rsidRPr="009A6B14" w:rsidRDefault="00BE116A" w:rsidP="009A6B14">
      <w:pPr>
        <w:adjustRightInd w:val="0"/>
        <w:spacing w:line="240" w:lineRule="auto"/>
        <w:ind w:firstLine="720"/>
        <w:jc w:val="both"/>
        <w:rPr>
          <w:sz w:val="28"/>
          <w:szCs w:val="28"/>
        </w:rPr>
      </w:pPr>
      <w:proofErr w:type="gramStart"/>
      <w:r w:rsidRPr="009A6B14">
        <w:rPr>
          <w:sz w:val="28"/>
          <w:szCs w:val="28"/>
        </w:rPr>
        <w:t>25% - водителям, имеющим 2-й класс (наличие в водительской удостоверении разрешающих  отметок «В», «С», «Е» или только «Д» («Д» или «Е»)).</w:t>
      </w:r>
      <w:proofErr w:type="gramEnd"/>
    </w:p>
    <w:p w:rsidR="00BE116A" w:rsidRPr="009A6B14" w:rsidRDefault="00BE116A" w:rsidP="009A6B14">
      <w:pPr>
        <w:adjustRightInd w:val="0"/>
        <w:spacing w:line="240" w:lineRule="auto"/>
        <w:ind w:firstLine="0"/>
        <w:jc w:val="both"/>
        <w:rPr>
          <w:sz w:val="28"/>
          <w:szCs w:val="28"/>
        </w:rPr>
      </w:pPr>
    </w:p>
    <w:p w:rsidR="00BE116A" w:rsidRPr="009A6B14" w:rsidRDefault="00BE116A" w:rsidP="009A6B14">
      <w:pPr>
        <w:adjustRightInd w:val="0"/>
        <w:spacing w:line="240" w:lineRule="auto"/>
        <w:ind w:firstLine="709"/>
        <w:jc w:val="both"/>
        <w:rPr>
          <w:sz w:val="28"/>
          <w:szCs w:val="28"/>
        </w:rPr>
      </w:pPr>
      <w:r w:rsidRPr="009A6B14">
        <w:rPr>
          <w:sz w:val="28"/>
          <w:szCs w:val="28"/>
        </w:rPr>
        <w:t xml:space="preserve">4.9 Надбавка к окладу для медицинских работников, которым </w:t>
      </w:r>
      <w:proofErr w:type="gramStart"/>
      <w:r w:rsidRPr="009A6B14">
        <w:rPr>
          <w:sz w:val="28"/>
          <w:szCs w:val="28"/>
        </w:rPr>
        <w:t>присвоены</w:t>
      </w:r>
      <w:proofErr w:type="gramEnd"/>
      <w:r w:rsidRPr="009A6B14">
        <w:rPr>
          <w:sz w:val="28"/>
          <w:szCs w:val="28"/>
        </w:rPr>
        <w:t xml:space="preserve"> ученая степень, почетное звание,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513"/>
        <w:gridCol w:w="2328"/>
      </w:tblGrid>
      <w:tr w:rsidR="00BE116A" w:rsidRPr="009A6B14" w:rsidTr="009A6B14">
        <w:tc>
          <w:tcPr>
            <w:tcW w:w="675"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w:t>
            </w:r>
          </w:p>
          <w:p w:rsidR="00BE116A" w:rsidRPr="009A6B14" w:rsidRDefault="00BE116A" w:rsidP="009A6B14">
            <w:pPr>
              <w:adjustRightInd w:val="0"/>
              <w:spacing w:line="240" w:lineRule="auto"/>
              <w:ind w:firstLine="0"/>
              <w:jc w:val="both"/>
              <w:rPr>
                <w:sz w:val="28"/>
                <w:szCs w:val="28"/>
                <w:lang w:eastAsia="en-US"/>
              </w:rPr>
            </w:pPr>
            <w:proofErr w:type="gramStart"/>
            <w:r w:rsidRPr="009A6B14">
              <w:rPr>
                <w:sz w:val="28"/>
                <w:szCs w:val="28"/>
                <w:lang w:eastAsia="en-US"/>
              </w:rPr>
              <w:t>п</w:t>
            </w:r>
            <w:proofErr w:type="gramEnd"/>
            <w:r w:rsidRPr="009A6B14">
              <w:rPr>
                <w:sz w:val="28"/>
                <w:szCs w:val="28"/>
                <w:lang w:eastAsia="en-US"/>
              </w:rPr>
              <w:t>/п</w:t>
            </w:r>
          </w:p>
        </w:tc>
        <w:tc>
          <w:tcPr>
            <w:tcW w:w="7513"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Ученая степень, почетное звание</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Надбавка,</w:t>
            </w:r>
          </w:p>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w:t>
            </w:r>
          </w:p>
        </w:tc>
      </w:tr>
      <w:tr w:rsidR="00BE116A" w:rsidRPr="009A6B14" w:rsidTr="009A6B14">
        <w:tc>
          <w:tcPr>
            <w:tcW w:w="675"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1</w:t>
            </w:r>
          </w:p>
        </w:tc>
        <w:tc>
          <w:tcPr>
            <w:tcW w:w="7513"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Ученая степень доктора наук</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20</w:t>
            </w:r>
          </w:p>
        </w:tc>
      </w:tr>
      <w:tr w:rsidR="00BE116A" w:rsidRPr="009A6B14" w:rsidTr="009A6B14">
        <w:tc>
          <w:tcPr>
            <w:tcW w:w="675"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2</w:t>
            </w:r>
          </w:p>
        </w:tc>
        <w:tc>
          <w:tcPr>
            <w:tcW w:w="7513"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Ученая степень кандидата наук</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10</w:t>
            </w:r>
          </w:p>
        </w:tc>
      </w:tr>
      <w:tr w:rsidR="00BE116A" w:rsidRPr="009A6B14" w:rsidTr="009A6B14">
        <w:tc>
          <w:tcPr>
            <w:tcW w:w="675"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3</w:t>
            </w:r>
          </w:p>
        </w:tc>
        <w:tc>
          <w:tcPr>
            <w:tcW w:w="7513"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Почетное звание «Народный врач»</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20</w:t>
            </w:r>
          </w:p>
        </w:tc>
      </w:tr>
      <w:tr w:rsidR="00BE116A" w:rsidRPr="009A6B14" w:rsidTr="009A6B14">
        <w:tc>
          <w:tcPr>
            <w:tcW w:w="675"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4</w:t>
            </w:r>
          </w:p>
        </w:tc>
        <w:tc>
          <w:tcPr>
            <w:tcW w:w="7513"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Почетное звание «Народный врач»</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10</w:t>
            </w:r>
          </w:p>
        </w:tc>
      </w:tr>
      <w:tr w:rsidR="00BE116A" w:rsidRPr="009A6B14" w:rsidTr="009A6B14">
        <w:tc>
          <w:tcPr>
            <w:tcW w:w="675"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5</w:t>
            </w:r>
          </w:p>
        </w:tc>
        <w:tc>
          <w:tcPr>
            <w:tcW w:w="7513" w:type="dxa"/>
          </w:tcPr>
          <w:p w:rsidR="00BE116A" w:rsidRPr="009A6B14" w:rsidRDefault="00BE116A" w:rsidP="009A6B14">
            <w:pPr>
              <w:adjustRightInd w:val="0"/>
              <w:spacing w:line="240" w:lineRule="auto"/>
              <w:ind w:firstLine="0"/>
              <w:jc w:val="both"/>
              <w:rPr>
                <w:sz w:val="28"/>
                <w:szCs w:val="28"/>
                <w:lang w:eastAsia="en-US"/>
              </w:rPr>
            </w:pPr>
            <w:r w:rsidRPr="009A6B14">
              <w:rPr>
                <w:sz w:val="28"/>
                <w:szCs w:val="28"/>
                <w:lang w:eastAsia="en-US"/>
              </w:rPr>
              <w:t>Заслуженный работник здравоохранения (заслуженный медицинский работник)</w:t>
            </w:r>
          </w:p>
        </w:tc>
        <w:tc>
          <w:tcPr>
            <w:tcW w:w="2328" w:type="dxa"/>
          </w:tcPr>
          <w:p w:rsidR="00BE116A" w:rsidRPr="009A6B14" w:rsidRDefault="00BE116A" w:rsidP="009A6B14">
            <w:pPr>
              <w:adjustRightInd w:val="0"/>
              <w:spacing w:line="240" w:lineRule="auto"/>
              <w:ind w:firstLine="0"/>
              <w:jc w:val="center"/>
              <w:rPr>
                <w:sz w:val="28"/>
                <w:szCs w:val="28"/>
                <w:lang w:eastAsia="en-US"/>
              </w:rPr>
            </w:pPr>
            <w:r w:rsidRPr="009A6B14">
              <w:rPr>
                <w:sz w:val="28"/>
                <w:szCs w:val="28"/>
                <w:lang w:eastAsia="en-US"/>
              </w:rPr>
              <w:t>10</w:t>
            </w:r>
          </w:p>
        </w:tc>
      </w:tr>
    </w:tbl>
    <w:p w:rsidR="00BE116A" w:rsidRPr="009A6B14" w:rsidRDefault="00BE116A" w:rsidP="009A6B14">
      <w:pPr>
        <w:adjustRightInd w:val="0"/>
        <w:spacing w:line="240" w:lineRule="auto"/>
        <w:ind w:firstLine="720"/>
        <w:jc w:val="both"/>
        <w:rPr>
          <w:sz w:val="28"/>
          <w:szCs w:val="28"/>
        </w:rPr>
      </w:pPr>
    </w:p>
    <w:p w:rsidR="00BE116A" w:rsidRPr="009A6B14" w:rsidRDefault="00BE116A" w:rsidP="009A6B14">
      <w:pPr>
        <w:adjustRightInd w:val="0"/>
        <w:spacing w:line="240" w:lineRule="auto"/>
        <w:ind w:firstLine="720"/>
        <w:jc w:val="both"/>
        <w:rPr>
          <w:sz w:val="28"/>
          <w:szCs w:val="28"/>
        </w:rPr>
      </w:pPr>
      <w:r w:rsidRPr="009A6B14">
        <w:rPr>
          <w:sz w:val="28"/>
          <w:szCs w:val="28"/>
        </w:rPr>
        <w:t>Надбавки к окладу за квалификационную категорию, ученую степень, почетные звания суммируются по каждому из оснований.</w:t>
      </w:r>
    </w:p>
    <w:p w:rsidR="00BE116A" w:rsidRPr="009A6B14" w:rsidRDefault="00BE116A" w:rsidP="009A6B14">
      <w:pPr>
        <w:adjustRightInd w:val="0"/>
        <w:spacing w:line="240" w:lineRule="auto"/>
        <w:ind w:firstLine="720"/>
        <w:jc w:val="both"/>
        <w:rPr>
          <w:sz w:val="28"/>
          <w:szCs w:val="28"/>
        </w:rPr>
      </w:pPr>
      <w:r w:rsidRPr="009A6B14">
        <w:rPr>
          <w:sz w:val="28"/>
          <w:szCs w:val="28"/>
        </w:rPr>
        <w:t>Надбавка к окладу за почетное звание применяется по основной работе.</w:t>
      </w:r>
    </w:p>
    <w:p w:rsidR="00BE116A" w:rsidRPr="009A6B14" w:rsidRDefault="00BE116A" w:rsidP="009A6B14">
      <w:pPr>
        <w:adjustRightInd w:val="0"/>
        <w:spacing w:line="240" w:lineRule="auto"/>
        <w:ind w:firstLine="540"/>
        <w:jc w:val="both"/>
        <w:rPr>
          <w:color w:val="000000"/>
          <w:sz w:val="28"/>
          <w:szCs w:val="28"/>
        </w:rPr>
      </w:pPr>
    </w:p>
    <w:p w:rsidR="00BE116A" w:rsidRPr="009A6B14" w:rsidRDefault="00BE116A" w:rsidP="009A6B14">
      <w:pPr>
        <w:tabs>
          <w:tab w:val="left" w:pos="1440"/>
          <w:tab w:val="left" w:pos="1800"/>
        </w:tabs>
        <w:spacing w:line="240" w:lineRule="auto"/>
        <w:ind w:firstLine="540"/>
        <w:jc w:val="both"/>
        <w:rPr>
          <w:sz w:val="28"/>
          <w:szCs w:val="28"/>
        </w:rPr>
      </w:pPr>
      <w:r w:rsidRPr="009A6B14">
        <w:rPr>
          <w:sz w:val="28"/>
          <w:szCs w:val="28"/>
        </w:rPr>
        <w:lastRenderedPageBreak/>
        <w:t xml:space="preserve">4.10  Выплаты стимулирующего характера  по итогам работы выплачиваются с учетом обеспеченности финансовыми средствами. </w:t>
      </w:r>
    </w:p>
    <w:p w:rsidR="00BE116A" w:rsidRPr="009A6B14" w:rsidRDefault="00BE116A" w:rsidP="009A6B14">
      <w:pPr>
        <w:spacing w:line="240" w:lineRule="auto"/>
        <w:ind w:firstLine="540"/>
        <w:jc w:val="both"/>
        <w:rPr>
          <w:color w:val="000000"/>
          <w:sz w:val="28"/>
          <w:szCs w:val="28"/>
        </w:rPr>
      </w:pPr>
      <w:r w:rsidRPr="009A6B14">
        <w:rPr>
          <w:color w:val="000000"/>
          <w:sz w:val="28"/>
          <w:szCs w:val="28"/>
        </w:rPr>
        <w:t xml:space="preserve">4.10.1. </w:t>
      </w:r>
      <w:r w:rsidRPr="009A6B14">
        <w:rPr>
          <w:bCs/>
          <w:color w:val="000000"/>
          <w:sz w:val="28"/>
          <w:szCs w:val="28"/>
        </w:rPr>
        <w:t xml:space="preserve">Ежемесячные выплаты стимулирующего характера </w:t>
      </w:r>
      <w:r w:rsidRPr="009A6B14">
        <w:rPr>
          <w:color w:val="000000"/>
          <w:sz w:val="28"/>
          <w:szCs w:val="28"/>
        </w:rPr>
        <w:t xml:space="preserve">выплачиваются работникам в целях усиления их материальной заинтересованности в своевременном и добросовестном исполнении должностных обязанностей. </w:t>
      </w:r>
    </w:p>
    <w:p w:rsidR="00BE116A" w:rsidRPr="009A6B14" w:rsidRDefault="00BE116A" w:rsidP="009A6B14">
      <w:pPr>
        <w:spacing w:line="240" w:lineRule="auto"/>
        <w:ind w:firstLine="540"/>
        <w:jc w:val="both"/>
        <w:rPr>
          <w:color w:val="000000"/>
          <w:sz w:val="28"/>
          <w:szCs w:val="28"/>
        </w:rPr>
      </w:pPr>
      <w:r w:rsidRPr="009A6B14">
        <w:rPr>
          <w:bCs/>
          <w:color w:val="000000"/>
          <w:sz w:val="28"/>
          <w:szCs w:val="28"/>
        </w:rPr>
        <w:t xml:space="preserve">4.10.2. Ежеквартальные выплаты стимулирующего характера </w:t>
      </w:r>
      <w:r w:rsidRPr="009A6B14">
        <w:rPr>
          <w:color w:val="000000"/>
          <w:sz w:val="28"/>
          <w:szCs w:val="28"/>
        </w:rPr>
        <w:t xml:space="preserve">осуществляются по результатам работы за квартал, выплачиваются 1 раз в квартал при условии соблюдения каждым сотрудником высокого качества, объема и сроков выполнения производственного задания, работ и услуг в течение квартала. Расчетный период для исчисления данной выплаты - ежеквартально. </w:t>
      </w:r>
      <w:r w:rsidRPr="009A6B14">
        <w:rPr>
          <w:bCs/>
          <w:color w:val="000000"/>
          <w:sz w:val="28"/>
          <w:szCs w:val="28"/>
        </w:rPr>
        <w:t>Ежеквартальные выплаты стимулирующего характера</w:t>
      </w:r>
      <w:r w:rsidRPr="009A6B14">
        <w:rPr>
          <w:color w:val="000000"/>
          <w:sz w:val="28"/>
          <w:szCs w:val="28"/>
        </w:rPr>
        <w:t xml:space="preserve"> максимальными размерами не ограничиваются.</w:t>
      </w:r>
    </w:p>
    <w:p w:rsidR="00BE116A" w:rsidRPr="009A6B14" w:rsidRDefault="00BE116A" w:rsidP="009A6B14">
      <w:pPr>
        <w:spacing w:line="240" w:lineRule="auto"/>
        <w:ind w:firstLine="540"/>
        <w:jc w:val="both"/>
        <w:rPr>
          <w:color w:val="000000"/>
          <w:sz w:val="28"/>
          <w:szCs w:val="28"/>
        </w:rPr>
      </w:pPr>
      <w:r w:rsidRPr="009A6B14">
        <w:rPr>
          <w:color w:val="000000"/>
          <w:sz w:val="28"/>
          <w:szCs w:val="28"/>
        </w:rPr>
        <w:t xml:space="preserve">Конкретные размеры </w:t>
      </w:r>
      <w:r w:rsidRPr="009A6B14">
        <w:rPr>
          <w:bCs/>
          <w:color w:val="000000"/>
          <w:sz w:val="28"/>
          <w:szCs w:val="28"/>
        </w:rPr>
        <w:t>ежеквартальных выплат стимулирующего характера</w:t>
      </w:r>
      <w:r w:rsidRPr="009A6B14">
        <w:rPr>
          <w:color w:val="000000"/>
          <w:sz w:val="28"/>
          <w:szCs w:val="28"/>
        </w:rPr>
        <w:t xml:space="preserve"> работникам определяются с учетом фактически отработанного времени в квартале.</w:t>
      </w:r>
    </w:p>
    <w:p w:rsidR="00BE116A" w:rsidRPr="009A6B14" w:rsidRDefault="00BE116A" w:rsidP="009A6B14">
      <w:pPr>
        <w:spacing w:line="240" w:lineRule="auto"/>
        <w:jc w:val="both"/>
        <w:rPr>
          <w:color w:val="000000"/>
          <w:sz w:val="28"/>
          <w:szCs w:val="28"/>
        </w:rPr>
      </w:pPr>
      <w:r w:rsidRPr="009A6B14">
        <w:rPr>
          <w:bCs/>
          <w:color w:val="000000"/>
          <w:sz w:val="28"/>
          <w:szCs w:val="28"/>
        </w:rPr>
        <w:t xml:space="preserve">4.10.3  Стимулирующая выплата  по итогам работы за год    </w:t>
      </w:r>
      <w:r w:rsidRPr="009A6B14">
        <w:rPr>
          <w:color w:val="000000"/>
          <w:sz w:val="28"/>
          <w:szCs w:val="28"/>
        </w:rPr>
        <w:t xml:space="preserve">выплачивается работникам </w:t>
      </w:r>
      <w:r w:rsidRPr="009A6B14">
        <w:rPr>
          <w:bCs/>
          <w:color w:val="000000"/>
          <w:sz w:val="28"/>
          <w:szCs w:val="28"/>
        </w:rPr>
        <w:t xml:space="preserve">  </w:t>
      </w:r>
      <w:r w:rsidRPr="009A6B14">
        <w:rPr>
          <w:color w:val="000000"/>
          <w:sz w:val="28"/>
          <w:szCs w:val="28"/>
        </w:rPr>
        <w:t xml:space="preserve">по результатам работы в прошедшем году с учетом достигнутых показателей и </w:t>
      </w:r>
      <w:r w:rsidRPr="009A6B14">
        <w:rPr>
          <w:bCs/>
          <w:color w:val="000000"/>
          <w:sz w:val="28"/>
          <w:szCs w:val="28"/>
        </w:rPr>
        <w:t xml:space="preserve">  </w:t>
      </w:r>
      <w:r w:rsidRPr="009A6B14">
        <w:rPr>
          <w:color w:val="000000"/>
          <w:sz w:val="28"/>
          <w:szCs w:val="28"/>
        </w:rPr>
        <w:t xml:space="preserve">соблюдения трудовой дисциплины. </w:t>
      </w:r>
      <w:proofErr w:type="gramStart"/>
      <w:r w:rsidRPr="009A6B14">
        <w:rPr>
          <w:bCs/>
          <w:color w:val="000000"/>
          <w:sz w:val="28"/>
          <w:szCs w:val="28"/>
        </w:rPr>
        <w:t>Стимулирующая выплата</w:t>
      </w:r>
      <w:r w:rsidRPr="009A6B14">
        <w:rPr>
          <w:color w:val="000000"/>
          <w:sz w:val="28"/>
          <w:szCs w:val="28"/>
        </w:rPr>
        <w:t xml:space="preserve"> начисляется 1 раз в год</w:t>
      </w:r>
      <w:r w:rsidRPr="009A6B14">
        <w:rPr>
          <w:bCs/>
          <w:color w:val="000000"/>
          <w:sz w:val="28"/>
          <w:szCs w:val="28"/>
        </w:rPr>
        <w:t xml:space="preserve">   </w:t>
      </w:r>
      <w:r w:rsidRPr="009A6B14">
        <w:rPr>
          <w:color w:val="000000"/>
          <w:sz w:val="28"/>
          <w:szCs w:val="28"/>
        </w:rPr>
        <w:t>при условии выполнения должностных обязанностей в полном объеме и</w:t>
      </w:r>
      <w:r w:rsidRPr="009A6B14">
        <w:rPr>
          <w:bCs/>
          <w:color w:val="000000"/>
          <w:sz w:val="28"/>
          <w:szCs w:val="28"/>
        </w:rPr>
        <w:t xml:space="preserve">  </w:t>
      </w:r>
      <w:r w:rsidRPr="009A6B14">
        <w:rPr>
          <w:color w:val="000000"/>
          <w:sz w:val="28"/>
          <w:szCs w:val="28"/>
        </w:rPr>
        <w:t xml:space="preserve">надлежащего качества, соблюдение всех условий осуществления выплат </w:t>
      </w:r>
      <w:r w:rsidRPr="009A6B14">
        <w:rPr>
          <w:bCs/>
          <w:color w:val="000000"/>
          <w:sz w:val="28"/>
          <w:szCs w:val="28"/>
        </w:rPr>
        <w:t xml:space="preserve"> </w:t>
      </w:r>
      <w:r w:rsidRPr="009A6B14">
        <w:rPr>
          <w:color w:val="000000"/>
          <w:sz w:val="28"/>
          <w:szCs w:val="28"/>
        </w:rPr>
        <w:t>стимулирующего  характера,  предусмотренных Положением о материальном</w:t>
      </w:r>
      <w:r w:rsidRPr="009A6B14">
        <w:rPr>
          <w:bCs/>
          <w:color w:val="000000"/>
          <w:sz w:val="28"/>
          <w:szCs w:val="28"/>
        </w:rPr>
        <w:t xml:space="preserve">   </w:t>
      </w:r>
      <w:r w:rsidRPr="009A6B14">
        <w:rPr>
          <w:color w:val="000000"/>
          <w:sz w:val="28"/>
          <w:szCs w:val="28"/>
        </w:rPr>
        <w:t xml:space="preserve">стимулировании работников ГАУЗ РБ Детская стоматологическая поликлиника № 3 </w:t>
      </w:r>
      <w:r w:rsidRPr="009A6B14">
        <w:rPr>
          <w:bCs/>
          <w:color w:val="000000"/>
          <w:sz w:val="28"/>
          <w:szCs w:val="28"/>
        </w:rPr>
        <w:t xml:space="preserve"> </w:t>
      </w:r>
      <w:r w:rsidRPr="009A6B14">
        <w:rPr>
          <w:color w:val="000000"/>
          <w:sz w:val="28"/>
          <w:szCs w:val="28"/>
        </w:rPr>
        <w:t>г. Уфа, выплачиваются за расчетный период в размере, пропорциональном</w:t>
      </w:r>
      <w:r w:rsidRPr="009A6B14">
        <w:rPr>
          <w:bCs/>
          <w:color w:val="000000"/>
          <w:sz w:val="28"/>
          <w:szCs w:val="28"/>
        </w:rPr>
        <w:t xml:space="preserve">   </w:t>
      </w:r>
      <w:r w:rsidRPr="009A6B14">
        <w:rPr>
          <w:color w:val="000000"/>
          <w:sz w:val="28"/>
          <w:szCs w:val="28"/>
        </w:rPr>
        <w:t>фактически отработанному времени.</w:t>
      </w:r>
      <w:proofErr w:type="gramEnd"/>
      <w:r w:rsidRPr="009A6B14">
        <w:rPr>
          <w:bCs/>
          <w:color w:val="000000"/>
          <w:sz w:val="28"/>
          <w:szCs w:val="28"/>
        </w:rPr>
        <w:t xml:space="preserve">                                                                                                                                                                                                                                                                                                                                                                                                                                                                                                                                                                                                                                                                                                                                                                                                                                                                                                                                                                                                                                                                                                                                                                                                                                                                                                                                                                                                                                                                                                                                                                                                                                                                                                                                                                                                                                                                                                                                                                                                                                                                                                                                                                                                                                                                                                                                                                                                                                                                                                                                                                                                                                                                                                                                                                                                                                                                                                                                                                                                                                                                                                                                                                                                                                                                                                                                                                                                                                                                                                                                                                                                                                                                                                                                                                                                                                                                                                                                                                                                                                                                                                                                                                                                                                                                                                                                                                                                                                                                                                                                                                                                                                                                                                                                                                                                                                                                                                                                                                                                                                                                                                                                                                                                                                                                                                                                                                                                                                                                                                                                                                                                                                                                                                                                                                                                                                                                                                                                                                                                                                                                                                                                                                                                                                                                                                                                                                                                                                                                                                                                                                                                                                                                                                                                                                                                                                                                                                                                                                                                                                        </w:t>
      </w:r>
    </w:p>
    <w:p w:rsidR="00BE116A" w:rsidRPr="009A6B14" w:rsidRDefault="00BE116A" w:rsidP="009A6B14">
      <w:pPr>
        <w:spacing w:line="240" w:lineRule="auto"/>
        <w:ind w:firstLine="540"/>
        <w:jc w:val="both"/>
        <w:rPr>
          <w:color w:val="000000"/>
          <w:sz w:val="28"/>
          <w:szCs w:val="28"/>
        </w:rPr>
      </w:pPr>
      <w:r w:rsidRPr="009A6B14">
        <w:rPr>
          <w:bCs/>
          <w:color w:val="000000"/>
          <w:sz w:val="28"/>
          <w:szCs w:val="28"/>
        </w:rPr>
        <w:t xml:space="preserve">4.10.4 Стимулирующие выплаты (материальное поощрение) работникам к юбилейным датам </w:t>
      </w:r>
      <w:r w:rsidRPr="009A6B14">
        <w:rPr>
          <w:color w:val="000000"/>
          <w:sz w:val="28"/>
          <w:szCs w:val="28"/>
        </w:rPr>
        <w:t xml:space="preserve">в связи с их личными юбилеями (50,55,60,65,70 лет) не связаны с выполнением ими трудовых обязанностей и с производственным процессом. </w:t>
      </w:r>
      <w:r w:rsidRPr="009A6B14">
        <w:rPr>
          <w:bCs/>
          <w:color w:val="000000"/>
          <w:sz w:val="28"/>
          <w:szCs w:val="28"/>
        </w:rPr>
        <w:t>Стимулирующие выплаты</w:t>
      </w:r>
      <w:r w:rsidRPr="009A6B14">
        <w:rPr>
          <w:color w:val="000000"/>
          <w:sz w:val="28"/>
          <w:szCs w:val="28"/>
        </w:rPr>
        <w:t xml:space="preserve"> к юбилейным датам выплачиваются работникам, у которых в соответствующем месяце был юбилей. Размер стимулирующей выплаты к юбилейным датам, устанавливается приказом главного врача с учетом обеспеченности финансовыми средствами учреждения в размере должностного оклада сотрудника, со средств от приносящей доход деятельности.</w:t>
      </w:r>
    </w:p>
    <w:p w:rsidR="00BE116A" w:rsidRPr="009A6B14" w:rsidRDefault="00BE116A" w:rsidP="009A6B14">
      <w:pPr>
        <w:spacing w:line="240" w:lineRule="auto"/>
        <w:ind w:firstLine="540"/>
        <w:jc w:val="both"/>
        <w:rPr>
          <w:color w:val="000000"/>
          <w:sz w:val="28"/>
          <w:szCs w:val="28"/>
        </w:rPr>
      </w:pPr>
      <w:r w:rsidRPr="009A6B14">
        <w:rPr>
          <w:color w:val="000000"/>
          <w:sz w:val="28"/>
          <w:szCs w:val="28"/>
        </w:rPr>
        <w:t xml:space="preserve">4.10.5.  </w:t>
      </w:r>
      <w:r w:rsidRPr="009A6B14">
        <w:rPr>
          <w:bCs/>
          <w:color w:val="000000"/>
          <w:sz w:val="28"/>
          <w:szCs w:val="28"/>
        </w:rPr>
        <w:t>Стимулирующие выплаты (материальное поощрение) работникам к профессиональному празднику «Дню медицинского работника» выплачиваются накануне праздника.</w:t>
      </w:r>
      <w:r w:rsidRPr="009A6B14">
        <w:rPr>
          <w:color w:val="000000"/>
          <w:sz w:val="28"/>
          <w:szCs w:val="28"/>
        </w:rPr>
        <w:t xml:space="preserve"> Размер стимулирующей выплаты устанавливается приказом главного врача при условии экономии фонда заработной платы учреждения в абсолютном размере.</w:t>
      </w:r>
    </w:p>
    <w:p w:rsidR="00BE116A" w:rsidRPr="009A6B14" w:rsidRDefault="00BE116A" w:rsidP="009A6B14">
      <w:pPr>
        <w:adjustRightInd w:val="0"/>
        <w:spacing w:line="240" w:lineRule="auto"/>
        <w:ind w:firstLine="540"/>
        <w:jc w:val="both"/>
        <w:rPr>
          <w:sz w:val="28"/>
          <w:szCs w:val="28"/>
        </w:rPr>
      </w:pPr>
    </w:p>
    <w:p w:rsidR="00BE116A" w:rsidRPr="009A6B14" w:rsidRDefault="00BE116A" w:rsidP="009A6B14">
      <w:pPr>
        <w:adjustRightInd w:val="0"/>
        <w:spacing w:line="240" w:lineRule="auto"/>
        <w:ind w:firstLine="540"/>
        <w:jc w:val="center"/>
        <w:outlineLvl w:val="1"/>
        <w:rPr>
          <w:b/>
          <w:sz w:val="28"/>
          <w:szCs w:val="28"/>
        </w:rPr>
      </w:pPr>
      <w:r w:rsidRPr="009A6B14">
        <w:rPr>
          <w:b/>
          <w:sz w:val="28"/>
          <w:szCs w:val="28"/>
        </w:rPr>
        <w:t>5. Порядок определения размера выплат стимулирующего характера для конкретного работника</w:t>
      </w:r>
    </w:p>
    <w:p w:rsidR="00BE116A" w:rsidRPr="009A6B14" w:rsidRDefault="00BE116A" w:rsidP="009A6B14">
      <w:pPr>
        <w:adjustRightInd w:val="0"/>
        <w:spacing w:line="240" w:lineRule="auto"/>
        <w:jc w:val="center"/>
        <w:rPr>
          <w:rFonts w:ascii="Arial" w:hAnsi="Arial" w:cs="Arial"/>
          <w:sz w:val="20"/>
          <w:szCs w:val="20"/>
        </w:rPr>
      </w:pPr>
    </w:p>
    <w:p w:rsidR="00BE116A" w:rsidRPr="009A6B14" w:rsidRDefault="00BE116A" w:rsidP="009A6B14">
      <w:pPr>
        <w:adjustRightInd w:val="0"/>
        <w:spacing w:line="240" w:lineRule="auto"/>
        <w:ind w:firstLine="709"/>
        <w:jc w:val="both"/>
        <w:rPr>
          <w:sz w:val="28"/>
          <w:szCs w:val="28"/>
        </w:rPr>
      </w:pPr>
      <w:r w:rsidRPr="009A6B14">
        <w:rPr>
          <w:sz w:val="28"/>
          <w:szCs w:val="28"/>
        </w:rPr>
        <w:t>5.1. Размер выплат стимулирующего характера для конкретного работника определяется в соответствии с коллективным и трудовым договором, локальными нормативными актами ГАУЗ РБ Детская стоматологическая поликлиника № 3 г. Уфа.</w:t>
      </w:r>
    </w:p>
    <w:p w:rsidR="00BE116A" w:rsidRPr="009A6B14" w:rsidRDefault="00BE116A" w:rsidP="009A6B14">
      <w:pPr>
        <w:spacing w:line="240" w:lineRule="auto"/>
        <w:ind w:firstLine="709"/>
        <w:jc w:val="both"/>
        <w:outlineLvl w:val="0"/>
        <w:rPr>
          <w:sz w:val="28"/>
          <w:szCs w:val="28"/>
        </w:rPr>
      </w:pPr>
      <w:r w:rsidRPr="009A6B14">
        <w:rPr>
          <w:sz w:val="28"/>
          <w:szCs w:val="28"/>
        </w:rPr>
        <w:t>5.2. При определении размера стимулирующих выплат  по итогам работы</w:t>
      </w:r>
      <w:r>
        <w:rPr>
          <w:sz w:val="28"/>
          <w:szCs w:val="28"/>
        </w:rPr>
        <w:t xml:space="preserve"> </w:t>
      </w:r>
      <w:r w:rsidRPr="009A6B14">
        <w:rPr>
          <w:sz w:val="28"/>
          <w:szCs w:val="28"/>
        </w:rPr>
        <w:t xml:space="preserve">используются утвержденные в ГАУЗ РБ Детская стоматологическая поликлиника № 3 г. Уфа показатели и критерии оценки эффективности деятельности, которые закреплены в  Положении о материальном стимулировании работников ГАУЗ РБ Детская стоматологическая поликлиника № 3 города Уфа.                                                                                                                                                     </w:t>
      </w:r>
    </w:p>
    <w:p w:rsidR="00BE116A" w:rsidRPr="009A6B14" w:rsidRDefault="00BE116A" w:rsidP="009A6B14">
      <w:pPr>
        <w:spacing w:line="240" w:lineRule="auto"/>
        <w:ind w:firstLine="709"/>
        <w:jc w:val="both"/>
        <w:outlineLvl w:val="0"/>
        <w:rPr>
          <w:sz w:val="28"/>
          <w:szCs w:val="28"/>
        </w:rPr>
      </w:pPr>
      <w:r w:rsidRPr="009A6B14">
        <w:rPr>
          <w:sz w:val="28"/>
          <w:szCs w:val="28"/>
        </w:rPr>
        <w:t xml:space="preserve">5.3. При определении размера стимулирующих выплат  по итогам работы в ГАУЗ РБ Детская стоматологическая поликлиника № 3 г. Уфа используется двух </w:t>
      </w:r>
      <w:r w:rsidRPr="009A6B14">
        <w:rPr>
          <w:sz w:val="28"/>
          <w:szCs w:val="28"/>
        </w:rPr>
        <w:lastRenderedPageBreak/>
        <w:t>уровневая, система оценки эффективности деятельности работников, с применением баллов, в том числе:</w:t>
      </w:r>
    </w:p>
    <w:p w:rsidR="00BE116A" w:rsidRPr="009A6B14" w:rsidRDefault="00BE116A" w:rsidP="009A6B14">
      <w:pPr>
        <w:spacing w:line="240" w:lineRule="auto"/>
        <w:ind w:firstLine="709"/>
        <w:jc w:val="both"/>
        <w:outlineLvl w:val="0"/>
        <w:rPr>
          <w:sz w:val="28"/>
          <w:szCs w:val="28"/>
        </w:rPr>
      </w:pPr>
      <w:r w:rsidRPr="009A6B14">
        <w:rPr>
          <w:sz w:val="28"/>
          <w:szCs w:val="28"/>
        </w:rPr>
        <w:t>1 этап – руководители структурных подразделений;</w:t>
      </w:r>
    </w:p>
    <w:p w:rsidR="00BE116A" w:rsidRPr="009A6B14" w:rsidRDefault="00BE116A" w:rsidP="009A6B14">
      <w:pPr>
        <w:adjustRightInd w:val="0"/>
        <w:spacing w:line="240" w:lineRule="auto"/>
        <w:ind w:firstLine="709"/>
        <w:jc w:val="both"/>
        <w:rPr>
          <w:sz w:val="28"/>
          <w:szCs w:val="28"/>
        </w:rPr>
      </w:pPr>
      <w:r w:rsidRPr="009A6B14">
        <w:rPr>
          <w:sz w:val="28"/>
          <w:szCs w:val="28"/>
        </w:rPr>
        <w:t xml:space="preserve">  2 этап - рабочая группа по определению оценки эффективности деятельности работников ГАУЗ РБ Детская стоматологическая поликлиника № 3 г. Уфа.</w:t>
      </w:r>
    </w:p>
    <w:p w:rsidR="00BE116A" w:rsidRPr="009A6B14" w:rsidRDefault="00BE116A" w:rsidP="009A6B14">
      <w:pPr>
        <w:adjustRightInd w:val="0"/>
        <w:spacing w:line="240" w:lineRule="auto"/>
        <w:ind w:firstLine="709"/>
        <w:jc w:val="both"/>
        <w:rPr>
          <w:sz w:val="28"/>
          <w:szCs w:val="28"/>
        </w:rPr>
      </w:pPr>
      <w:r w:rsidRPr="009A6B14">
        <w:rPr>
          <w:sz w:val="28"/>
          <w:szCs w:val="28"/>
        </w:rPr>
        <w:t xml:space="preserve">5.4. Начисление выплат стимулирующего характера производится ежемесячно. Период для оценки результатов труда может быть установлен как месяц, квартал, полугодие, 9 месяцев или год. </w:t>
      </w:r>
    </w:p>
    <w:p w:rsidR="00BE116A" w:rsidRPr="009A6B14" w:rsidRDefault="00BE116A" w:rsidP="009A6B14">
      <w:pPr>
        <w:adjustRightInd w:val="0"/>
        <w:spacing w:line="240" w:lineRule="auto"/>
        <w:ind w:firstLine="540"/>
        <w:jc w:val="both"/>
        <w:rPr>
          <w:sz w:val="28"/>
          <w:szCs w:val="28"/>
        </w:rPr>
      </w:pPr>
      <w:proofErr w:type="gramStart"/>
      <w:r w:rsidRPr="009A6B14">
        <w:rPr>
          <w:sz w:val="28"/>
          <w:szCs w:val="28"/>
        </w:rPr>
        <w:t>5.5 Определение  размера стимулирующих выплат медицинскому персоналу по итогам работы производится  исходя из базового размера выплаты, исчисляемого по категориям персонала, в зависимости от выполнения нормативных показателей  плана мероприятий «дорожная карта» изменения в отраслях социальной сферы, направленные на повышение эффективности здравоохранения Республики Башкортостан, утвержденного распоряжением Правительства Республики Башкортостан от 10.09.2014г. №934-р с изменениями.</w:t>
      </w:r>
      <w:proofErr w:type="gramEnd"/>
    </w:p>
    <w:p w:rsidR="00BE116A" w:rsidRPr="009A6B14" w:rsidRDefault="00BE116A" w:rsidP="009A6B14">
      <w:pPr>
        <w:adjustRightInd w:val="0"/>
        <w:spacing w:line="240" w:lineRule="auto"/>
        <w:ind w:firstLine="540"/>
        <w:jc w:val="both"/>
        <w:rPr>
          <w:sz w:val="28"/>
          <w:szCs w:val="28"/>
        </w:rPr>
      </w:pPr>
      <w:r w:rsidRPr="009A6B14">
        <w:rPr>
          <w:sz w:val="28"/>
          <w:szCs w:val="28"/>
        </w:rPr>
        <w:t xml:space="preserve">5.6   Руководители подразделений определяют количество баллов по каждому сотруднику, с применением показателей и критериев оценки эффективности деятельности работников и фактически отработанным временем в соответствующем периоде. </w:t>
      </w:r>
    </w:p>
    <w:p w:rsidR="00BE116A" w:rsidRPr="009A6B14" w:rsidRDefault="00BE116A" w:rsidP="009A6B14">
      <w:pPr>
        <w:adjustRightInd w:val="0"/>
        <w:spacing w:line="240" w:lineRule="auto"/>
        <w:ind w:firstLine="540"/>
        <w:jc w:val="both"/>
        <w:rPr>
          <w:sz w:val="28"/>
          <w:szCs w:val="28"/>
        </w:rPr>
      </w:pPr>
      <w:r w:rsidRPr="009A6B14">
        <w:rPr>
          <w:sz w:val="28"/>
          <w:szCs w:val="28"/>
        </w:rPr>
        <w:t xml:space="preserve">5.7.  </w:t>
      </w:r>
      <w:proofErr w:type="gramStart"/>
      <w:r w:rsidRPr="009A6B14">
        <w:rPr>
          <w:sz w:val="28"/>
          <w:szCs w:val="28"/>
        </w:rPr>
        <w:t>По руководящему (за исключением главного врача) и прочему персоналу стимулирующие  выплаты по итогам работы за месяц, квартал, полугодие, 9 месяцев, год за выполнение особо важных и ответственных работ,  выплачиваются в суммовом размере, с учетом начисления фонда заработной платы по данному персоналу, не превышающем 40% от начисленного фонда заработной платы ГАУЗ РБ Детская стоматологическая поликлиника № 3 г. Уфа.</w:t>
      </w:r>
      <w:proofErr w:type="gramEnd"/>
    </w:p>
    <w:p w:rsidR="00BE116A" w:rsidRPr="009A6B14" w:rsidRDefault="00BE116A" w:rsidP="009A6B14">
      <w:pPr>
        <w:adjustRightInd w:val="0"/>
        <w:spacing w:line="240" w:lineRule="auto"/>
        <w:ind w:firstLine="540"/>
        <w:jc w:val="both"/>
        <w:rPr>
          <w:sz w:val="28"/>
          <w:szCs w:val="28"/>
        </w:rPr>
      </w:pPr>
      <w:r w:rsidRPr="009A6B14">
        <w:rPr>
          <w:sz w:val="28"/>
          <w:szCs w:val="28"/>
        </w:rPr>
        <w:t>Результаты установления стимулирующих выплат по итогам работы за соответствующий период, оформляются протоколом заседания рабочей группы по определению оценки эффективности деятельности работников ГАУЗ РБ Детская стоматологическая поликлиника № 3 г. Уфа.</w:t>
      </w:r>
    </w:p>
    <w:p w:rsidR="00BE116A" w:rsidRPr="009A6B14" w:rsidRDefault="00BE116A" w:rsidP="009A6B14">
      <w:pPr>
        <w:spacing w:line="240" w:lineRule="auto"/>
        <w:ind w:firstLine="709"/>
        <w:jc w:val="center"/>
        <w:rPr>
          <w:b/>
          <w:sz w:val="28"/>
          <w:szCs w:val="28"/>
        </w:rPr>
      </w:pPr>
    </w:p>
    <w:p w:rsidR="00BE116A" w:rsidRPr="009A6B14" w:rsidRDefault="00BE116A" w:rsidP="009A6B14">
      <w:pPr>
        <w:spacing w:line="240" w:lineRule="auto"/>
        <w:ind w:firstLine="709"/>
        <w:jc w:val="center"/>
        <w:rPr>
          <w:b/>
          <w:sz w:val="28"/>
          <w:szCs w:val="28"/>
        </w:rPr>
      </w:pPr>
      <w:r w:rsidRPr="009A6B14">
        <w:rPr>
          <w:b/>
          <w:sz w:val="28"/>
          <w:szCs w:val="28"/>
        </w:rPr>
        <w:t>6. Показатели и критерии оценки эффективности деятельности работников</w:t>
      </w:r>
      <w:r w:rsidRPr="009A6B14">
        <w:rPr>
          <w:sz w:val="28"/>
          <w:szCs w:val="28"/>
        </w:rPr>
        <w:t xml:space="preserve"> </w:t>
      </w:r>
      <w:r w:rsidRPr="009A6B14">
        <w:rPr>
          <w:b/>
          <w:sz w:val="28"/>
          <w:szCs w:val="28"/>
        </w:rPr>
        <w:t>ГАУЗ РБ Детская стоматологическая поликлиника № 3 г. Уфа</w:t>
      </w:r>
    </w:p>
    <w:p w:rsidR="00BE116A" w:rsidRPr="009A6B14" w:rsidRDefault="00BE116A" w:rsidP="009A6B14">
      <w:pPr>
        <w:spacing w:line="240" w:lineRule="auto"/>
        <w:ind w:firstLine="709"/>
        <w:jc w:val="center"/>
        <w:rPr>
          <w:b/>
          <w:sz w:val="28"/>
          <w:szCs w:val="28"/>
        </w:rPr>
      </w:pPr>
    </w:p>
    <w:p w:rsidR="00BE116A" w:rsidRPr="009A6B14" w:rsidRDefault="00BE116A" w:rsidP="009A6B14">
      <w:pPr>
        <w:adjustRightInd w:val="0"/>
        <w:spacing w:line="240" w:lineRule="auto"/>
        <w:ind w:firstLine="540"/>
        <w:jc w:val="both"/>
        <w:rPr>
          <w:sz w:val="28"/>
          <w:szCs w:val="28"/>
        </w:rPr>
      </w:pPr>
      <w:r w:rsidRPr="009A6B14">
        <w:rPr>
          <w:sz w:val="28"/>
          <w:szCs w:val="28"/>
        </w:rPr>
        <w:t xml:space="preserve">6.1. </w:t>
      </w:r>
      <w:proofErr w:type="gramStart"/>
      <w:r w:rsidRPr="009A6B14">
        <w:rPr>
          <w:sz w:val="28"/>
          <w:szCs w:val="28"/>
        </w:rPr>
        <w:t>Показатели и критерии оценки эффективности деятельности работников ГАУЗ РБ Детская стоматологическая поликлиника № 3 г. Уфа разработаны и введены с целью усиления мотивации труда конкретного работника, повышения его заинтересованности в конечном результате своего труда, повышения уровня и качества оказания медицинской помощи на всех этапах лечебно-диагностического процесса, включая профилактику и предупреждение заболеваемости, ведения административной и финансово-хозяйственной деятельности.</w:t>
      </w:r>
      <w:proofErr w:type="gramEnd"/>
    </w:p>
    <w:p w:rsidR="00BE116A" w:rsidRPr="009A6B14" w:rsidRDefault="00BE116A" w:rsidP="009A6B14">
      <w:pPr>
        <w:adjustRightInd w:val="0"/>
        <w:spacing w:line="240" w:lineRule="auto"/>
        <w:rPr>
          <w:sz w:val="28"/>
          <w:szCs w:val="28"/>
        </w:rPr>
      </w:pPr>
    </w:p>
    <w:p w:rsidR="00BE116A" w:rsidRPr="009A6B14" w:rsidRDefault="00BE116A" w:rsidP="009A6B14">
      <w:pPr>
        <w:adjustRightInd w:val="0"/>
        <w:spacing w:line="240" w:lineRule="auto"/>
        <w:jc w:val="both"/>
        <w:rPr>
          <w:sz w:val="28"/>
          <w:szCs w:val="28"/>
        </w:rPr>
      </w:pPr>
      <w:r w:rsidRPr="009A6B14">
        <w:rPr>
          <w:sz w:val="28"/>
          <w:szCs w:val="28"/>
        </w:rPr>
        <w:t xml:space="preserve">6.2.   Показатели и критерии оценки эффективности деятельности </w:t>
      </w:r>
      <w:r>
        <w:rPr>
          <w:sz w:val="28"/>
          <w:szCs w:val="28"/>
        </w:rPr>
        <w:t>р</w:t>
      </w:r>
      <w:r w:rsidRPr="009A6B14">
        <w:rPr>
          <w:sz w:val="28"/>
          <w:szCs w:val="28"/>
        </w:rPr>
        <w:t>аботников   ГАУЗ РБ  Детская стоматологическая поликлиника № 3 г. Уфа</w:t>
      </w:r>
    </w:p>
    <w:p w:rsidR="00BE116A" w:rsidRPr="009A6B14" w:rsidRDefault="00BE116A" w:rsidP="009A6B14">
      <w:pPr>
        <w:adjustRightInd w:val="0"/>
        <w:spacing w:line="240" w:lineRule="auto"/>
        <w:rPr>
          <w:sz w:val="28"/>
          <w:szCs w:val="28"/>
        </w:rPr>
      </w:pPr>
    </w:p>
    <w:p w:rsidR="00302906" w:rsidRPr="00302906" w:rsidRDefault="00302906" w:rsidP="00302906">
      <w:pPr>
        <w:widowControl/>
        <w:tabs>
          <w:tab w:val="left" w:pos="142"/>
        </w:tabs>
        <w:autoSpaceDE/>
        <w:autoSpaceDN/>
        <w:spacing w:line="276" w:lineRule="auto"/>
        <w:ind w:firstLine="0"/>
        <w:jc w:val="center"/>
        <w:rPr>
          <w:sz w:val="28"/>
          <w:szCs w:val="28"/>
        </w:rPr>
      </w:pPr>
      <w:r w:rsidRPr="00302906">
        <w:rPr>
          <w:sz w:val="28"/>
          <w:szCs w:val="28"/>
        </w:rPr>
        <w:t xml:space="preserve">6.2.1 Показатели и критерии </w:t>
      </w:r>
      <w:proofErr w:type="gramStart"/>
      <w:r w:rsidRPr="00302906">
        <w:rPr>
          <w:sz w:val="28"/>
          <w:szCs w:val="28"/>
        </w:rPr>
        <w:t>оценки эффективности деятельности                            заместителя главного  врача</w:t>
      </w:r>
      <w:proofErr w:type="gramEnd"/>
      <w:r w:rsidRPr="00302906">
        <w:rPr>
          <w:sz w:val="28"/>
          <w:szCs w:val="28"/>
        </w:rPr>
        <w:t xml:space="preserve"> по медицинской части</w:t>
      </w:r>
    </w:p>
    <w:p w:rsidR="00302906" w:rsidRDefault="00302906" w:rsidP="00302906">
      <w:pPr>
        <w:tabs>
          <w:tab w:val="left" w:pos="142"/>
        </w:tabs>
        <w:adjustRightInd w:val="0"/>
        <w:spacing w:line="276" w:lineRule="auto"/>
        <w:ind w:firstLine="720"/>
        <w:jc w:val="center"/>
        <w:rPr>
          <w:sz w:val="28"/>
          <w:szCs w:val="28"/>
        </w:rPr>
      </w:pPr>
    </w:p>
    <w:p w:rsidR="00FB607D" w:rsidRPr="00302906" w:rsidRDefault="00FB607D" w:rsidP="00302906">
      <w:pPr>
        <w:tabs>
          <w:tab w:val="left" w:pos="142"/>
        </w:tabs>
        <w:adjustRightInd w:val="0"/>
        <w:spacing w:line="276" w:lineRule="auto"/>
        <w:ind w:firstLine="720"/>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0"/>
        <w:gridCol w:w="6840"/>
        <w:gridCol w:w="1985"/>
      </w:tblGrid>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lastRenderedPageBreak/>
              <w:t xml:space="preserve">№ </w:t>
            </w:r>
            <w:proofErr w:type="gramStart"/>
            <w:r w:rsidRPr="00302906">
              <w:t>п</w:t>
            </w:r>
            <w:proofErr w:type="gramEnd"/>
            <w:r w:rsidRPr="00302906">
              <w:t>/п</w:t>
            </w:r>
          </w:p>
        </w:tc>
        <w:tc>
          <w:tcPr>
            <w:tcW w:w="6850" w:type="dxa"/>
            <w:gridSpan w:val="2"/>
            <w:shd w:val="clear" w:color="auto" w:fill="auto"/>
          </w:tcPr>
          <w:p w:rsidR="00302906" w:rsidRPr="00302906" w:rsidRDefault="00302906" w:rsidP="00302906">
            <w:pPr>
              <w:adjustRightInd w:val="0"/>
              <w:spacing w:line="276" w:lineRule="auto"/>
              <w:ind w:firstLine="0"/>
              <w:jc w:val="center"/>
            </w:pPr>
            <w:r w:rsidRPr="00302906">
              <w:t>Показатель</w:t>
            </w:r>
          </w:p>
        </w:tc>
        <w:tc>
          <w:tcPr>
            <w:tcW w:w="1985" w:type="dxa"/>
            <w:shd w:val="clear" w:color="auto" w:fill="auto"/>
          </w:tcPr>
          <w:p w:rsidR="00302906" w:rsidRPr="00302906" w:rsidRDefault="00302906" w:rsidP="00302906">
            <w:pPr>
              <w:adjustRightInd w:val="0"/>
              <w:spacing w:line="276" w:lineRule="auto"/>
              <w:ind w:firstLine="0"/>
              <w:jc w:val="center"/>
            </w:pPr>
            <w:r w:rsidRPr="00302906">
              <w:t>Оценка</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1.</w:t>
            </w:r>
          </w:p>
        </w:tc>
        <w:tc>
          <w:tcPr>
            <w:tcW w:w="6850" w:type="dxa"/>
            <w:gridSpan w:val="2"/>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1985"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2.</w:t>
            </w:r>
          </w:p>
        </w:tc>
        <w:tc>
          <w:tcPr>
            <w:tcW w:w="6850" w:type="dxa"/>
            <w:gridSpan w:val="2"/>
            <w:shd w:val="clear" w:color="auto" w:fill="auto"/>
          </w:tcPr>
          <w:p w:rsidR="00302906" w:rsidRPr="00302906" w:rsidRDefault="00302906" w:rsidP="00302906">
            <w:pPr>
              <w:adjustRightInd w:val="0"/>
              <w:spacing w:line="276" w:lineRule="auto"/>
              <w:ind w:firstLine="0"/>
            </w:pPr>
            <w:r w:rsidRPr="00302906">
              <w:t>Участие, подготовка и выступление на конференциях, выставках и иное. Применение в работе инновационных современных форм и методов организации труда.</w:t>
            </w:r>
          </w:p>
        </w:tc>
        <w:tc>
          <w:tcPr>
            <w:tcW w:w="1985"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3.</w:t>
            </w:r>
          </w:p>
        </w:tc>
        <w:tc>
          <w:tcPr>
            <w:tcW w:w="6850" w:type="dxa"/>
            <w:gridSpan w:val="2"/>
            <w:shd w:val="clear" w:color="auto" w:fill="auto"/>
          </w:tcPr>
          <w:p w:rsidR="00302906" w:rsidRPr="00302906" w:rsidRDefault="00302906" w:rsidP="00302906">
            <w:pPr>
              <w:adjustRightInd w:val="0"/>
              <w:spacing w:line="276" w:lineRule="auto"/>
              <w:ind w:firstLine="0"/>
            </w:pPr>
            <w:r w:rsidRPr="00302906">
              <w:t>Отсутствие претензионных обращений, замечаний, предписаний вышестоящих организаций и контрагентов (согласно приложению к пункту 3)</w:t>
            </w:r>
          </w:p>
        </w:tc>
        <w:tc>
          <w:tcPr>
            <w:tcW w:w="1985" w:type="dxa"/>
            <w:shd w:val="clear" w:color="auto" w:fill="auto"/>
          </w:tcPr>
          <w:p w:rsidR="00302906" w:rsidRPr="00302906" w:rsidRDefault="00302906" w:rsidP="00302906">
            <w:pPr>
              <w:adjustRightInd w:val="0"/>
              <w:spacing w:line="276" w:lineRule="auto"/>
              <w:ind w:firstLine="0"/>
              <w:jc w:val="center"/>
            </w:pPr>
            <w:r w:rsidRPr="00302906">
              <w:t>0 - 2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4.</w:t>
            </w:r>
          </w:p>
        </w:tc>
        <w:tc>
          <w:tcPr>
            <w:tcW w:w="6850" w:type="dxa"/>
            <w:gridSpan w:val="2"/>
            <w:shd w:val="clear" w:color="auto" w:fill="auto"/>
          </w:tcPr>
          <w:p w:rsidR="00302906" w:rsidRPr="00302906" w:rsidRDefault="00302906" w:rsidP="00302906">
            <w:pPr>
              <w:adjustRightInd w:val="0"/>
              <w:spacing w:line="276" w:lineRule="auto"/>
              <w:ind w:firstLine="0"/>
            </w:pPr>
            <w:r w:rsidRPr="00302906">
              <w:t xml:space="preserve">Отсутствие случаев неисполнения поручений непосредственного руководителя </w:t>
            </w:r>
          </w:p>
        </w:tc>
        <w:tc>
          <w:tcPr>
            <w:tcW w:w="1985" w:type="dxa"/>
            <w:shd w:val="clear" w:color="auto" w:fill="auto"/>
          </w:tcPr>
          <w:p w:rsidR="00302906" w:rsidRPr="00302906" w:rsidRDefault="00302906" w:rsidP="00302906">
            <w:pPr>
              <w:adjustRightInd w:val="0"/>
              <w:spacing w:line="276" w:lineRule="auto"/>
              <w:ind w:firstLine="0"/>
              <w:jc w:val="center"/>
            </w:pPr>
            <w:r w:rsidRPr="00302906">
              <w:t>0 – 2</w:t>
            </w:r>
          </w:p>
        </w:tc>
      </w:tr>
      <w:tr w:rsidR="00302906" w:rsidRPr="00302906" w:rsidTr="002F2B10">
        <w:tc>
          <w:tcPr>
            <w:tcW w:w="639" w:type="dxa"/>
            <w:gridSpan w:val="2"/>
            <w:shd w:val="clear" w:color="auto" w:fill="auto"/>
          </w:tcPr>
          <w:p w:rsidR="00302906" w:rsidRPr="00302906" w:rsidRDefault="00302906" w:rsidP="00302906">
            <w:pPr>
              <w:adjustRightInd w:val="0"/>
              <w:spacing w:line="276" w:lineRule="auto"/>
              <w:ind w:firstLine="0"/>
              <w:jc w:val="center"/>
            </w:pPr>
            <w:r w:rsidRPr="00302906">
              <w:t>5.</w:t>
            </w:r>
          </w:p>
        </w:tc>
        <w:tc>
          <w:tcPr>
            <w:tcW w:w="6840" w:type="dxa"/>
            <w:shd w:val="clear" w:color="auto" w:fill="auto"/>
          </w:tcPr>
          <w:p w:rsidR="00302906" w:rsidRPr="00302906" w:rsidRDefault="00302906" w:rsidP="00302906">
            <w:pPr>
              <w:adjustRightInd w:val="0"/>
              <w:spacing w:line="276" w:lineRule="auto"/>
              <w:ind w:firstLine="0"/>
            </w:pPr>
            <w:r w:rsidRPr="00302906">
              <w:t>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деятельности</w:t>
            </w:r>
          </w:p>
        </w:tc>
        <w:tc>
          <w:tcPr>
            <w:tcW w:w="1985" w:type="dxa"/>
            <w:shd w:val="clear" w:color="auto" w:fill="auto"/>
          </w:tcPr>
          <w:p w:rsidR="00302906" w:rsidRPr="00302906" w:rsidRDefault="00302906" w:rsidP="00302906">
            <w:pPr>
              <w:adjustRightInd w:val="0"/>
              <w:spacing w:line="276" w:lineRule="auto"/>
              <w:ind w:firstLine="0"/>
              <w:jc w:val="center"/>
            </w:pPr>
            <w:r w:rsidRPr="00302906">
              <w:t>3</w:t>
            </w:r>
          </w:p>
        </w:tc>
      </w:tr>
      <w:tr w:rsidR="00302906" w:rsidRPr="00302906" w:rsidTr="002F2B10">
        <w:tc>
          <w:tcPr>
            <w:tcW w:w="639" w:type="dxa"/>
            <w:gridSpan w:val="2"/>
            <w:shd w:val="clear" w:color="auto" w:fill="auto"/>
          </w:tcPr>
          <w:p w:rsidR="00302906" w:rsidRPr="00302906" w:rsidRDefault="00302906" w:rsidP="00302906">
            <w:pPr>
              <w:adjustRightInd w:val="0"/>
              <w:spacing w:line="276" w:lineRule="auto"/>
              <w:ind w:firstLine="0"/>
              <w:jc w:val="center"/>
            </w:pPr>
            <w:r w:rsidRPr="00302906">
              <w:t>6.</w:t>
            </w:r>
          </w:p>
        </w:tc>
        <w:tc>
          <w:tcPr>
            <w:tcW w:w="6840" w:type="dxa"/>
            <w:shd w:val="clear" w:color="auto" w:fill="auto"/>
          </w:tcPr>
          <w:p w:rsidR="00302906" w:rsidRPr="00302906" w:rsidRDefault="00302906" w:rsidP="00302906">
            <w:pPr>
              <w:adjustRightInd w:val="0"/>
              <w:spacing w:line="276" w:lineRule="auto"/>
              <w:ind w:firstLine="0"/>
            </w:pPr>
            <w:r w:rsidRPr="00302906">
              <w:t>Отсутствие нарушений правил внутреннего трудового распорядка за отчетный месяц и с нарастающим итогом с начала года</w:t>
            </w:r>
          </w:p>
        </w:tc>
        <w:tc>
          <w:tcPr>
            <w:tcW w:w="1985"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39" w:type="dxa"/>
            <w:gridSpan w:val="2"/>
            <w:shd w:val="clear" w:color="auto" w:fill="auto"/>
          </w:tcPr>
          <w:p w:rsidR="00302906" w:rsidRPr="00302906" w:rsidRDefault="00302906" w:rsidP="00302906">
            <w:pPr>
              <w:adjustRightInd w:val="0"/>
              <w:spacing w:line="276" w:lineRule="auto"/>
              <w:ind w:firstLine="0"/>
              <w:jc w:val="center"/>
            </w:pPr>
            <w:r w:rsidRPr="00302906">
              <w:t>7.</w:t>
            </w:r>
          </w:p>
        </w:tc>
        <w:tc>
          <w:tcPr>
            <w:tcW w:w="6840" w:type="dxa"/>
            <w:shd w:val="clear" w:color="auto" w:fill="auto"/>
          </w:tcPr>
          <w:p w:rsidR="00302906" w:rsidRPr="00302906" w:rsidRDefault="00302906" w:rsidP="00302906">
            <w:pPr>
              <w:adjustRightInd w:val="0"/>
              <w:spacing w:line="276" w:lineRule="auto"/>
              <w:ind w:firstLine="0"/>
            </w:pPr>
            <w:r w:rsidRPr="00302906">
              <w:t>Выполнение обязанностей временно отсутствующих работников</w:t>
            </w:r>
          </w:p>
        </w:tc>
        <w:tc>
          <w:tcPr>
            <w:tcW w:w="1985" w:type="dxa"/>
            <w:shd w:val="clear" w:color="auto" w:fill="auto"/>
          </w:tcPr>
          <w:p w:rsidR="00302906" w:rsidRPr="00302906" w:rsidRDefault="00302906" w:rsidP="00302906">
            <w:pPr>
              <w:adjustRightInd w:val="0"/>
              <w:spacing w:line="276" w:lineRule="auto"/>
              <w:ind w:firstLine="0"/>
              <w:jc w:val="center"/>
            </w:pPr>
            <w:r w:rsidRPr="00302906">
              <w:t>3</w:t>
            </w:r>
          </w:p>
        </w:tc>
      </w:tr>
      <w:tr w:rsidR="00302906" w:rsidRPr="00302906" w:rsidTr="002F2B10">
        <w:tc>
          <w:tcPr>
            <w:tcW w:w="639" w:type="dxa"/>
            <w:gridSpan w:val="2"/>
            <w:shd w:val="clear" w:color="auto" w:fill="auto"/>
          </w:tcPr>
          <w:p w:rsidR="00302906" w:rsidRPr="00302906" w:rsidRDefault="00302906" w:rsidP="00302906">
            <w:pPr>
              <w:adjustRightInd w:val="0"/>
              <w:spacing w:line="276" w:lineRule="auto"/>
              <w:ind w:firstLine="0"/>
              <w:jc w:val="center"/>
            </w:pPr>
            <w:r w:rsidRPr="00302906">
              <w:t>8.</w:t>
            </w:r>
          </w:p>
        </w:tc>
        <w:tc>
          <w:tcPr>
            <w:tcW w:w="6840" w:type="dxa"/>
            <w:shd w:val="clear" w:color="auto" w:fill="auto"/>
          </w:tcPr>
          <w:p w:rsidR="00302906" w:rsidRPr="00302906" w:rsidRDefault="00302906" w:rsidP="00302906">
            <w:pPr>
              <w:adjustRightInd w:val="0"/>
              <w:spacing w:line="276" w:lineRule="auto"/>
              <w:ind w:firstLine="0"/>
            </w:pPr>
            <w:r w:rsidRPr="00302906">
              <w:t>Отсутствие нарушения сроков подготовки документации по направлению деятельности (для вышестоящих организаций и контрагентов)</w:t>
            </w:r>
          </w:p>
        </w:tc>
        <w:tc>
          <w:tcPr>
            <w:tcW w:w="1985" w:type="dxa"/>
            <w:shd w:val="clear" w:color="auto" w:fill="auto"/>
          </w:tcPr>
          <w:p w:rsidR="00302906" w:rsidRPr="00302906" w:rsidRDefault="00302906" w:rsidP="00302906">
            <w:pPr>
              <w:adjustRightInd w:val="0"/>
              <w:spacing w:line="276" w:lineRule="auto"/>
              <w:ind w:firstLine="0"/>
              <w:jc w:val="center"/>
            </w:pPr>
            <w:r w:rsidRPr="00302906">
              <w:t>1 – 3</w:t>
            </w:r>
          </w:p>
        </w:tc>
      </w:tr>
      <w:tr w:rsidR="00302906" w:rsidRPr="00302906" w:rsidTr="002F2B10">
        <w:tc>
          <w:tcPr>
            <w:tcW w:w="639" w:type="dxa"/>
            <w:gridSpan w:val="2"/>
            <w:shd w:val="clear" w:color="auto" w:fill="auto"/>
          </w:tcPr>
          <w:p w:rsidR="00302906" w:rsidRPr="00302906" w:rsidRDefault="00302906" w:rsidP="00302906">
            <w:pPr>
              <w:adjustRightInd w:val="0"/>
              <w:spacing w:line="276" w:lineRule="auto"/>
              <w:ind w:firstLine="0"/>
              <w:jc w:val="center"/>
            </w:pPr>
          </w:p>
        </w:tc>
        <w:tc>
          <w:tcPr>
            <w:tcW w:w="6840" w:type="dxa"/>
            <w:shd w:val="clear" w:color="auto" w:fill="auto"/>
          </w:tcPr>
          <w:p w:rsidR="00302906" w:rsidRPr="00302906" w:rsidRDefault="00302906" w:rsidP="00302906">
            <w:pPr>
              <w:adjustRightInd w:val="0"/>
              <w:spacing w:line="276" w:lineRule="auto"/>
              <w:ind w:firstLine="0"/>
            </w:pPr>
            <w:r w:rsidRPr="00302906">
              <w:t>Плановое количество баллов</w:t>
            </w:r>
          </w:p>
        </w:tc>
        <w:tc>
          <w:tcPr>
            <w:tcW w:w="1985" w:type="dxa"/>
            <w:shd w:val="clear" w:color="auto" w:fill="auto"/>
          </w:tcPr>
          <w:p w:rsidR="00302906" w:rsidRPr="00302906" w:rsidRDefault="00302906" w:rsidP="00302906">
            <w:pPr>
              <w:adjustRightInd w:val="0"/>
              <w:spacing w:line="276" w:lineRule="auto"/>
              <w:ind w:firstLine="0"/>
              <w:jc w:val="center"/>
            </w:pPr>
            <w:r w:rsidRPr="00302906">
              <w:t>27</w:t>
            </w:r>
          </w:p>
        </w:tc>
      </w:tr>
    </w:tbl>
    <w:p w:rsidR="00302906" w:rsidRPr="00302906" w:rsidRDefault="00302906" w:rsidP="00302906">
      <w:pPr>
        <w:adjustRightInd w:val="0"/>
        <w:spacing w:line="276" w:lineRule="auto"/>
        <w:ind w:firstLine="720"/>
        <w:jc w:val="both"/>
        <w:rPr>
          <w:sz w:val="28"/>
          <w:szCs w:val="28"/>
          <w:u w:val="single"/>
        </w:rPr>
      </w:pPr>
    </w:p>
    <w:p w:rsidR="00302906" w:rsidRPr="00302906" w:rsidRDefault="00302906" w:rsidP="00302906">
      <w:pPr>
        <w:adjustRightInd w:val="0"/>
        <w:spacing w:after="120" w:line="276" w:lineRule="auto"/>
        <w:ind w:firstLine="0"/>
        <w:jc w:val="center"/>
        <w:rPr>
          <w:sz w:val="28"/>
          <w:szCs w:val="28"/>
        </w:rPr>
      </w:pPr>
      <w:r w:rsidRPr="00302906">
        <w:rPr>
          <w:sz w:val="28"/>
          <w:szCs w:val="28"/>
        </w:rPr>
        <w:t>6.2.2  Показатели и критерии оценки эффективности деятельности                          заведующего отделением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68"/>
        <w:gridCol w:w="2268"/>
      </w:tblGrid>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 xml:space="preserve">№ </w:t>
            </w:r>
            <w:proofErr w:type="gramStart"/>
            <w:r w:rsidRPr="00302906">
              <w:t>п</w:t>
            </w:r>
            <w:proofErr w:type="gramEnd"/>
            <w:r w:rsidRPr="00302906">
              <w:t>/п</w:t>
            </w:r>
          </w:p>
        </w:tc>
        <w:tc>
          <w:tcPr>
            <w:tcW w:w="6668" w:type="dxa"/>
            <w:shd w:val="clear" w:color="auto" w:fill="auto"/>
          </w:tcPr>
          <w:p w:rsidR="00302906" w:rsidRPr="00302906" w:rsidRDefault="00302906" w:rsidP="00302906">
            <w:pPr>
              <w:adjustRightInd w:val="0"/>
              <w:spacing w:line="276" w:lineRule="auto"/>
              <w:ind w:firstLine="0"/>
              <w:jc w:val="center"/>
            </w:pPr>
            <w:r w:rsidRPr="00302906">
              <w:t>Показатель</w:t>
            </w:r>
          </w:p>
        </w:tc>
        <w:tc>
          <w:tcPr>
            <w:tcW w:w="2268" w:type="dxa"/>
            <w:shd w:val="clear" w:color="auto" w:fill="auto"/>
          </w:tcPr>
          <w:p w:rsidR="00302906" w:rsidRPr="00302906" w:rsidRDefault="00302906" w:rsidP="00302906">
            <w:pPr>
              <w:adjustRightInd w:val="0"/>
              <w:spacing w:line="276" w:lineRule="auto"/>
              <w:ind w:firstLine="0"/>
              <w:jc w:val="center"/>
            </w:pPr>
            <w:r w:rsidRPr="00302906">
              <w:t>Оценка</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1.</w:t>
            </w:r>
          </w:p>
        </w:tc>
        <w:tc>
          <w:tcPr>
            <w:tcW w:w="6668"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268"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2.</w:t>
            </w:r>
          </w:p>
        </w:tc>
        <w:tc>
          <w:tcPr>
            <w:tcW w:w="6668" w:type="dxa"/>
            <w:shd w:val="clear" w:color="auto" w:fill="auto"/>
          </w:tcPr>
          <w:p w:rsidR="00302906" w:rsidRPr="00302906" w:rsidRDefault="00302906" w:rsidP="00302906">
            <w:pPr>
              <w:adjustRightInd w:val="0"/>
              <w:spacing w:line="276" w:lineRule="auto"/>
              <w:ind w:firstLine="0"/>
            </w:pPr>
            <w:r w:rsidRPr="00302906">
              <w:t>Превышение плановых объемных показателей медицинской помощи в системе обязательного медицинского страхования</w:t>
            </w:r>
          </w:p>
        </w:tc>
        <w:tc>
          <w:tcPr>
            <w:tcW w:w="2268"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3.</w:t>
            </w:r>
          </w:p>
        </w:tc>
        <w:tc>
          <w:tcPr>
            <w:tcW w:w="6668" w:type="dxa"/>
            <w:shd w:val="clear" w:color="auto" w:fill="auto"/>
          </w:tcPr>
          <w:p w:rsidR="00302906" w:rsidRPr="00302906" w:rsidRDefault="00302906" w:rsidP="00302906">
            <w:pPr>
              <w:adjustRightInd w:val="0"/>
              <w:spacing w:line="276" w:lineRule="auto"/>
              <w:ind w:firstLine="0"/>
            </w:pPr>
            <w:r w:rsidRPr="00302906">
              <w:t>Отсутствие претензионных обращений по итогам проверок СМО и ТФОМС и других контролирующих организаций (согласно приложению к пункту 3)</w:t>
            </w:r>
          </w:p>
        </w:tc>
        <w:tc>
          <w:tcPr>
            <w:tcW w:w="2268" w:type="dxa"/>
            <w:shd w:val="clear" w:color="auto" w:fill="auto"/>
          </w:tcPr>
          <w:p w:rsidR="00302906" w:rsidRPr="00302906" w:rsidRDefault="00302906" w:rsidP="00302906">
            <w:pPr>
              <w:adjustRightInd w:val="0"/>
              <w:spacing w:line="276" w:lineRule="auto"/>
              <w:ind w:firstLine="0"/>
              <w:jc w:val="center"/>
            </w:pPr>
            <w:r w:rsidRPr="00302906">
              <w:t>0-2</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4.</w:t>
            </w:r>
          </w:p>
        </w:tc>
        <w:tc>
          <w:tcPr>
            <w:tcW w:w="6668" w:type="dxa"/>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268"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5.</w:t>
            </w:r>
          </w:p>
        </w:tc>
        <w:tc>
          <w:tcPr>
            <w:tcW w:w="6668" w:type="dxa"/>
            <w:shd w:val="clear" w:color="auto" w:fill="auto"/>
          </w:tcPr>
          <w:p w:rsidR="00302906" w:rsidRPr="00302906" w:rsidRDefault="00302906" w:rsidP="00302906">
            <w:pPr>
              <w:adjustRightInd w:val="0"/>
              <w:spacing w:line="276" w:lineRule="auto"/>
              <w:ind w:firstLine="0"/>
            </w:pPr>
            <w:r w:rsidRPr="00302906">
              <w:t>Перевыполнение показателей качественной оценки стоматологической помощи по отделениям</w:t>
            </w:r>
          </w:p>
        </w:tc>
        <w:tc>
          <w:tcPr>
            <w:tcW w:w="2268"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r w:rsidRPr="00302906">
              <w:t>6.</w:t>
            </w:r>
          </w:p>
        </w:tc>
        <w:tc>
          <w:tcPr>
            <w:tcW w:w="6668" w:type="dxa"/>
            <w:shd w:val="clear" w:color="auto" w:fill="auto"/>
          </w:tcPr>
          <w:p w:rsidR="00302906" w:rsidRPr="00302906" w:rsidRDefault="00302906" w:rsidP="00302906">
            <w:pPr>
              <w:adjustRightInd w:val="0"/>
              <w:spacing w:line="276" w:lineRule="auto"/>
              <w:ind w:firstLine="0"/>
            </w:pPr>
            <w:r w:rsidRPr="00302906">
              <w:t>Отсутствие случаев неисполнения поручений непосредственного руководителя</w:t>
            </w:r>
          </w:p>
        </w:tc>
        <w:tc>
          <w:tcPr>
            <w:tcW w:w="2268"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70" w:type="dxa"/>
            <w:shd w:val="clear" w:color="auto" w:fill="auto"/>
          </w:tcPr>
          <w:p w:rsidR="00302906" w:rsidRPr="00302906" w:rsidRDefault="00302906" w:rsidP="00302906">
            <w:pPr>
              <w:adjustRightInd w:val="0"/>
              <w:spacing w:line="276" w:lineRule="auto"/>
              <w:ind w:firstLine="0"/>
              <w:jc w:val="center"/>
            </w:pPr>
          </w:p>
        </w:tc>
        <w:tc>
          <w:tcPr>
            <w:tcW w:w="6668" w:type="dxa"/>
            <w:shd w:val="clear" w:color="auto" w:fill="auto"/>
          </w:tcPr>
          <w:p w:rsidR="00302906" w:rsidRPr="00302906" w:rsidRDefault="00302906" w:rsidP="00302906">
            <w:pPr>
              <w:adjustRightInd w:val="0"/>
              <w:spacing w:line="276" w:lineRule="auto"/>
              <w:ind w:firstLine="0"/>
            </w:pPr>
            <w:r w:rsidRPr="00302906">
              <w:t>Максимальное количество баллов</w:t>
            </w:r>
          </w:p>
        </w:tc>
        <w:tc>
          <w:tcPr>
            <w:tcW w:w="2268" w:type="dxa"/>
            <w:shd w:val="clear" w:color="auto" w:fill="auto"/>
          </w:tcPr>
          <w:p w:rsidR="00302906" w:rsidRPr="00302906" w:rsidRDefault="00302906" w:rsidP="00302906">
            <w:pPr>
              <w:adjustRightInd w:val="0"/>
              <w:spacing w:line="276" w:lineRule="auto"/>
              <w:ind w:firstLine="0"/>
              <w:jc w:val="center"/>
            </w:pPr>
            <w:r w:rsidRPr="00302906">
              <w:t>20</w:t>
            </w:r>
          </w:p>
        </w:tc>
      </w:tr>
    </w:tbl>
    <w:p w:rsidR="00302906" w:rsidRPr="00302906" w:rsidRDefault="00302906" w:rsidP="00302906">
      <w:pPr>
        <w:adjustRightInd w:val="0"/>
        <w:spacing w:line="276" w:lineRule="auto"/>
        <w:ind w:firstLine="720"/>
        <w:jc w:val="both"/>
        <w:rPr>
          <w:sz w:val="28"/>
          <w:szCs w:val="28"/>
          <w:u w:val="single"/>
        </w:rPr>
      </w:pPr>
    </w:p>
    <w:p w:rsidR="00302906" w:rsidRPr="00302906" w:rsidRDefault="00302906" w:rsidP="00302906">
      <w:pPr>
        <w:adjustRightInd w:val="0"/>
        <w:spacing w:after="120" w:line="276" w:lineRule="auto"/>
        <w:ind w:firstLine="0"/>
        <w:jc w:val="center"/>
        <w:rPr>
          <w:sz w:val="28"/>
          <w:szCs w:val="28"/>
        </w:rPr>
      </w:pPr>
      <w:r w:rsidRPr="00302906">
        <w:rPr>
          <w:sz w:val="28"/>
          <w:szCs w:val="28"/>
        </w:rPr>
        <w:t>6.2.3  Показатели и критерии оценки эффективности деятельности врача-стоматолога,  врача-стоматолога детского, зубного врача (терапевтический прием)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28"/>
        <w:gridCol w:w="2410"/>
        <w:gridCol w:w="1134"/>
      </w:tblGrid>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w:t>
            </w:r>
          </w:p>
          <w:p w:rsidR="00302906" w:rsidRPr="00302906" w:rsidRDefault="00302906" w:rsidP="00302906">
            <w:pPr>
              <w:widowControl/>
              <w:autoSpaceDE/>
              <w:autoSpaceDN/>
              <w:spacing w:line="276" w:lineRule="auto"/>
              <w:ind w:firstLine="0"/>
              <w:jc w:val="center"/>
            </w:pPr>
            <w:proofErr w:type="gramStart"/>
            <w:r w:rsidRPr="00302906">
              <w:lastRenderedPageBreak/>
              <w:t>п</w:t>
            </w:r>
            <w:proofErr w:type="gramEnd"/>
            <w:r w:rsidRPr="00302906">
              <w:t>/п</w:t>
            </w:r>
          </w:p>
        </w:tc>
        <w:tc>
          <w:tcPr>
            <w:tcW w:w="5528" w:type="dxa"/>
            <w:shd w:val="clear" w:color="auto" w:fill="auto"/>
          </w:tcPr>
          <w:p w:rsidR="00302906" w:rsidRPr="00302906" w:rsidRDefault="00302906" w:rsidP="00302906">
            <w:pPr>
              <w:widowControl/>
              <w:autoSpaceDE/>
              <w:autoSpaceDN/>
              <w:spacing w:line="276" w:lineRule="auto"/>
              <w:ind w:firstLine="0"/>
              <w:jc w:val="center"/>
            </w:pPr>
            <w:r w:rsidRPr="00302906">
              <w:lastRenderedPageBreak/>
              <w:t>Показатель</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 xml:space="preserve">Критерии </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Оценка</w:t>
            </w:r>
          </w:p>
          <w:p w:rsidR="00302906" w:rsidRPr="00302906" w:rsidRDefault="00302906" w:rsidP="00302906">
            <w:pPr>
              <w:widowControl/>
              <w:autoSpaceDE/>
              <w:autoSpaceDN/>
              <w:spacing w:line="276" w:lineRule="auto"/>
              <w:ind w:firstLine="0"/>
              <w:jc w:val="center"/>
            </w:pPr>
            <w:r w:rsidRPr="00302906">
              <w:lastRenderedPageBreak/>
              <w:t>(баллы)</w:t>
            </w:r>
          </w:p>
        </w:tc>
      </w:tr>
      <w:tr w:rsidR="00302906" w:rsidRPr="00302906" w:rsidTr="002F2B10">
        <w:trPr>
          <w:trHeight w:val="986"/>
        </w:trPr>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lastRenderedPageBreak/>
              <w:t>1.</w:t>
            </w:r>
          </w:p>
        </w:tc>
        <w:tc>
          <w:tcPr>
            <w:tcW w:w="5528"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adjustRightInd w:val="0"/>
              <w:spacing w:line="276" w:lineRule="auto"/>
              <w:ind w:firstLine="0"/>
              <w:jc w:val="center"/>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Превышение плановых объемных показателей медицинской помощи в системе обязательного медицинского страхования по системе «</w:t>
            </w:r>
            <w:proofErr w:type="spellStart"/>
            <w:r w:rsidRPr="00302906">
              <w:t>Промед</w:t>
            </w:r>
            <w:proofErr w:type="spellEnd"/>
            <w:r w:rsidRPr="00302906">
              <w:t>»</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До 5%</w:t>
            </w:r>
          </w:p>
          <w:p w:rsidR="00302906" w:rsidRPr="00302906" w:rsidRDefault="00302906" w:rsidP="00302906">
            <w:pPr>
              <w:widowControl/>
              <w:autoSpaceDE/>
              <w:autoSpaceDN/>
              <w:spacing w:line="276" w:lineRule="auto"/>
              <w:ind w:firstLine="0"/>
              <w:jc w:val="center"/>
            </w:pPr>
            <w:r w:rsidRPr="00302906">
              <w:t>От 5% до 10%</w:t>
            </w:r>
          </w:p>
          <w:p w:rsidR="00302906" w:rsidRPr="00302906" w:rsidRDefault="00302906" w:rsidP="00302906">
            <w:pPr>
              <w:widowControl/>
              <w:autoSpaceDE/>
              <w:autoSpaceDN/>
              <w:spacing w:line="276" w:lineRule="auto"/>
              <w:ind w:firstLine="0"/>
              <w:jc w:val="center"/>
            </w:pPr>
            <w:r w:rsidRPr="00302906">
              <w:t>Свыше 10%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3</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Отсутствие финансовых санкций по итогам проверок СМО и ТФОМС (согласно приложению к пункту 3)</w:t>
            </w:r>
          </w:p>
        </w:tc>
        <w:tc>
          <w:tcPr>
            <w:tcW w:w="2410" w:type="dxa"/>
            <w:shd w:val="clear" w:color="auto" w:fill="auto"/>
          </w:tcPr>
          <w:p w:rsidR="00302906" w:rsidRPr="00302906" w:rsidRDefault="00302906" w:rsidP="00302906">
            <w:pPr>
              <w:widowControl/>
              <w:autoSpaceDE/>
              <w:autoSpaceDN/>
              <w:spacing w:line="276" w:lineRule="auto"/>
              <w:ind w:firstLine="0"/>
              <w:jc w:val="center"/>
            </w:pP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0-2</w:t>
            </w:r>
          </w:p>
          <w:p w:rsidR="00302906" w:rsidRPr="00302906" w:rsidRDefault="00302906" w:rsidP="00302906">
            <w:pPr>
              <w:widowControl/>
              <w:autoSpaceDE/>
              <w:autoSpaceDN/>
              <w:spacing w:line="276" w:lineRule="auto"/>
              <w:ind w:firstLine="0"/>
              <w:jc w:val="center"/>
            </w:pP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528" w:type="dxa"/>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Соблюдение</w:t>
            </w:r>
          </w:p>
          <w:p w:rsidR="00302906" w:rsidRPr="00302906" w:rsidRDefault="00302906" w:rsidP="00302906">
            <w:pPr>
              <w:widowControl/>
              <w:autoSpaceDE/>
              <w:autoSpaceDN/>
              <w:spacing w:line="276" w:lineRule="auto"/>
              <w:ind w:firstLine="0"/>
              <w:jc w:val="center"/>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3</w:t>
            </w:r>
          </w:p>
          <w:p w:rsidR="00302906" w:rsidRPr="00302906" w:rsidRDefault="00302906" w:rsidP="00302906">
            <w:pPr>
              <w:widowControl/>
              <w:autoSpaceDE/>
              <w:autoSpaceDN/>
              <w:spacing w:line="276" w:lineRule="auto"/>
              <w:ind w:firstLine="0"/>
              <w:jc w:val="center"/>
            </w:pP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528" w:type="dxa"/>
            <w:shd w:val="clear" w:color="auto" w:fill="auto"/>
          </w:tcPr>
          <w:p w:rsidR="00302906" w:rsidRPr="00302906" w:rsidRDefault="00302906" w:rsidP="00302906">
            <w:pPr>
              <w:widowControl/>
              <w:autoSpaceDE/>
              <w:autoSpaceDN/>
              <w:spacing w:line="276" w:lineRule="auto"/>
              <w:ind w:firstLine="0"/>
            </w:pPr>
            <w:r w:rsidRPr="00302906">
              <w:t xml:space="preserve">Процент санированных пациентов </w:t>
            </w:r>
            <w:proofErr w:type="gramStart"/>
            <w:r w:rsidRPr="00302906">
              <w:t>от</w:t>
            </w:r>
            <w:proofErr w:type="gramEnd"/>
            <w:r w:rsidRPr="00302906">
              <w:t xml:space="preserve"> первично обратившихся</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100%</w:t>
            </w:r>
          </w:p>
          <w:p w:rsidR="00302906" w:rsidRPr="00302906" w:rsidRDefault="00302906" w:rsidP="00302906">
            <w:pPr>
              <w:widowControl/>
              <w:autoSpaceDE/>
              <w:autoSpaceDN/>
              <w:spacing w:line="276" w:lineRule="auto"/>
              <w:ind w:firstLine="0"/>
              <w:jc w:val="center"/>
            </w:pPr>
            <w:r w:rsidRPr="00302906">
              <w:t>95% - 99%</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1</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p>
        </w:tc>
        <w:tc>
          <w:tcPr>
            <w:tcW w:w="5528"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баллов</w:t>
            </w:r>
          </w:p>
        </w:tc>
        <w:tc>
          <w:tcPr>
            <w:tcW w:w="2410" w:type="dxa"/>
            <w:shd w:val="clear" w:color="auto" w:fill="auto"/>
          </w:tcPr>
          <w:p w:rsidR="00302906" w:rsidRPr="00302906" w:rsidRDefault="00302906" w:rsidP="00302906">
            <w:pPr>
              <w:widowControl/>
              <w:autoSpaceDE/>
              <w:autoSpaceDN/>
              <w:spacing w:line="276" w:lineRule="auto"/>
              <w:ind w:firstLine="0"/>
              <w:jc w:val="center"/>
            </w:pP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after="200" w:line="276" w:lineRule="auto"/>
        <w:ind w:firstLine="0"/>
        <w:jc w:val="center"/>
        <w:rPr>
          <w:sz w:val="28"/>
          <w:szCs w:val="28"/>
        </w:rPr>
      </w:pPr>
    </w:p>
    <w:p w:rsidR="00302906" w:rsidRPr="00302906" w:rsidRDefault="00302906" w:rsidP="00302906">
      <w:pPr>
        <w:widowControl/>
        <w:autoSpaceDE/>
        <w:autoSpaceDN/>
        <w:spacing w:after="200" w:line="276" w:lineRule="auto"/>
        <w:ind w:firstLine="0"/>
        <w:jc w:val="center"/>
        <w:rPr>
          <w:sz w:val="28"/>
          <w:szCs w:val="28"/>
        </w:rPr>
      </w:pPr>
      <w:r w:rsidRPr="00302906">
        <w:rPr>
          <w:sz w:val="28"/>
          <w:szCs w:val="28"/>
        </w:rPr>
        <w:t>6.2.4  Показатели и критерии оценки эффективности деятельности                                     врач</w:t>
      </w:r>
      <w:proofErr w:type="gramStart"/>
      <w:r w:rsidRPr="00302906">
        <w:rPr>
          <w:sz w:val="28"/>
          <w:szCs w:val="28"/>
        </w:rPr>
        <w:t>а-</w:t>
      </w:r>
      <w:proofErr w:type="gramEnd"/>
      <w:r w:rsidRPr="00302906">
        <w:rPr>
          <w:sz w:val="28"/>
          <w:szCs w:val="28"/>
        </w:rPr>
        <w:t xml:space="preserve"> стоматолога-хирурга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528"/>
        <w:gridCol w:w="2410"/>
        <w:gridCol w:w="1134"/>
      </w:tblGrid>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w:t>
            </w:r>
          </w:p>
          <w:p w:rsidR="00302906" w:rsidRPr="00302906" w:rsidRDefault="00302906" w:rsidP="00302906">
            <w:pPr>
              <w:widowControl/>
              <w:autoSpaceDE/>
              <w:autoSpaceDN/>
              <w:spacing w:line="276" w:lineRule="auto"/>
              <w:ind w:firstLine="0"/>
              <w:jc w:val="center"/>
            </w:pPr>
            <w:proofErr w:type="gramStart"/>
            <w:r w:rsidRPr="00302906">
              <w:t>п</w:t>
            </w:r>
            <w:proofErr w:type="gramEnd"/>
            <w:r w:rsidRPr="00302906">
              <w:t>/п</w:t>
            </w:r>
          </w:p>
        </w:tc>
        <w:tc>
          <w:tcPr>
            <w:tcW w:w="5528" w:type="dxa"/>
            <w:shd w:val="clear" w:color="auto" w:fill="auto"/>
          </w:tcPr>
          <w:p w:rsidR="00302906" w:rsidRPr="00302906" w:rsidRDefault="00302906" w:rsidP="00302906">
            <w:pPr>
              <w:widowControl/>
              <w:autoSpaceDE/>
              <w:autoSpaceDN/>
              <w:spacing w:line="276" w:lineRule="auto"/>
              <w:ind w:firstLine="0"/>
              <w:jc w:val="center"/>
            </w:pPr>
            <w:r w:rsidRPr="00302906">
              <w:t>Показатель</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Критерии (баллы)</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Оценка</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528"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adjustRightInd w:val="0"/>
              <w:spacing w:line="276" w:lineRule="auto"/>
              <w:ind w:firstLine="0"/>
              <w:jc w:val="center"/>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Превышение плановых объемных показателей медицинской помощи в системе обязательного медицинского страхования по системе «</w:t>
            </w:r>
            <w:proofErr w:type="spellStart"/>
            <w:r w:rsidRPr="00302906">
              <w:t>Промед</w:t>
            </w:r>
            <w:proofErr w:type="spellEnd"/>
            <w:r w:rsidRPr="00302906">
              <w:t>»</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До 5%</w:t>
            </w:r>
          </w:p>
          <w:p w:rsidR="00302906" w:rsidRPr="00302906" w:rsidRDefault="00302906" w:rsidP="00302906">
            <w:pPr>
              <w:widowControl/>
              <w:autoSpaceDE/>
              <w:autoSpaceDN/>
              <w:spacing w:line="276" w:lineRule="auto"/>
              <w:ind w:firstLine="0"/>
              <w:jc w:val="center"/>
            </w:pPr>
            <w:r w:rsidRPr="00302906">
              <w:t>От 5% до 10%</w:t>
            </w:r>
          </w:p>
          <w:p w:rsidR="00302906" w:rsidRPr="00302906" w:rsidRDefault="00302906" w:rsidP="00302906">
            <w:pPr>
              <w:widowControl/>
              <w:autoSpaceDE/>
              <w:autoSpaceDN/>
              <w:spacing w:line="276" w:lineRule="auto"/>
              <w:ind w:firstLine="0"/>
              <w:jc w:val="center"/>
            </w:pPr>
            <w:r w:rsidRPr="00302906">
              <w:t>Свыше 10%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3</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Отсутствие финансовых санкций по итогам проверок СМО и ТФОМС (согласно приложению к пункту 3)</w:t>
            </w:r>
          </w:p>
        </w:tc>
        <w:tc>
          <w:tcPr>
            <w:tcW w:w="2410" w:type="dxa"/>
            <w:shd w:val="clear" w:color="auto" w:fill="auto"/>
          </w:tcPr>
          <w:p w:rsidR="00302906" w:rsidRPr="00302906" w:rsidRDefault="00302906" w:rsidP="00302906">
            <w:pPr>
              <w:widowControl/>
              <w:autoSpaceDE/>
              <w:autoSpaceDN/>
              <w:spacing w:line="276" w:lineRule="auto"/>
              <w:ind w:firstLine="0"/>
              <w:jc w:val="center"/>
            </w:pP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0-2</w:t>
            </w:r>
          </w:p>
          <w:p w:rsidR="00302906" w:rsidRPr="00302906" w:rsidRDefault="00302906" w:rsidP="00302906">
            <w:pPr>
              <w:widowControl/>
              <w:autoSpaceDE/>
              <w:autoSpaceDN/>
              <w:spacing w:line="276" w:lineRule="auto"/>
              <w:ind w:firstLine="0"/>
              <w:jc w:val="center"/>
            </w:pPr>
          </w:p>
        </w:tc>
      </w:tr>
      <w:tr w:rsidR="00302906" w:rsidRPr="00302906" w:rsidTr="002F2B10">
        <w:trPr>
          <w:trHeight w:val="615"/>
        </w:trPr>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528" w:type="dxa"/>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Соблюдение</w:t>
            </w:r>
          </w:p>
          <w:p w:rsidR="00302906" w:rsidRPr="00302906" w:rsidRDefault="00302906" w:rsidP="00302906">
            <w:pPr>
              <w:widowControl/>
              <w:autoSpaceDE/>
              <w:autoSpaceDN/>
              <w:spacing w:line="276" w:lineRule="auto"/>
              <w:ind w:firstLine="0"/>
              <w:jc w:val="center"/>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3</w:t>
            </w:r>
          </w:p>
          <w:p w:rsidR="00302906" w:rsidRPr="00302906" w:rsidRDefault="00302906" w:rsidP="00302906">
            <w:pPr>
              <w:widowControl/>
              <w:autoSpaceDE/>
              <w:autoSpaceDN/>
              <w:spacing w:line="276" w:lineRule="auto"/>
              <w:ind w:firstLine="0"/>
              <w:jc w:val="center"/>
            </w:pP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Количество амбулаторных операций в месяц</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4 и более</w:t>
            </w:r>
          </w:p>
          <w:p w:rsidR="00302906" w:rsidRPr="00302906" w:rsidRDefault="00302906" w:rsidP="00302906">
            <w:pPr>
              <w:widowControl/>
              <w:autoSpaceDE/>
              <w:autoSpaceDN/>
              <w:spacing w:line="276" w:lineRule="auto"/>
              <w:ind w:firstLine="0"/>
              <w:jc w:val="center"/>
            </w:pPr>
            <w:r w:rsidRPr="00302906">
              <w:t>2 - 3</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1</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p>
        </w:tc>
        <w:tc>
          <w:tcPr>
            <w:tcW w:w="5528"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баллов</w:t>
            </w:r>
          </w:p>
        </w:tc>
        <w:tc>
          <w:tcPr>
            <w:tcW w:w="2410" w:type="dxa"/>
            <w:shd w:val="clear" w:color="auto" w:fill="auto"/>
          </w:tcPr>
          <w:p w:rsidR="00302906" w:rsidRPr="00302906" w:rsidRDefault="00302906" w:rsidP="00302906">
            <w:pPr>
              <w:widowControl/>
              <w:autoSpaceDE/>
              <w:autoSpaceDN/>
              <w:spacing w:line="276" w:lineRule="auto"/>
              <w:ind w:firstLine="0"/>
              <w:jc w:val="center"/>
            </w:pP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line="276" w:lineRule="auto"/>
        <w:ind w:firstLine="0"/>
        <w:rPr>
          <w:sz w:val="28"/>
          <w:szCs w:val="28"/>
        </w:rPr>
      </w:pPr>
    </w:p>
    <w:p w:rsidR="00302906" w:rsidRPr="00302906" w:rsidRDefault="00302906" w:rsidP="00302906">
      <w:pPr>
        <w:widowControl/>
        <w:autoSpaceDE/>
        <w:autoSpaceDN/>
        <w:spacing w:line="276" w:lineRule="auto"/>
        <w:ind w:firstLine="0"/>
        <w:jc w:val="center"/>
        <w:rPr>
          <w:sz w:val="28"/>
          <w:szCs w:val="28"/>
        </w:rPr>
      </w:pPr>
      <w:r w:rsidRPr="00302906">
        <w:rPr>
          <w:sz w:val="28"/>
          <w:szCs w:val="28"/>
        </w:rPr>
        <w:t>6.3.5  Показатели и критерии оценки эффективности деятельности зубного врача, врача-стоматолога, врача-стоматолога детского (профилактический прием)</w:t>
      </w:r>
    </w:p>
    <w:tbl>
      <w:tblPr>
        <w:tblpPr w:leftFromText="180" w:rightFromText="180" w:vertAnchor="text" w:horzAnchor="page" w:tblpX="915" w:tblpY="16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28"/>
        <w:gridCol w:w="2410"/>
        <w:gridCol w:w="1134"/>
      </w:tblGrid>
      <w:tr w:rsidR="00302906" w:rsidRPr="00302906" w:rsidTr="002F2B10">
        <w:trPr>
          <w:trHeight w:val="305"/>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tabs>
                <w:tab w:val="left" w:pos="180"/>
              </w:tabs>
              <w:autoSpaceDE/>
              <w:autoSpaceDN/>
              <w:spacing w:line="276" w:lineRule="auto"/>
              <w:ind w:left="-1080" w:right="1096" w:firstLine="540"/>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Показатель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Критерии (баллы)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Оценка</w:t>
            </w: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adjustRightInd w:val="0"/>
              <w:spacing w:line="276" w:lineRule="auto"/>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Превышение плановых объемных показателей медицинской помощи в системе обязательного медицинского страхования по системе «</w:t>
            </w:r>
            <w:proofErr w:type="spellStart"/>
            <w:r w:rsidRPr="00302906">
              <w:t>Промед</w:t>
            </w:r>
            <w:proofErr w:type="spellEnd"/>
            <w:r w:rsidRPr="00302906">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до 5%</w:t>
            </w:r>
          </w:p>
          <w:p w:rsidR="00302906" w:rsidRPr="00302906" w:rsidRDefault="00302906" w:rsidP="00302906">
            <w:pPr>
              <w:widowControl/>
              <w:autoSpaceDE/>
              <w:autoSpaceDN/>
              <w:spacing w:line="276" w:lineRule="auto"/>
              <w:ind w:firstLine="0"/>
              <w:jc w:val="center"/>
            </w:pPr>
            <w:r w:rsidRPr="00302906">
              <w:t>от 5% до 10%</w:t>
            </w:r>
          </w:p>
          <w:p w:rsidR="00302906" w:rsidRPr="00302906" w:rsidRDefault="00302906" w:rsidP="00302906">
            <w:pPr>
              <w:widowControl/>
              <w:autoSpaceDE/>
              <w:autoSpaceDN/>
              <w:spacing w:line="276" w:lineRule="auto"/>
              <w:ind w:firstLine="0"/>
              <w:jc w:val="center"/>
            </w:pPr>
            <w:r w:rsidRPr="00302906">
              <w:t>свыше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3</w:t>
            </w: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 xml:space="preserve">Отсутствие финансовых санкций по итогам проверок СМО и ТФОМС (согласно приложению к </w:t>
            </w:r>
            <w:r w:rsidRPr="00302906">
              <w:lastRenderedPageBreak/>
              <w:t>пункту 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0-2</w:t>
            </w:r>
          </w:p>
          <w:p w:rsidR="00302906" w:rsidRPr="00302906" w:rsidRDefault="00302906" w:rsidP="00302906">
            <w:pPr>
              <w:widowControl/>
              <w:autoSpaceDE/>
              <w:autoSpaceDN/>
              <w:spacing w:line="276" w:lineRule="auto"/>
              <w:ind w:firstLine="0"/>
              <w:jc w:val="center"/>
            </w:pP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lastRenderedPageBreak/>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Соблюдение</w:t>
            </w:r>
          </w:p>
          <w:p w:rsidR="00302906" w:rsidRPr="00302906" w:rsidRDefault="00302906" w:rsidP="00302906">
            <w:pPr>
              <w:widowControl/>
              <w:autoSpaceDE/>
              <w:autoSpaceDN/>
              <w:spacing w:line="276" w:lineRule="auto"/>
              <w:ind w:firstLine="0"/>
              <w:jc w:val="center"/>
            </w:pPr>
            <w:r w:rsidRPr="00302906">
              <w:t>1 и более случаев нарушения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3</w:t>
            </w:r>
          </w:p>
          <w:p w:rsidR="00302906" w:rsidRPr="00302906" w:rsidRDefault="00302906" w:rsidP="00302906">
            <w:pPr>
              <w:widowControl/>
              <w:autoSpaceDE/>
              <w:autoSpaceDN/>
              <w:spacing w:line="276" w:lineRule="auto"/>
              <w:ind w:firstLine="0"/>
              <w:jc w:val="center"/>
            </w:pP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 xml:space="preserve">Процент санированных пациентов </w:t>
            </w:r>
            <w:proofErr w:type="gramStart"/>
            <w:r w:rsidRPr="00302906">
              <w:t>от</w:t>
            </w:r>
            <w:proofErr w:type="gramEnd"/>
            <w:r w:rsidRPr="00302906">
              <w:t xml:space="preserve"> нуждающихся в санации (95% - норма). Положительные результаты санации школьников по Виноградовой Т.Ф.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от 95% до 100%</w:t>
            </w:r>
          </w:p>
          <w:p w:rsidR="00302906" w:rsidRPr="00302906" w:rsidRDefault="00302906" w:rsidP="00302906">
            <w:pPr>
              <w:widowControl/>
              <w:autoSpaceDE/>
              <w:autoSpaceDN/>
              <w:spacing w:line="276" w:lineRule="auto"/>
              <w:ind w:firstLine="0"/>
              <w:jc w:val="center"/>
            </w:pPr>
            <w:r w:rsidRPr="00302906">
              <w:t>90% до 95%</w:t>
            </w:r>
          </w:p>
          <w:p w:rsidR="00302906" w:rsidRPr="00302906" w:rsidRDefault="00302906" w:rsidP="00302906">
            <w:pPr>
              <w:widowControl/>
              <w:autoSpaceDE/>
              <w:autoSpaceDN/>
              <w:spacing w:line="276" w:lineRule="auto"/>
              <w:ind w:firstLine="0"/>
              <w:jc w:val="center"/>
            </w:pPr>
            <w:r w:rsidRPr="00302906">
              <w:t>ниже 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rPr>
          <w:trHeight w:val="323"/>
        </w:trPr>
        <w:tc>
          <w:tcPr>
            <w:tcW w:w="817"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баллов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line="276" w:lineRule="auto"/>
        <w:ind w:firstLine="0"/>
        <w:jc w:val="center"/>
        <w:rPr>
          <w:sz w:val="28"/>
          <w:szCs w:val="28"/>
        </w:rPr>
      </w:pPr>
    </w:p>
    <w:p w:rsidR="00302906" w:rsidRPr="00302906" w:rsidRDefault="00302906" w:rsidP="00302906">
      <w:pPr>
        <w:widowControl/>
        <w:autoSpaceDE/>
        <w:autoSpaceDN/>
        <w:spacing w:line="276" w:lineRule="auto"/>
        <w:ind w:firstLine="0"/>
        <w:jc w:val="center"/>
        <w:rPr>
          <w:sz w:val="28"/>
          <w:szCs w:val="28"/>
        </w:rPr>
      </w:pPr>
      <w:r w:rsidRPr="00302906">
        <w:rPr>
          <w:sz w:val="28"/>
          <w:szCs w:val="28"/>
        </w:rPr>
        <w:t>6.3.6  Показатели и критерии оценки эффективности деятельности врача-</w:t>
      </w:r>
      <w:proofErr w:type="spellStart"/>
      <w:r w:rsidRPr="00302906">
        <w:rPr>
          <w:sz w:val="28"/>
          <w:szCs w:val="28"/>
        </w:rPr>
        <w:t>ортодонта</w:t>
      </w:r>
      <w:proofErr w:type="spellEnd"/>
      <w:r w:rsidRPr="00302906">
        <w:rPr>
          <w:sz w:val="28"/>
          <w:szCs w:val="28"/>
        </w:rPr>
        <w:t>,  врача-стоматолога  (</w:t>
      </w:r>
      <w:proofErr w:type="spellStart"/>
      <w:r w:rsidRPr="00302906">
        <w:rPr>
          <w:sz w:val="28"/>
          <w:szCs w:val="28"/>
        </w:rPr>
        <w:t>ортодонтический</w:t>
      </w:r>
      <w:proofErr w:type="spellEnd"/>
      <w:r w:rsidRPr="00302906">
        <w:rPr>
          <w:sz w:val="28"/>
          <w:szCs w:val="28"/>
        </w:rPr>
        <w:t xml:space="preserve"> прием)</w:t>
      </w:r>
    </w:p>
    <w:p w:rsidR="00302906" w:rsidRPr="00302906" w:rsidRDefault="00302906" w:rsidP="00302906">
      <w:pPr>
        <w:widowControl/>
        <w:autoSpaceDE/>
        <w:autoSpaceDN/>
        <w:spacing w:line="276" w:lineRule="auto"/>
        <w:ind w:firstLine="0"/>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528"/>
        <w:gridCol w:w="2410"/>
        <w:gridCol w:w="1134"/>
      </w:tblGrid>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w:t>
            </w:r>
          </w:p>
          <w:p w:rsidR="00302906" w:rsidRPr="00302906" w:rsidRDefault="00302906" w:rsidP="00302906">
            <w:pPr>
              <w:widowControl/>
              <w:autoSpaceDE/>
              <w:autoSpaceDN/>
              <w:spacing w:line="276" w:lineRule="auto"/>
              <w:ind w:firstLine="0"/>
              <w:jc w:val="center"/>
            </w:pPr>
            <w:proofErr w:type="gramStart"/>
            <w:r w:rsidRPr="00302906">
              <w:t>п</w:t>
            </w:r>
            <w:proofErr w:type="gramEnd"/>
            <w:r w:rsidRPr="00302906">
              <w:t>/п</w:t>
            </w:r>
          </w:p>
        </w:tc>
        <w:tc>
          <w:tcPr>
            <w:tcW w:w="5528" w:type="dxa"/>
            <w:shd w:val="clear" w:color="auto" w:fill="auto"/>
          </w:tcPr>
          <w:p w:rsidR="00302906" w:rsidRPr="00302906" w:rsidRDefault="00302906" w:rsidP="00302906">
            <w:pPr>
              <w:widowControl/>
              <w:autoSpaceDE/>
              <w:autoSpaceDN/>
              <w:spacing w:line="276" w:lineRule="auto"/>
              <w:ind w:firstLine="0"/>
              <w:jc w:val="center"/>
            </w:pPr>
            <w:r w:rsidRPr="00302906">
              <w:t>Показатель</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Критерии (баллы)</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Оценка</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528"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adjustRightInd w:val="0"/>
              <w:spacing w:line="276" w:lineRule="auto"/>
              <w:ind w:firstLine="0"/>
              <w:jc w:val="center"/>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Превышение плановых объемных показателей медицинской помощи в системе обязательного медицинского страхования по системе «</w:t>
            </w:r>
            <w:proofErr w:type="spellStart"/>
            <w:r w:rsidRPr="00302906">
              <w:t>Промед</w:t>
            </w:r>
            <w:proofErr w:type="spellEnd"/>
            <w:r w:rsidRPr="00302906">
              <w:t>»</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До 5%</w:t>
            </w:r>
          </w:p>
          <w:p w:rsidR="00302906" w:rsidRPr="00302906" w:rsidRDefault="00302906" w:rsidP="00302906">
            <w:pPr>
              <w:widowControl/>
              <w:autoSpaceDE/>
              <w:autoSpaceDN/>
              <w:spacing w:line="276" w:lineRule="auto"/>
              <w:ind w:firstLine="0"/>
              <w:jc w:val="center"/>
            </w:pPr>
            <w:r w:rsidRPr="00302906">
              <w:t>От 5% до 10%</w:t>
            </w:r>
          </w:p>
          <w:p w:rsidR="00302906" w:rsidRPr="00302906" w:rsidRDefault="00302906" w:rsidP="00302906">
            <w:pPr>
              <w:widowControl/>
              <w:autoSpaceDE/>
              <w:autoSpaceDN/>
              <w:spacing w:line="276" w:lineRule="auto"/>
              <w:ind w:firstLine="0"/>
              <w:jc w:val="center"/>
            </w:pPr>
            <w:r w:rsidRPr="00302906">
              <w:t>Свыше 10%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3</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528" w:type="dxa"/>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Соблюдение</w:t>
            </w:r>
          </w:p>
          <w:p w:rsidR="00302906" w:rsidRPr="00302906" w:rsidRDefault="00302906" w:rsidP="00302906">
            <w:pPr>
              <w:widowControl/>
              <w:autoSpaceDE/>
              <w:autoSpaceDN/>
              <w:spacing w:line="276" w:lineRule="auto"/>
              <w:ind w:firstLine="0"/>
              <w:jc w:val="center"/>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3</w:t>
            </w:r>
          </w:p>
          <w:p w:rsidR="00302906" w:rsidRPr="00302906" w:rsidRDefault="00302906" w:rsidP="00302906">
            <w:pPr>
              <w:widowControl/>
              <w:autoSpaceDE/>
              <w:autoSpaceDN/>
              <w:spacing w:line="276" w:lineRule="auto"/>
              <w:ind w:firstLine="0"/>
              <w:jc w:val="center"/>
            </w:pP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528" w:type="dxa"/>
            <w:shd w:val="clear" w:color="auto" w:fill="auto"/>
          </w:tcPr>
          <w:p w:rsidR="00302906" w:rsidRPr="00302906" w:rsidRDefault="00302906" w:rsidP="00302906">
            <w:pPr>
              <w:widowControl/>
              <w:autoSpaceDE/>
              <w:autoSpaceDN/>
              <w:spacing w:line="276" w:lineRule="auto"/>
              <w:ind w:firstLine="0"/>
            </w:pPr>
            <w:r w:rsidRPr="00302906">
              <w:t xml:space="preserve">Отсутствие финансовых санкций по итогам проверок СМО и ТФОМС </w:t>
            </w:r>
          </w:p>
        </w:tc>
        <w:tc>
          <w:tcPr>
            <w:tcW w:w="2410" w:type="dxa"/>
            <w:shd w:val="clear" w:color="auto" w:fill="auto"/>
          </w:tcPr>
          <w:p w:rsidR="00302906" w:rsidRPr="00302906" w:rsidRDefault="00302906" w:rsidP="00302906">
            <w:pPr>
              <w:widowControl/>
              <w:autoSpaceDE/>
              <w:autoSpaceDN/>
              <w:spacing w:line="276" w:lineRule="auto"/>
              <w:ind w:firstLine="0"/>
              <w:jc w:val="center"/>
            </w:pP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0-2</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528" w:type="dxa"/>
            <w:shd w:val="clear" w:color="auto" w:fill="auto"/>
          </w:tcPr>
          <w:p w:rsidR="00302906" w:rsidRPr="00302906" w:rsidRDefault="00302906" w:rsidP="00302906">
            <w:pPr>
              <w:widowControl/>
              <w:autoSpaceDE/>
              <w:autoSpaceDN/>
              <w:spacing w:line="276" w:lineRule="auto"/>
              <w:ind w:firstLine="0"/>
            </w:pPr>
            <w:r w:rsidRPr="00302906">
              <w:t>Превышение норм приема пациентов в смену</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на 1 пациента</w:t>
            </w:r>
          </w:p>
          <w:p w:rsidR="00302906" w:rsidRPr="00302906" w:rsidRDefault="00302906" w:rsidP="00302906">
            <w:pPr>
              <w:widowControl/>
              <w:autoSpaceDE/>
              <w:autoSpaceDN/>
              <w:spacing w:line="276" w:lineRule="auto"/>
              <w:ind w:firstLine="0"/>
              <w:jc w:val="center"/>
            </w:pPr>
            <w:r w:rsidRPr="00302906">
              <w:t>2 и более пациентов</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2</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p>
        </w:tc>
        <w:tc>
          <w:tcPr>
            <w:tcW w:w="5528"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баллов</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100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line="276" w:lineRule="auto"/>
        <w:ind w:firstLine="709"/>
        <w:rPr>
          <w:sz w:val="28"/>
          <w:szCs w:val="28"/>
        </w:rPr>
      </w:pPr>
    </w:p>
    <w:p w:rsidR="00302906" w:rsidRPr="00302906" w:rsidRDefault="00302906" w:rsidP="00302906">
      <w:pPr>
        <w:widowControl/>
        <w:autoSpaceDE/>
        <w:autoSpaceDN/>
        <w:spacing w:after="240" w:line="276" w:lineRule="auto"/>
        <w:ind w:firstLine="0"/>
        <w:jc w:val="center"/>
        <w:rPr>
          <w:sz w:val="28"/>
          <w:szCs w:val="28"/>
        </w:rPr>
      </w:pPr>
      <w:r w:rsidRPr="00302906">
        <w:rPr>
          <w:sz w:val="28"/>
          <w:szCs w:val="28"/>
        </w:rPr>
        <w:t>6.3.7  Показатели и критерии оценки эффективности деятельности  старшего                  зубного техника, зубного техника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28"/>
        <w:gridCol w:w="2410"/>
        <w:gridCol w:w="1134"/>
      </w:tblGrid>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w:t>
            </w:r>
          </w:p>
          <w:p w:rsidR="00302906" w:rsidRPr="00302906" w:rsidRDefault="00302906" w:rsidP="00302906">
            <w:pPr>
              <w:widowControl/>
              <w:autoSpaceDE/>
              <w:autoSpaceDN/>
              <w:spacing w:line="276" w:lineRule="auto"/>
              <w:ind w:firstLine="0"/>
              <w:jc w:val="center"/>
            </w:pPr>
            <w:proofErr w:type="gramStart"/>
            <w:r w:rsidRPr="00302906">
              <w:t>п</w:t>
            </w:r>
            <w:proofErr w:type="gramEnd"/>
            <w:r w:rsidRPr="00302906">
              <w:t>/п</w:t>
            </w:r>
          </w:p>
        </w:tc>
        <w:tc>
          <w:tcPr>
            <w:tcW w:w="5528" w:type="dxa"/>
            <w:shd w:val="clear" w:color="auto" w:fill="auto"/>
          </w:tcPr>
          <w:p w:rsidR="00302906" w:rsidRPr="00302906" w:rsidRDefault="00302906" w:rsidP="00302906">
            <w:pPr>
              <w:widowControl/>
              <w:autoSpaceDE/>
              <w:autoSpaceDN/>
              <w:spacing w:line="276" w:lineRule="auto"/>
              <w:ind w:firstLine="0"/>
              <w:jc w:val="center"/>
            </w:pPr>
            <w:r w:rsidRPr="00302906">
              <w:t>Показатель</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Критерии (баллы)</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Оценка</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528"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adjustRightInd w:val="0"/>
              <w:spacing w:line="276" w:lineRule="auto"/>
              <w:ind w:firstLine="0"/>
              <w:jc w:val="center"/>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528" w:type="dxa"/>
            <w:shd w:val="clear" w:color="auto" w:fill="auto"/>
          </w:tcPr>
          <w:p w:rsidR="00302906" w:rsidRPr="00302906" w:rsidRDefault="00302906" w:rsidP="00302906">
            <w:pPr>
              <w:widowControl/>
              <w:autoSpaceDE/>
              <w:autoSpaceDN/>
              <w:spacing w:line="276" w:lineRule="auto"/>
              <w:ind w:firstLine="0"/>
            </w:pPr>
            <w:r w:rsidRPr="00302906">
              <w:t xml:space="preserve">Превышение плановых показателей изготовления </w:t>
            </w:r>
            <w:proofErr w:type="spellStart"/>
            <w:r w:rsidRPr="00302906">
              <w:t>ортодонтических</w:t>
            </w:r>
            <w:proofErr w:type="spellEnd"/>
            <w:r w:rsidRPr="00302906">
              <w:t xml:space="preserve"> конструкций</w:t>
            </w:r>
          </w:p>
        </w:tc>
        <w:tc>
          <w:tcPr>
            <w:tcW w:w="2410" w:type="dxa"/>
            <w:shd w:val="clear" w:color="auto" w:fill="auto"/>
          </w:tcPr>
          <w:p w:rsidR="00302906" w:rsidRPr="00302906" w:rsidRDefault="00302906" w:rsidP="00302906">
            <w:pPr>
              <w:widowControl/>
              <w:autoSpaceDE/>
              <w:autoSpaceDN/>
              <w:spacing w:line="276" w:lineRule="auto"/>
              <w:ind w:firstLine="0"/>
              <w:jc w:val="center"/>
              <w:rPr>
                <w:lang w:val="en-US"/>
              </w:rPr>
            </w:pPr>
            <w:r w:rsidRPr="00302906">
              <w:t>нет,</w:t>
            </w:r>
          </w:p>
          <w:p w:rsidR="00302906" w:rsidRPr="00302906" w:rsidRDefault="00302906" w:rsidP="00302906">
            <w:pPr>
              <w:widowControl/>
              <w:autoSpaceDE/>
              <w:autoSpaceDN/>
              <w:spacing w:line="276" w:lineRule="auto"/>
              <w:ind w:firstLine="0"/>
              <w:jc w:val="center"/>
            </w:pPr>
            <w:r w:rsidRPr="00302906">
              <w:t>однократное</w:t>
            </w:r>
          </w:p>
          <w:p w:rsidR="00302906" w:rsidRPr="00302906" w:rsidRDefault="00302906" w:rsidP="00302906">
            <w:pPr>
              <w:widowControl/>
              <w:autoSpaceDE/>
              <w:autoSpaceDN/>
              <w:spacing w:line="276" w:lineRule="auto"/>
              <w:ind w:firstLine="0"/>
              <w:jc w:val="center"/>
            </w:pPr>
            <w:r w:rsidRPr="00302906">
              <w:t>повторяющееся</w:t>
            </w:r>
          </w:p>
          <w:p w:rsidR="00302906" w:rsidRPr="00302906" w:rsidRDefault="00302906" w:rsidP="00302906">
            <w:pPr>
              <w:widowControl/>
              <w:autoSpaceDE/>
              <w:autoSpaceDN/>
              <w:spacing w:line="276" w:lineRule="auto"/>
              <w:ind w:firstLine="0"/>
              <w:jc w:val="center"/>
            </w:pPr>
            <w:r w:rsidRPr="00302906">
              <w:t>существенное</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528" w:type="dxa"/>
            <w:shd w:val="clear" w:color="auto" w:fill="auto"/>
          </w:tcPr>
          <w:p w:rsidR="00302906" w:rsidRPr="00302906" w:rsidRDefault="00302906" w:rsidP="00302906">
            <w:pPr>
              <w:widowControl/>
              <w:autoSpaceDE/>
              <w:autoSpaceDN/>
              <w:spacing w:line="276" w:lineRule="auto"/>
              <w:ind w:firstLine="0"/>
            </w:pPr>
            <w:r w:rsidRPr="00302906">
              <w:t xml:space="preserve">Сокращение установленных сроков изготовления </w:t>
            </w:r>
            <w:proofErr w:type="spellStart"/>
            <w:r w:rsidRPr="00302906">
              <w:t>ортодонтических</w:t>
            </w:r>
            <w:proofErr w:type="spellEnd"/>
            <w:r w:rsidRPr="00302906">
              <w:t xml:space="preserve"> конструкций</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есть</w:t>
            </w:r>
          </w:p>
          <w:p w:rsidR="00302906" w:rsidRPr="00302906" w:rsidRDefault="00302906" w:rsidP="00302906">
            <w:pPr>
              <w:widowControl/>
              <w:autoSpaceDE/>
              <w:autoSpaceDN/>
              <w:spacing w:line="276" w:lineRule="auto"/>
              <w:ind w:firstLine="0"/>
              <w:jc w:val="center"/>
            </w:pPr>
            <w:r w:rsidRPr="00302906">
              <w:t>нет</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rPr>
          <w:trHeight w:val="720"/>
        </w:trPr>
        <w:tc>
          <w:tcPr>
            <w:tcW w:w="817"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528"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 xml:space="preserve">Срочное изготовление </w:t>
            </w:r>
            <w:proofErr w:type="spellStart"/>
            <w:r w:rsidRPr="00302906">
              <w:t>ортодонтических</w:t>
            </w:r>
            <w:proofErr w:type="spellEnd"/>
            <w:r w:rsidRPr="00302906">
              <w:t xml:space="preserve"> конструкций  с высоким качеством работы  в течени</w:t>
            </w:r>
            <w:proofErr w:type="gramStart"/>
            <w:r w:rsidRPr="00302906">
              <w:t>и</w:t>
            </w:r>
            <w:proofErr w:type="gramEnd"/>
            <w:r w:rsidRPr="00302906">
              <w:t xml:space="preserve"> смены</w:t>
            </w:r>
          </w:p>
        </w:tc>
        <w:tc>
          <w:tcPr>
            <w:tcW w:w="2410"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3-4</w:t>
            </w:r>
          </w:p>
          <w:p w:rsidR="00302906" w:rsidRPr="00302906" w:rsidRDefault="00302906" w:rsidP="00302906">
            <w:pPr>
              <w:widowControl/>
              <w:autoSpaceDE/>
              <w:autoSpaceDN/>
              <w:spacing w:line="276" w:lineRule="auto"/>
              <w:ind w:firstLine="0"/>
              <w:jc w:val="center"/>
            </w:pPr>
            <w:r w:rsidRPr="00302906">
              <w:t>1-2</w:t>
            </w:r>
          </w:p>
          <w:p w:rsidR="00302906" w:rsidRPr="00302906" w:rsidRDefault="00302906" w:rsidP="00302906">
            <w:pPr>
              <w:widowControl/>
              <w:autoSpaceDE/>
              <w:autoSpaceDN/>
              <w:spacing w:line="276" w:lineRule="auto"/>
              <w:ind w:firstLine="0"/>
              <w:jc w:val="center"/>
            </w:pPr>
            <w:r w:rsidRPr="00302906">
              <w:t>нет</w:t>
            </w:r>
          </w:p>
        </w:tc>
        <w:tc>
          <w:tcPr>
            <w:tcW w:w="1134"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+1</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rPr>
          <w:trHeight w:val="720"/>
        </w:trPr>
        <w:tc>
          <w:tcPr>
            <w:tcW w:w="817"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528"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pPr>
            <w:r w:rsidRPr="00302906">
              <w:t xml:space="preserve">Владение современными методами изготовления </w:t>
            </w:r>
            <w:proofErr w:type="spellStart"/>
            <w:r w:rsidRPr="00302906">
              <w:t>ортодонтических</w:t>
            </w:r>
            <w:proofErr w:type="spellEnd"/>
            <w:r w:rsidRPr="00302906">
              <w:t xml:space="preserve"> аппаратов, изготовление сложных конструкций</w:t>
            </w:r>
          </w:p>
        </w:tc>
        <w:tc>
          <w:tcPr>
            <w:tcW w:w="2410"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есть</w:t>
            </w:r>
          </w:p>
          <w:p w:rsidR="00302906" w:rsidRPr="00302906" w:rsidRDefault="00302906" w:rsidP="00302906">
            <w:pPr>
              <w:widowControl/>
              <w:autoSpaceDE/>
              <w:autoSpaceDN/>
              <w:spacing w:line="276" w:lineRule="auto"/>
              <w:ind w:firstLine="0"/>
              <w:jc w:val="center"/>
            </w:pPr>
            <w:r w:rsidRPr="00302906">
              <w:t>нет</w:t>
            </w:r>
          </w:p>
        </w:tc>
        <w:tc>
          <w:tcPr>
            <w:tcW w:w="1134" w:type="dxa"/>
            <w:tcBorders>
              <w:bottom w:val="single" w:sz="4" w:space="0" w:color="auto"/>
            </w:tcBorders>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17" w:type="dxa"/>
            <w:shd w:val="clear" w:color="auto" w:fill="auto"/>
          </w:tcPr>
          <w:p w:rsidR="00302906" w:rsidRPr="00302906" w:rsidRDefault="00302906" w:rsidP="00302906">
            <w:pPr>
              <w:widowControl/>
              <w:autoSpaceDE/>
              <w:autoSpaceDN/>
              <w:spacing w:line="276" w:lineRule="auto"/>
              <w:ind w:firstLine="0"/>
              <w:jc w:val="center"/>
            </w:pPr>
          </w:p>
        </w:tc>
        <w:tc>
          <w:tcPr>
            <w:tcW w:w="5528"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процентов (баллов)</w:t>
            </w:r>
          </w:p>
        </w:tc>
        <w:tc>
          <w:tcPr>
            <w:tcW w:w="2410" w:type="dxa"/>
            <w:shd w:val="clear" w:color="auto" w:fill="auto"/>
          </w:tcPr>
          <w:p w:rsidR="00302906" w:rsidRPr="00302906" w:rsidRDefault="00302906" w:rsidP="00302906">
            <w:pPr>
              <w:widowControl/>
              <w:autoSpaceDE/>
              <w:autoSpaceDN/>
              <w:spacing w:line="276" w:lineRule="auto"/>
              <w:ind w:firstLine="0"/>
              <w:jc w:val="center"/>
            </w:pPr>
            <w:r w:rsidRPr="00302906">
              <w:t>100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18</w:t>
            </w:r>
          </w:p>
        </w:tc>
      </w:tr>
    </w:tbl>
    <w:p w:rsidR="00302906" w:rsidRPr="00302906" w:rsidRDefault="00302906" w:rsidP="00302906">
      <w:pPr>
        <w:widowControl/>
        <w:autoSpaceDE/>
        <w:autoSpaceDN/>
        <w:spacing w:line="276" w:lineRule="auto"/>
        <w:ind w:firstLine="0"/>
        <w:rPr>
          <w:sz w:val="28"/>
          <w:szCs w:val="28"/>
          <w:u w:val="single"/>
        </w:rPr>
      </w:pPr>
    </w:p>
    <w:p w:rsidR="00302906" w:rsidRPr="00302906" w:rsidRDefault="00302906" w:rsidP="00302906">
      <w:pPr>
        <w:widowControl/>
        <w:autoSpaceDE/>
        <w:autoSpaceDN/>
        <w:spacing w:after="240" w:line="276" w:lineRule="auto"/>
        <w:ind w:firstLine="0"/>
        <w:jc w:val="center"/>
        <w:rPr>
          <w:sz w:val="28"/>
          <w:szCs w:val="28"/>
        </w:rPr>
      </w:pPr>
      <w:r w:rsidRPr="00302906">
        <w:rPr>
          <w:sz w:val="28"/>
          <w:szCs w:val="28"/>
        </w:rPr>
        <w:t>6.3.8  Показатели и критерии оценки эффективности деятельности                                  главной медицинской сестры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044"/>
        <w:gridCol w:w="1984"/>
      </w:tblGrid>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pPr>
            <w:r w:rsidRPr="00302906">
              <w:t>№</w:t>
            </w:r>
            <w:proofErr w:type="gramStart"/>
            <w:r w:rsidRPr="00302906">
              <w:t>п</w:t>
            </w:r>
            <w:proofErr w:type="gramEnd"/>
            <w:r w:rsidRPr="00302906">
              <w:t>/п</w:t>
            </w:r>
          </w:p>
        </w:tc>
        <w:tc>
          <w:tcPr>
            <w:tcW w:w="7044" w:type="dxa"/>
            <w:shd w:val="clear" w:color="auto" w:fill="auto"/>
          </w:tcPr>
          <w:p w:rsidR="00302906" w:rsidRPr="00302906" w:rsidRDefault="00302906" w:rsidP="00302906">
            <w:pPr>
              <w:widowControl/>
              <w:autoSpaceDE/>
              <w:autoSpaceDN/>
              <w:spacing w:line="276" w:lineRule="auto"/>
              <w:ind w:firstLine="0"/>
            </w:pPr>
            <w:r w:rsidRPr="00302906">
              <w:t xml:space="preserve">                 Показатель</w:t>
            </w:r>
          </w:p>
        </w:tc>
        <w:tc>
          <w:tcPr>
            <w:tcW w:w="1984" w:type="dxa"/>
            <w:shd w:val="clear" w:color="auto" w:fill="auto"/>
          </w:tcPr>
          <w:p w:rsidR="00302906" w:rsidRPr="00302906" w:rsidRDefault="00302906" w:rsidP="00302906">
            <w:pPr>
              <w:widowControl/>
              <w:autoSpaceDE/>
              <w:autoSpaceDN/>
              <w:spacing w:line="276" w:lineRule="auto"/>
              <w:ind w:firstLine="0"/>
              <w:jc w:val="center"/>
            </w:pPr>
            <w:r w:rsidRPr="00302906">
              <w:t>Оценка</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1.</w:t>
            </w:r>
          </w:p>
        </w:tc>
        <w:tc>
          <w:tcPr>
            <w:tcW w:w="7044"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198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2.</w:t>
            </w:r>
          </w:p>
        </w:tc>
        <w:tc>
          <w:tcPr>
            <w:tcW w:w="7044" w:type="dxa"/>
            <w:shd w:val="clear" w:color="auto" w:fill="auto"/>
          </w:tcPr>
          <w:p w:rsidR="00302906" w:rsidRPr="00302906" w:rsidRDefault="00302906" w:rsidP="00302906">
            <w:pPr>
              <w:adjustRightInd w:val="0"/>
              <w:spacing w:line="276" w:lineRule="auto"/>
              <w:ind w:firstLine="0"/>
            </w:pPr>
            <w:r w:rsidRPr="00302906">
              <w:t>Участие, подготовка и выступление на конференциях, выставках и иное. Применение в работе инновационных современных форм и методов организации труда.</w:t>
            </w:r>
          </w:p>
        </w:tc>
        <w:tc>
          <w:tcPr>
            <w:tcW w:w="1984"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3.</w:t>
            </w:r>
          </w:p>
        </w:tc>
        <w:tc>
          <w:tcPr>
            <w:tcW w:w="7044" w:type="dxa"/>
            <w:shd w:val="clear" w:color="auto" w:fill="auto"/>
          </w:tcPr>
          <w:p w:rsidR="00302906" w:rsidRPr="00302906" w:rsidRDefault="00302906" w:rsidP="00302906">
            <w:pPr>
              <w:adjustRightInd w:val="0"/>
              <w:spacing w:line="276" w:lineRule="auto"/>
              <w:ind w:firstLine="0"/>
            </w:pPr>
            <w:r w:rsidRPr="00302906">
              <w:t>Отсутствие претензионных обращений, замечаний, предписаний вышестоящих организаций и контрагентов (согласно приложению к пункту 3)</w:t>
            </w:r>
          </w:p>
        </w:tc>
        <w:tc>
          <w:tcPr>
            <w:tcW w:w="1984" w:type="dxa"/>
            <w:shd w:val="clear" w:color="auto" w:fill="auto"/>
          </w:tcPr>
          <w:p w:rsidR="00302906" w:rsidRPr="00302906" w:rsidRDefault="00302906" w:rsidP="00302906">
            <w:pPr>
              <w:adjustRightInd w:val="0"/>
              <w:spacing w:line="276" w:lineRule="auto"/>
              <w:ind w:firstLine="0"/>
              <w:jc w:val="center"/>
            </w:pPr>
            <w:r w:rsidRPr="00302906">
              <w:t>0 - 2</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4.</w:t>
            </w:r>
          </w:p>
        </w:tc>
        <w:tc>
          <w:tcPr>
            <w:tcW w:w="7044" w:type="dxa"/>
            <w:shd w:val="clear" w:color="auto" w:fill="auto"/>
          </w:tcPr>
          <w:p w:rsidR="00302906" w:rsidRPr="00302906" w:rsidRDefault="00302906" w:rsidP="00302906">
            <w:pPr>
              <w:adjustRightInd w:val="0"/>
              <w:spacing w:line="276" w:lineRule="auto"/>
              <w:ind w:firstLine="0"/>
            </w:pPr>
            <w:r w:rsidRPr="00302906">
              <w:t xml:space="preserve">Отсутствие случаев неисполнения поручений непосредственного руководителя </w:t>
            </w:r>
          </w:p>
        </w:tc>
        <w:tc>
          <w:tcPr>
            <w:tcW w:w="1984" w:type="dxa"/>
            <w:shd w:val="clear" w:color="auto" w:fill="auto"/>
          </w:tcPr>
          <w:p w:rsidR="00302906" w:rsidRPr="00302906" w:rsidRDefault="00302906" w:rsidP="00302906">
            <w:pPr>
              <w:adjustRightInd w:val="0"/>
              <w:spacing w:line="276" w:lineRule="auto"/>
              <w:ind w:firstLine="0"/>
              <w:jc w:val="center"/>
            </w:pPr>
            <w:r w:rsidRPr="00302906">
              <w:t>0 – 2</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5.</w:t>
            </w:r>
          </w:p>
        </w:tc>
        <w:tc>
          <w:tcPr>
            <w:tcW w:w="7044" w:type="dxa"/>
            <w:shd w:val="clear" w:color="auto" w:fill="auto"/>
          </w:tcPr>
          <w:p w:rsidR="00302906" w:rsidRPr="00302906" w:rsidRDefault="00302906" w:rsidP="00302906">
            <w:pPr>
              <w:adjustRightInd w:val="0"/>
              <w:spacing w:line="276" w:lineRule="auto"/>
              <w:ind w:firstLine="0"/>
            </w:pPr>
            <w:r w:rsidRPr="00302906">
              <w:t>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деятельности</w:t>
            </w:r>
          </w:p>
        </w:tc>
        <w:tc>
          <w:tcPr>
            <w:tcW w:w="1984" w:type="dxa"/>
            <w:shd w:val="clear" w:color="auto" w:fill="auto"/>
          </w:tcPr>
          <w:p w:rsidR="00302906" w:rsidRPr="00302906" w:rsidRDefault="00302906" w:rsidP="00302906">
            <w:pPr>
              <w:adjustRightInd w:val="0"/>
              <w:spacing w:line="276" w:lineRule="auto"/>
              <w:ind w:firstLine="0"/>
              <w:jc w:val="center"/>
            </w:pPr>
            <w:r w:rsidRPr="00302906">
              <w:t>3</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6.</w:t>
            </w:r>
          </w:p>
        </w:tc>
        <w:tc>
          <w:tcPr>
            <w:tcW w:w="7044" w:type="dxa"/>
            <w:shd w:val="clear" w:color="auto" w:fill="auto"/>
          </w:tcPr>
          <w:p w:rsidR="00302906" w:rsidRPr="00302906" w:rsidRDefault="00302906" w:rsidP="00302906">
            <w:pPr>
              <w:adjustRightInd w:val="0"/>
              <w:spacing w:line="276" w:lineRule="auto"/>
              <w:ind w:firstLine="0"/>
            </w:pPr>
            <w:r w:rsidRPr="00302906">
              <w:t>Отсутствие нарушений правил внутреннего трудового распорядка за отчетный месяц и с нарастающим итогом с начала года</w:t>
            </w:r>
          </w:p>
        </w:tc>
        <w:tc>
          <w:tcPr>
            <w:tcW w:w="1984"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7.</w:t>
            </w:r>
          </w:p>
        </w:tc>
        <w:tc>
          <w:tcPr>
            <w:tcW w:w="7044" w:type="dxa"/>
            <w:shd w:val="clear" w:color="auto" w:fill="auto"/>
          </w:tcPr>
          <w:p w:rsidR="00302906" w:rsidRPr="00302906" w:rsidRDefault="00302906" w:rsidP="00302906">
            <w:pPr>
              <w:adjustRightInd w:val="0"/>
              <w:spacing w:line="276" w:lineRule="auto"/>
              <w:ind w:firstLine="0"/>
            </w:pPr>
            <w:r w:rsidRPr="00302906">
              <w:t>Выполнение обязанностей временно отсутствующих работников</w:t>
            </w:r>
          </w:p>
        </w:tc>
        <w:tc>
          <w:tcPr>
            <w:tcW w:w="1984" w:type="dxa"/>
            <w:shd w:val="clear" w:color="auto" w:fill="auto"/>
          </w:tcPr>
          <w:p w:rsidR="00302906" w:rsidRPr="00302906" w:rsidRDefault="00302906" w:rsidP="00302906">
            <w:pPr>
              <w:adjustRightInd w:val="0"/>
              <w:spacing w:line="276" w:lineRule="auto"/>
              <w:ind w:firstLine="0"/>
              <w:jc w:val="center"/>
            </w:pPr>
            <w:r w:rsidRPr="00302906">
              <w:t>3</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r w:rsidRPr="00302906">
              <w:t>8.</w:t>
            </w:r>
          </w:p>
        </w:tc>
        <w:tc>
          <w:tcPr>
            <w:tcW w:w="7044" w:type="dxa"/>
            <w:shd w:val="clear" w:color="auto" w:fill="auto"/>
          </w:tcPr>
          <w:p w:rsidR="00302906" w:rsidRPr="00302906" w:rsidRDefault="00302906" w:rsidP="00302906">
            <w:pPr>
              <w:adjustRightInd w:val="0"/>
              <w:spacing w:line="276" w:lineRule="auto"/>
              <w:ind w:firstLine="0"/>
            </w:pPr>
            <w:r w:rsidRPr="00302906">
              <w:t>Отсутствие нарушения сроков подготовки документации по направлению деятельности (для вышестоящих организаций и контрагентов)</w:t>
            </w:r>
          </w:p>
        </w:tc>
        <w:tc>
          <w:tcPr>
            <w:tcW w:w="1984" w:type="dxa"/>
            <w:shd w:val="clear" w:color="auto" w:fill="auto"/>
          </w:tcPr>
          <w:p w:rsidR="00302906" w:rsidRPr="00302906" w:rsidRDefault="00302906" w:rsidP="00302906">
            <w:pPr>
              <w:adjustRightInd w:val="0"/>
              <w:spacing w:line="276" w:lineRule="auto"/>
              <w:ind w:firstLine="0"/>
              <w:jc w:val="center"/>
            </w:pPr>
            <w:r w:rsidRPr="00302906">
              <w:t>1 – 3</w:t>
            </w:r>
          </w:p>
        </w:tc>
      </w:tr>
      <w:tr w:rsidR="00302906" w:rsidRPr="00302906" w:rsidTr="002F2B10">
        <w:tc>
          <w:tcPr>
            <w:tcW w:w="861" w:type="dxa"/>
            <w:shd w:val="clear" w:color="auto" w:fill="auto"/>
          </w:tcPr>
          <w:p w:rsidR="00302906" w:rsidRPr="00302906" w:rsidRDefault="00302906" w:rsidP="00302906">
            <w:pPr>
              <w:adjustRightInd w:val="0"/>
              <w:spacing w:line="276" w:lineRule="auto"/>
              <w:ind w:firstLine="0"/>
              <w:jc w:val="center"/>
            </w:pPr>
          </w:p>
        </w:tc>
        <w:tc>
          <w:tcPr>
            <w:tcW w:w="7044" w:type="dxa"/>
            <w:shd w:val="clear" w:color="auto" w:fill="auto"/>
          </w:tcPr>
          <w:p w:rsidR="00302906" w:rsidRPr="00302906" w:rsidRDefault="00302906" w:rsidP="00302906">
            <w:pPr>
              <w:adjustRightInd w:val="0"/>
              <w:spacing w:line="276" w:lineRule="auto"/>
              <w:ind w:firstLine="0"/>
            </w:pPr>
            <w:r w:rsidRPr="00302906">
              <w:t>Плановое количество баллов</w:t>
            </w:r>
          </w:p>
        </w:tc>
        <w:tc>
          <w:tcPr>
            <w:tcW w:w="1984" w:type="dxa"/>
            <w:shd w:val="clear" w:color="auto" w:fill="auto"/>
          </w:tcPr>
          <w:p w:rsidR="00302906" w:rsidRPr="00302906" w:rsidRDefault="00302906" w:rsidP="00302906">
            <w:pPr>
              <w:adjustRightInd w:val="0"/>
              <w:spacing w:line="276" w:lineRule="auto"/>
              <w:ind w:firstLine="0"/>
              <w:jc w:val="center"/>
            </w:pPr>
            <w:r w:rsidRPr="00302906">
              <w:t>27</w:t>
            </w:r>
          </w:p>
        </w:tc>
      </w:tr>
    </w:tbl>
    <w:p w:rsidR="00302906" w:rsidRPr="00302906" w:rsidRDefault="00302906" w:rsidP="00302906">
      <w:pPr>
        <w:widowControl/>
        <w:autoSpaceDE/>
        <w:autoSpaceDN/>
        <w:spacing w:line="276" w:lineRule="auto"/>
        <w:ind w:firstLine="0"/>
        <w:rPr>
          <w:sz w:val="28"/>
          <w:szCs w:val="28"/>
        </w:rPr>
      </w:pPr>
    </w:p>
    <w:p w:rsidR="00302906" w:rsidRPr="00302906" w:rsidRDefault="00302906" w:rsidP="00302906">
      <w:pPr>
        <w:widowControl/>
        <w:autoSpaceDE/>
        <w:autoSpaceDN/>
        <w:spacing w:line="276" w:lineRule="auto"/>
        <w:ind w:firstLine="0"/>
        <w:jc w:val="center"/>
        <w:rPr>
          <w:sz w:val="28"/>
          <w:szCs w:val="28"/>
        </w:rPr>
      </w:pPr>
      <w:r w:rsidRPr="00302906">
        <w:rPr>
          <w:sz w:val="28"/>
          <w:szCs w:val="28"/>
        </w:rPr>
        <w:t>6.3.10  Показатели и критерии оценки эффективности деятельности среднего медицинского персонала, фармацевта</w:t>
      </w:r>
    </w:p>
    <w:p w:rsidR="00302906" w:rsidRPr="00302906" w:rsidRDefault="00302906" w:rsidP="00302906">
      <w:pPr>
        <w:widowControl/>
        <w:autoSpaceDE/>
        <w:autoSpaceDN/>
        <w:spacing w:line="276" w:lineRule="auto"/>
        <w:ind w:firstLine="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484"/>
        <w:gridCol w:w="2410"/>
        <w:gridCol w:w="1134"/>
      </w:tblGrid>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pPr>
            <w:r w:rsidRPr="00302906">
              <w:t>№</w:t>
            </w:r>
            <w:proofErr w:type="gramStart"/>
            <w:r w:rsidRPr="00302906">
              <w:t>п</w:t>
            </w:r>
            <w:proofErr w:type="gramEnd"/>
            <w:r w:rsidRPr="00302906">
              <w:t>/п</w:t>
            </w:r>
          </w:p>
        </w:tc>
        <w:tc>
          <w:tcPr>
            <w:tcW w:w="5484" w:type="dxa"/>
            <w:shd w:val="clear" w:color="auto" w:fill="auto"/>
          </w:tcPr>
          <w:p w:rsidR="00302906" w:rsidRPr="00302906" w:rsidRDefault="00302906" w:rsidP="00302906">
            <w:pPr>
              <w:widowControl/>
              <w:autoSpaceDE/>
              <w:autoSpaceDN/>
              <w:spacing w:line="276" w:lineRule="auto"/>
              <w:ind w:firstLine="0"/>
            </w:pPr>
            <w:r w:rsidRPr="00302906">
              <w:t xml:space="preserve">                 Показатель</w:t>
            </w:r>
          </w:p>
        </w:tc>
        <w:tc>
          <w:tcPr>
            <w:tcW w:w="2410" w:type="dxa"/>
            <w:shd w:val="clear" w:color="auto" w:fill="auto"/>
          </w:tcPr>
          <w:p w:rsidR="00302906" w:rsidRPr="00302906" w:rsidRDefault="00302906" w:rsidP="00302906">
            <w:pPr>
              <w:widowControl/>
              <w:autoSpaceDE/>
              <w:autoSpaceDN/>
              <w:spacing w:line="276" w:lineRule="auto"/>
              <w:ind w:firstLine="0"/>
            </w:pPr>
            <w:r w:rsidRPr="00302906">
              <w:t>Критерии</w:t>
            </w:r>
          </w:p>
        </w:tc>
        <w:tc>
          <w:tcPr>
            <w:tcW w:w="1134" w:type="dxa"/>
            <w:shd w:val="clear" w:color="auto" w:fill="auto"/>
          </w:tcPr>
          <w:p w:rsidR="00302906" w:rsidRPr="00302906" w:rsidRDefault="00302906" w:rsidP="00302906">
            <w:pPr>
              <w:widowControl/>
              <w:autoSpaceDE/>
              <w:autoSpaceDN/>
              <w:spacing w:line="276" w:lineRule="auto"/>
              <w:ind w:firstLine="0"/>
            </w:pPr>
            <w:r w:rsidRPr="00302906">
              <w:t>Оценка</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484"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widowControl/>
              <w:autoSpaceDE/>
              <w:autoSpaceDN/>
              <w:spacing w:line="276" w:lineRule="auto"/>
              <w:ind w:firstLine="0"/>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484" w:type="dxa"/>
            <w:shd w:val="clear" w:color="auto" w:fill="auto"/>
          </w:tcPr>
          <w:p w:rsidR="00302906" w:rsidRPr="00302906" w:rsidRDefault="00302906" w:rsidP="00302906">
            <w:pPr>
              <w:widowControl/>
              <w:autoSpaceDE/>
              <w:autoSpaceDN/>
              <w:spacing w:line="276" w:lineRule="auto"/>
              <w:ind w:firstLine="0"/>
            </w:pPr>
            <w:r w:rsidRPr="00302906">
              <w:t>Способность с высоким качеством выполнять требуемую работу при  минимальном руководстве и в короткие сроки</w:t>
            </w:r>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484" w:type="dxa"/>
            <w:shd w:val="clear" w:color="auto" w:fill="auto"/>
          </w:tcPr>
          <w:p w:rsidR="00302906" w:rsidRPr="00302906" w:rsidRDefault="00302906" w:rsidP="00302906">
            <w:pPr>
              <w:widowControl/>
              <w:autoSpaceDE/>
              <w:autoSpaceDN/>
              <w:spacing w:line="276" w:lineRule="auto"/>
              <w:ind w:firstLine="0"/>
            </w:pPr>
            <w:r w:rsidRPr="00302906">
              <w:t xml:space="preserve">Отсутствие замечаний по итогам проверки  контролирующих организаций по исполнению сестринских манипуляций, соблюдению </w:t>
            </w:r>
            <w:proofErr w:type="spellStart"/>
            <w:r w:rsidRPr="00302906">
              <w:t>санэпидрежима</w:t>
            </w:r>
            <w:proofErr w:type="spellEnd"/>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484" w:type="dxa"/>
            <w:shd w:val="clear" w:color="auto" w:fill="auto"/>
          </w:tcPr>
          <w:p w:rsidR="00302906" w:rsidRPr="00302906" w:rsidRDefault="00302906" w:rsidP="00302906">
            <w:pPr>
              <w:adjustRightInd w:val="0"/>
              <w:spacing w:line="276" w:lineRule="auto"/>
              <w:ind w:firstLine="0"/>
            </w:pPr>
            <w:r w:rsidRPr="00302906">
              <w:t xml:space="preserve">Отсутствие случаев неисполнения поручений непосредственного руководителя </w:t>
            </w:r>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484" w:type="dxa"/>
            <w:shd w:val="clear" w:color="auto" w:fill="auto"/>
          </w:tcPr>
          <w:p w:rsidR="00302906" w:rsidRPr="00302906" w:rsidRDefault="00302906" w:rsidP="00302906">
            <w:pPr>
              <w:adjustRightInd w:val="0"/>
              <w:spacing w:line="276" w:lineRule="auto"/>
              <w:ind w:firstLine="0"/>
            </w:pPr>
            <w:r w:rsidRPr="00302906">
              <w:t xml:space="preserve">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w:t>
            </w:r>
            <w:r w:rsidRPr="00302906">
              <w:lastRenderedPageBreak/>
              <w:t>деятельности</w:t>
            </w:r>
          </w:p>
        </w:tc>
        <w:tc>
          <w:tcPr>
            <w:tcW w:w="2410" w:type="dxa"/>
            <w:shd w:val="clear" w:color="auto" w:fill="auto"/>
          </w:tcPr>
          <w:p w:rsidR="00302906" w:rsidRPr="00302906" w:rsidRDefault="00302906" w:rsidP="00302906">
            <w:pPr>
              <w:widowControl/>
              <w:autoSpaceDE/>
              <w:autoSpaceDN/>
              <w:spacing w:line="276" w:lineRule="auto"/>
              <w:ind w:firstLine="0"/>
            </w:pPr>
            <w:r w:rsidRPr="00302906">
              <w:lastRenderedPageBreak/>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lastRenderedPageBreak/>
              <w:t>6.</w:t>
            </w:r>
          </w:p>
        </w:tc>
        <w:tc>
          <w:tcPr>
            <w:tcW w:w="5484" w:type="dxa"/>
            <w:shd w:val="clear" w:color="auto" w:fill="auto"/>
          </w:tcPr>
          <w:p w:rsidR="00302906" w:rsidRPr="00302906" w:rsidRDefault="00302906" w:rsidP="00302906">
            <w:pPr>
              <w:adjustRightInd w:val="0"/>
              <w:spacing w:line="276" w:lineRule="auto"/>
              <w:ind w:firstLine="0"/>
            </w:pPr>
            <w:r w:rsidRPr="00302906">
              <w:t>Отсутствие нарушений правил внутреннего трудового распорядка за отчетный месяц и с нарастающим итогом с начала года</w:t>
            </w:r>
          </w:p>
        </w:tc>
        <w:tc>
          <w:tcPr>
            <w:tcW w:w="2410" w:type="dxa"/>
            <w:shd w:val="clear" w:color="auto" w:fill="auto"/>
          </w:tcPr>
          <w:p w:rsidR="00302906" w:rsidRPr="00302906" w:rsidRDefault="00302906" w:rsidP="00302906">
            <w:pPr>
              <w:widowControl/>
              <w:autoSpaceDE/>
              <w:autoSpaceDN/>
              <w:spacing w:line="276" w:lineRule="auto"/>
              <w:ind w:firstLine="0"/>
            </w:pPr>
            <w:r w:rsidRPr="00302906">
              <w:t>Отсутствие</w:t>
            </w:r>
          </w:p>
          <w:p w:rsidR="00302906" w:rsidRPr="00302906" w:rsidRDefault="00302906" w:rsidP="00302906">
            <w:pPr>
              <w:widowControl/>
              <w:autoSpaceDE/>
              <w:autoSpaceDN/>
              <w:spacing w:line="276" w:lineRule="auto"/>
              <w:ind w:firstLine="0"/>
            </w:pPr>
            <w:r w:rsidRPr="00302906">
              <w:t>1и более</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pPr>
          </w:p>
        </w:tc>
        <w:tc>
          <w:tcPr>
            <w:tcW w:w="5484"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(процентов) баллов</w:t>
            </w:r>
          </w:p>
        </w:tc>
        <w:tc>
          <w:tcPr>
            <w:tcW w:w="2410" w:type="dxa"/>
            <w:shd w:val="clear" w:color="auto" w:fill="auto"/>
          </w:tcPr>
          <w:p w:rsidR="00302906" w:rsidRPr="00302906" w:rsidRDefault="00302906" w:rsidP="00302906">
            <w:pPr>
              <w:widowControl/>
              <w:autoSpaceDE/>
              <w:autoSpaceDN/>
              <w:spacing w:line="276" w:lineRule="auto"/>
              <w:ind w:firstLine="0"/>
            </w:pPr>
            <w:r w:rsidRPr="00302906">
              <w:t xml:space="preserve">             100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line="276" w:lineRule="auto"/>
        <w:ind w:firstLine="709"/>
        <w:rPr>
          <w:sz w:val="28"/>
          <w:szCs w:val="28"/>
          <w:u w:val="single"/>
        </w:rPr>
      </w:pPr>
    </w:p>
    <w:p w:rsidR="00302906" w:rsidRPr="00302906" w:rsidRDefault="00302906" w:rsidP="00302906">
      <w:pPr>
        <w:widowControl/>
        <w:autoSpaceDE/>
        <w:autoSpaceDN/>
        <w:spacing w:line="276" w:lineRule="auto"/>
        <w:ind w:firstLine="0"/>
        <w:jc w:val="center"/>
        <w:rPr>
          <w:sz w:val="28"/>
          <w:szCs w:val="28"/>
        </w:rPr>
      </w:pPr>
      <w:r w:rsidRPr="00302906">
        <w:rPr>
          <w:sz w:val="28"/>
          <w:szCs w:val="28"/>
        </w:rPr>
        <w:t>6.3.11  Показатели и критерии оценки эффективности деятельности среднего медицинского персонала (медицинских регистраторов, регистраторов)</w:t>
      </w:r>
    </w:p>
    <w:p w:rsidR="00302906" w:rsidRPr="00302906" w:rsidRDefault="00302906" w:rsidP="00302906">
      <w:pPr>
        <w:widowControl/>
        <w:autoSpaceDE/>
        <w:autoSpaceDN/>
        <w:spacing w:line="276" w:lineRule="auto"/>
        <w:ind w:firstLine="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484"/>
        <w:gridCol w:w="2410"/>
        <w:gridCol w:w="1134"/>
      </w:tblGrid>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pPr>
            <w:r w:rsidRPr="00302906">
              <w:t>№</w:t>
            </w:r>
            <w:proofErr w:type="gramStart"/>
            <w:r w:rsidRPr="00302906">
              <w:t>п</w:t>
            </w:r>
            <w:proofErr w:type="gramEnd"/>
            <w:r w:rsidRPr="00302906">
              <w:t>/п</w:t>
            </w:r>
          </w:p>
        </w:tc>
        <w:tc>
          <w:tcPr>
            <w:tcW w:w="5484" w:type="dxa"/>
            <w:shd w:val="clear" w:color="auto" w:fill="auto"/>
          </w:tcPr>
          <w:p w:rsidR="00302906" w:rsidRPr="00302906" w:rsidRDefault="00302906" w:rsidP="00302906">
            <w:pPr>
              <w:widowControl/>
              <w:autoSpaceDE/>
              <w:autoSpaceDN/>
              <w:spacing w:line="276" w:lineRule="auto"/>
              <w:ind w:firstLine="0"/>
            </w:pPr>
            <w:r w:rsidRPr="00302906">
              <w:t xml:space="preserve">                 Показатель</w:t>
            </w:r>
          </w:p>
        </w:tc>
        <w:tc>
          <w:tcPr>
            <w:tcW w:w="2410" w:type="dxa"/>
            <w:shd w:val="clear" w:color="auto" w:fill="auto"/>
          </w:tcPr>
          <w:p w:rsidR="00302906" w:rsidRPr="00302906" w:rsidRDefault="00302906" w:rsidP="00302906">
            <w:pPr>
              <w:widowControl/>
              <w:autoSpaceDE/>
              <w:autoSpaceDN/>
              <w:spacing w:line="276" w:lineRule="auto"/>
              <w:ind w:firstLine="0"/>
            </w:pPr>
            <w:r w:rsidRPr="00302906">
              <w:t>Критерии</w:t>
            </w:r>
          </w:p>
        </w:tc>
        <w:tc>
          <w:tcPr>
            <w:tcW w:w="1134" w:type="dxa"/>
            <w:shd w:val="clear" w:color="auto" w:fill="auto"/>
          </w:tcPr>
          <w:p w:rsidR="00302906" w:rsidRPr="00302906" w:rsidRDefault="00302906" w:rsidP="00302906">
            <w:pPr>
              <w:widowControl/>
              <w:autoSpaceDE/>
              <w:autoSpaceDN/>
              <w:spacing w:line="276" w:lineRule="auto"/>
              <w:ind w:firstLine="0"/>
            </w:pPr>
            <w:r w:rsidRPr="00302906">
              <w:t>Оценка</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1.</w:t>
            </w:r>
          </w:p>
        </w:tc>
        <w:tc>
          <w:tcPr>
            <w:tcW w:w="5484"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2410" w:type="dxa"/>
            <w:shd w:val="clear" w:color="auto" w:fill="auto"/>
          </w:tcPr>
          <w:p w:rsidR="00302906" w:rsidRPr="00302906" w:rsidRDefault="00302906" w:rsidP="00302906">
            <w:pPr>
              <w:widowControl/>
              <w:autoSpaceDE/>
              <w:autoSpaceDN/>
              <w:spacing w:line="276" w:lineRule="auto"/>
              <w:ind w:firstLine="0"/>
            </w:pPr>
          </w:p>
        </w:tc>
        <w:tc>
          <w:tcPr>
            <w:tcW w:w="1134"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2.</w:t>
            </w:r>
          </w:p>
        </w:tc>
        <w:tc>
          <w:tcPr>
            <w:tcW w:w="5484" w:type="dxa"/>
            <w:shd w:val="clear" w:color="auto" w:fill="auto"/>
          </w:tcPr>
          <w:p w:rsidR="00302906" w:rsidRPr="00302906" w:rsidRDefault="00302906" w:rsidP="00302906">
            <w:pPr>
              <w:widowControl/>
              <w:autoSpaceDE/>
              <w:autoSpaceDN/>
              <w:spacing w:line="276" w:lineRule="auto"/>
              <w:ind w:firstLine="0"/>
            </w:pPr>
            <w:r w:rsidRPr="00302906">
              <w:t>Отсутствие замечаний экспертов по заполнению амбулаторных карт и стат. талонов</w:t>
            </w:r>
          </w:p>
        </w:tc>
        <w:tc>
          <w:tcPr>
            <w:tcW w:w="2410" w:type="dxa"/>
            <w:shd w:val="clear" w:color="auto" w:fill="auto"/>
          </w:tcPr>
          <w:p w:rsidR="00302906" w:rsidRPr="00302906" w:rsidRDefault="00302906" w:rsidP="00302906">
            <w:pPr>
              <w:widowControl/>
              <w:autoSpaceDE/>
              <w:autoSpaceDN/>
              <w:spacing w:line="276" w:lineRule="auto"/>
              <w:ind w:firstLine="0"/>
            </w:pPr>
            <w:r w:rsidRPr="00302906">
              <w:t>Отсутствие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3.</w:t>
            </w:r>
          </w:p>
        </w:tc>
        <w:tc>
          <w:tcPr>
            <w:tcW w:w="5484" w:type="dxa"/>
            <w:shd w:val="clear" w:color="auto" w:fill="auto"/>
          </w:tcPr>
          <w:p w:rsidR="00302906" w:rsidRPr="00302906" w:rsidRDefault="00302906" w:rsidP="00302906">
            <w:pPr>
              <w:widowControl/>
              <w:autoSpaceDE/>
              <w:autoSpaceDN/>
              <w:spacing w:line="276" w:lineRule="auto"/>
              <w:ind w:firstLine="0"/>
            </w:pPr>
            <w:r w:rsidRPr="00302906">
              <w:t>Способность с высоким качеством выполнять требуемую работу при минимальном руководстве и в короткое время</w:t>
            </w:r>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4.</w:t>
            </w:r>
          </w:p>
        </w:tc>
        <w:tc>
          <w:tcPr>
            <w:tcW w:w="5484" w:type="dxa"/>
            <w:shd w:val="clear" w:color="auto" w:fill="auto"/>
          </w:tcPr>
          <w:p w:rsidR="00302906" w:rsidRPr="00302906" w:rsidRDefault="00302906" w:rsidP="00302906">
            <w:pPr>
              <w:adjustRightInd w:val="0"/>
              <w:spacing w:line="276" w:lineRule="auto"/>
              <w:ind w:firstLine="0"/>
            </w:pPr>
            <w:r w:rsidRPr="00302906">
              <w:t>Отсутствие нарушений правил внутреннего трудового распорядка за отчетный месяц и с нарастающим итогом с начала года</w:t>
            </w:r>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5.</w:t>
            </w:r>
          </w:p>
        </w:tc>
        <w:tc>
          <w:tcPr>
            <w:tcW w:w="5484" w:type="dxa"/>
            <w:shd w:val="clear" w:color="auto" w:fill="auto"/>
          </w:tcPr>
          <w:p w:rsidR="00302906" w:rsidRPr="00302906" w:rsidRDefault="00302906" w:rsidP="00302906">
            <w:pPr>
              <w:widowControl/>
              <w:autoSpaceDE/>
              <w:autoSpaceDN/>
              <w:spacing w:line="276" w:lineRule="auto"/>
              <w:ind w:firstLine="0"/>
            </w:pPr>
            <w:r w:rsidRPr="00302906">
              <w:t>Соблюдение норм медицинской этики и деонтологии</w:t>
            </w:r>
          </w:p>
        </w:tc>
        <w:tc>
          <w:tcPr>
            <w:tcW w:w="2410" w:type="dxa"/>
            <w:shd w:val="clear" w:color="auto" w:fill="auto"/>
          </w:tcPr>
          <w:p w:rsidR="00302906" w:rsidRPr="00302906" w:rsidRDefault="00302906" w:rsidP="00302906">
            <w:pPr>
              <w:widowControl/>
              <w:autoSpaceDE/>
              <w:autoSpaceDN/>
              <w:spacing w:line="276" w:lineRule="auto"/>
              <w:ind w:firstLine="0"/>
            </w:pPr>
            <w:r w:rsidRPr="00302906">
              <w:t>Соблюдение</w:t>
            </w:r>
          </w:p>
          <w:p w:rsidR="00302906" w:rsidRPr="00302906" w:rsidRDefault="00302906" w:rsidP="00302906">
            <w:pPr>
              <w:widowControl/>
              <w:autoSpaceDE/>
              <w:autoSpaceDN/>
              <w:spacing w:line="276" w:lineRule="auto"/>
              <w:ind w:firstLine="0"/>
            </w:pPr>
            <w:r w:rsidRPr="00302906">
              <w:t>1 и более случаев нарушения</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jc w:val="center"/>
            </w:pPr>
            <w:r w:rsidRPr="00302906">
              <w:t>6.</w:t>
            </w:r>
          </w:p>
        </w:tc>
        <w:tc>
          <w:tcPr>
            <w:tcW w:w="5484" w:type="dxa"/>
            <w:shd w:val="clear" w:color="auto" w:fill="auto"/>
          </w:tcPr>
          <w:p w:rsidR="00302906" w:rsidRPr="00302906" w:rsidRDefault="00302906" w:rsidP="00302906">
            <w:pPr>
              <w:widowControl/>
              <w:autoSpaceDE/>
              <w:autoSpaceDN/>
              <w:spacing w:line="276" w:lineRule="auto"/>
              <w:ind w:firstLine="0"/>
            </w:pPr>
            <w:r w:rsidRPr="00302906">
              <w:t>Наличие обоснованных жалоб</w:t>
            </w:r>
          </w:p>
        </w:tc>
        <w:tc>
          <w:tcPr>
            <w:tcW w:w="2410" w:type="dxa"/>
            <w:shd w:val="clear" w:color="auto" w:fill="auto"/>
          </w:tcPr>
          <w:p w:rsidR="00302906" w:rsidRPr="00302906" w:rsidRDefault="00302906" w:rsidP="00302906">
            <w:pPr>
              <w:widowControl/>
              <w:autoSpaceDE/>
              <w:autoSpaceDN/>
              <w:spacing w:line="276" w:lineRule="auto"/>
              <w:ind w:firstLine="0"/>
            </w:pPr>
            <w:r w:rsidRPr="00302906">
              <w:t>Отсутствие</w:t>
            </w:r>
          </w:p>
          <w:p w:rsidR="00302906" w:rsidRPr="00302906" w:rsidRDefault="00302906" w:rsidP="00302906">
            <w:pPr>
              <w:widowControl/>
              <w:autoSpaceDE/>
              <w:autoSpaceDN/>
              <w:spacing w:line="276" w:lineRule="auto"/>
              <w:ind w:firstLine="0"/>
            </w:pPr>
            <w:r w:rsidRPr="00302906">
              <w:t>1и более</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w:t>
            </w:r>
          </w:p>
          <w:p w:rsidR="00302906" w:rsidRPr="00302906" w:rsidRDefault="00302906" w:rsidP="00302906">
            <w:pPr>
              <w:widowControl/>
              <w:autoSpaceDE/>
              <w:autoSpaceDN/>
              <w:spacing w:line="276" w:lineRule="auto"/>
              <w:ind w:firstLine="0"/>
              <w:jc w:val="center"/>
            </w:pPr>
            <w:r w:rsidRPr="00302906">
              <w:t>0</w:t>
            </w:r>
          </w:p>
        </w:tc>
      </w:tr>
      <w:tr w:rsidR="00302906" w:rsidRPr="00302906" w:rsidTr="002F2B10">
        <w:tc>
          <w:tcPr>
            <w:tcW w:w="861" w:type="dxa"/>
            <w:shd w:val="clear" w:color="auto" w:fill="auto"/>
          </w:tcPr>
          <w:p w:rsidR="00302906" w:rsidRPr="00302906" w:rsidRDefault="00302906" w:rsidP="00302906">
            <w:pPr>
              <w:widowControl/>
              <w:autoSpaceDE/>
              <w:autoSpaceDN/>
              <w:spacing w:line="276" w:lineRule="auto"/>
              <w:ind w:firstLine="0"/>
            </w:pPr>
          </w:p>
        </w:tc>
        <w:tc>
          <w:tcPr>
            <w:tcW w:w="5484" w:type="dxa"/>
            <w:shd w:val="clear" w:color="auto" w:fill="auto"/>
          </w:tcPr>
          <w:p w:rsidR="00302906" w:rsidRPr="00302906" w:rsidRDefault="00302906" w:rsidP="00302906">
            <w:pPr>
              <w:widowControl/>
              <w:autoSpaceDE/>
              <w:autoSpaceDN/>
              <w:spacing w:line="276" w:lineRule="auto"/>
              <w:ind w:firstLine="0"/>
            </w:pPr>
            <w:r w:rsidRPr="00302906">
              <w:t>Максимальное количество (процентов) баллов</w:t>
            </w:r>
          </w:p>
        </w:tc>
        <w:tc>
          <w:tcPr>
            <w:tcW w:w="2410" w:type="dxa"/>
            <w:shd w:val="clear" w:color="auto" w:fill="auto"/>
          </w:tcPr>
          <w:p w:rsidR="00302906" w:rsidRPr="00302906" w:rsidRDefault="00302906" w:rsidP="00302906">
            <w:pPr>
              <w:widowControl/>
              <w:autoSpaceDE/>
              <w:autoSpaceDN/>
              <w:spacing w:line="276" w:lineRule="auto"/>
              <w:ind w:firstLine="0"/>
            </w:pPr>
            <w:r w:rsidRPr="00302906">
              <w:t xml:space="preserve">             100</w:t>
            </w:r>
          </w:p>
        </w:tc>
        <w:tc>
          <w:tcPr>
            <w:tcW w:w="1134" w:type="dxa"/>
            <w:shd w:val="clear" w:color="auto" w:fill="auto"/>
          </w:tcPr>
          <w:p w:rsidR="00302906" w:rsidRPr="00302906" w:rsidRDefault="00302906" w:rsidP="00302906">
            <w:pPr>
              <w:widowControl/>
              <w:autoSpaceDE/>
              <w:autoSpaceDN/>
              <w:spacing w:line="276" w:lineRule="auto"/>
              <w:ind w:firstLine="0"/>
              <w:jc w:val="center"/>
            </w:pPr>
            <w:r w:rsidRPr="00302906">
              <w:t>20</w:t>
            </w:r>
          </w:p>
        </w:tc>
      </w:tr>
    </w:tbl>
    <w:p w:rsidR="00302906" w:rsidRPr="00302906" w:rsidRDefault="00302906" w:rsidP="00302906">
      <w:pPr>
        <w:widowControl/>
        <w:autoSpaceDE/>
        <w:autoSpaceDN/>
        <w:spacing w:line="276" w:lineRule="auto"/>
        <w:ind w:firstLine="709"/>
        <w:rPr>
          <w:sz w:val="28"/>
          <w:szCs w:val="28"/>
          <w:u w:val="single"/>
        </w:rPr>
      </w:pPr>
    </w:p>
    <w:p w:rsidR="00302906" w:rsidRPr="00302906" w:rsidRDefault="00302906" w:rsidP="00302906">
      <w:pPr>
        <w:tabs>
          <w:tab w:val="left" w:pos="142"/>
        </w:tabs>
        <w:adjustRightInd w:val="0"/>
        <w:spacing w:line="276" w:lineRule="auto"/>
        <w:ind w:firstLine="0"/>
        <w:jc w:val="center"/>
        <w:rPr>
          <w:sz w:val="28"/>
          <w:szCs w:val="28"/>
        </w:rPr>
      </w:pPr>
      <w:r w:rsidRPr="00302906">
        <w:rPr>
          <w:sz w:val="28"/>
          <w:szCs w:val="28"/>
        </w:rPr>
        <w:t xml:space="preserve">6.3.12  Показатели и критерии оценки эффективности деятельности </w:t>
      </w:r>
      <w:proofErr w:type="spellStart"/>
      <w:r w:rsidRPr="00302906">
        <w:rPr>
          <w:sz w:val="28"/>
          <w:szCs w:val="28"/>
        </w:rPr>
        <w:t>общеполиклинического</w:t>
      </w:r>
      <w:proofErr w:type="spellEnd"/>
      <w:r w:rsidRPr="00302906">
        <w:rPr>
          <w:sz w:val="28"/>
          <w:szCs w:val="28"/>
        </w:rPr>
        <w:t xml:space="preserve">  немедицинского персонала</w:t>
      </w:r>
    </w:p>
    <w:p w:rsidR="00302906" w:rsidRPr="00302906" w:rsidRDefault="00302906" w:rsidP="00302906">
      <w:pPr>
        <w:tabs>
          <w:tab w:val="left" w:pos="142"/>
        </w:tabs>
        <w:adjustRightInd w:val="0"/>
        <w:spacing w:line="276" w:lineRule="auto"/>
        <w:ind w:firstLine="0"/>
        <w:rPr>
          <w:sz w:val="28"/>
          <w:szCs w:val="28"/>
        </w:rPr>
      </w:pPr>
      <w:r w:rsidRPr="00302906">
        <w:rPr>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0"/>
        <w:gridCol w:w="5706"/>
        <w:gridCol w:w="3402"/>
      </w:tblGrid>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 xml:space="preserve">№ </w:t>
            </w:r>
            <w:proofErr w:type="gramStart"/>
            <w:r w:rsidRPr="00302906">
              <w:t>п</w:t>
            </w:r>
            <w:proofErr w:type="gramEnd"/>
            <w:r w:rsidRPr="00302906">
              <w:t>/п</w:t>
            </w:r>
          </w:p>
        </w:tc>
        <w:tc>
          <w:tcPr>
            <w:tcW w:w="5716" w:type="dxa"/>
            <w:gridSpan w:val="2"/>
            <w:shd w:val="clear" w:color="auto" w:fill="auto"/>
          </w:tcPr>
          <w:p w:rsidR="00302906" w:rsidRPr="00302906" w:rsidRDefault="00302906" w:rsidP="00302906">
            <w:pPr>
              <w:adjustRightInd w:val="0"/>
              <w:spacing w:line="276" w:lineRule="auto"/>
              <w:ind w:firstLine="0"/>
              <w:jc w:val="center"/>
            </w:pPr>
            <w:r w:rsidRPr="00302906">
              <w:t>Показатель</w:t>
            </w:r>
          </w:p>
        </w:tc>
        <w:tc>
          <w:tcPr>
            <w:tcW w:w="3402" w:type="dxa"/>
            <w:shd w:val="clear" w:color="auto" w:fill="auto"/>
          </w:tcPr>
          <w:p w:rsidR="00302906" w:rsidRPr="00302906" w:rsidRDefault="00302906" w:rsidP="00302906">
            <w:pPr>
              <w:adjustRightInd w:val="0"/>
              <w:spacing w:line="276" w:lineRule="auto"/>
              <w:ind w:firstLine="0"/>
              <w:jc w:val="center"/>
            </w:pPr>
            <w:r w:rsidRPr="00302906">
              <w:t>Максимальные баллы</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1.</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Участие в течение месяца в выполнении работ, мероприятий сверх обязанностей</w:t>
            </w:r>
          </w:p>
        </w:tc>
        <w:tc>
          <w:tcPr>
            <w:tcW w:w="3402" w:type="dxa"/>
            <w:shd w:val="clear" w:color="auto" w:fill="auto"/>
          </w:tcPr>
          <w:p w:rsidR="00302906" w:rsidRPr="00302906" w:rsidRDefault="00302906" w:rsidP="00302906">
            <w:pPr>
              <w:widowControl/>
              <w:autoSpaceDE/>
              <w:autoSpaceDN/>
              <w:spacing w:line="240" w:lineRule="auto"/>
              <w:ind w:firstLine="0"/>
            </w:pPr>
            <w:r w:rsidRPr="00302906">
              <w:t>от 0 до 10</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2.</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Участие, подготовка и выступление на конференциях, выставках и иное. Применение в работе инновационных современных форм и методов организации труда.</w:t>
            </w:r>
          </w:p>
        </w:tc>
        <w:tc>
          <w:tcPr>
            <w:tcW w:w="3402" w:type="dxa"/>
            <w:shd w:val="clear" w:color="auto" w:fill="auto"/>
          </w:tcPr>
          <w:p w:rsidR="00302906" w:rsidRPr="00302906" w:rsidRDefault="00302906" w:rsidP="00302906">
            <w:pPr>
              <w:widowControl/>
              <w:autoSpaceDE/>
              <w:autoSpaceDN/>
              <w:spacing w:line="240" w:lineRule="auto"/>
              <w:ind w:firstLine="0"/>
            </w:pPr>
            <w:r w:rsidRPr="00302906">
              <w:t>2</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3.</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Отсутствие претензионных обращений, замечаний, предписаний вышестоящих организаций и контрагентов (согласно приложению к пункту 3)</w:t>
            </w:r>
          </w:p>
        </w:tc>
        <w:tc>
          <w:tcPr>
            <w:tcW w:w="3402" w:type="dxa"/>
            <w:shd w:val="clear" w:color="auto" w:fill="auto"/>
          </w:tcPr>
          <w:p w:rsidR="00302906" w:rsidRPr="00302906" w:rsidRDefault="00302906" w:rsidP="00302906">
            <w:pPr>
              <w:widowControl/>
              <w:autoSpaceDE/>
              <w:autoSpaceDN/>
              <w:spacing w:line="240" w:lineRule="auto"/>
              <w:ind w:firstLine="0"/>
            </w:pPr>
            <w:r w:rsidRPr="00302906">
              <w:t>0 - 2</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4.</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 xml:space="preserve">Отсутствие случаев неисполнения поручений непосредственного руководителя </w:t>
            </w:r>
          </w:p>
        </w:tc>
        <w:tc>
          <w:tcPr>
            <w:tcW w:w="3402" w:type="dxa"/>
            <w:shd w:val="clear" w:color="auto" w:fill="auto"/>
          </w:tcPr>
          <w:p w:rsidR="00302906" w:rsidRPr="00302906" w:rsidRDefault="00302906" w:rsidP="00302906">
            <w:pPr>
              <w:widowControl/>
              <w:autoSpaceDE/>
              <w:autoSpaceDN/>
              <w:spacing w:line="240" w:lineRule="auto"/>
              <w:ind w:firstLine="0"/>
            </w:pPr>
            <w:r w:rsidRPr="00302906">
              <w:t>0 – 2</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5.</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деятельности</w:t>
            </w:r>
          </w:p>
        </w:tc>
        <w:tc>
          <w:tcPr>
            <w:tcW w:w="3402" w:type="dxa"/>
            <w:shd w:val="clear" w:color="auto" w:fill="auto"/>
          </w:tcPr>
          <w:p w:rsidR="00302906" w:rsidRPr="00302906" w:rsidRDefault="00302906" w:rsidP="00302906">
            <w:pPr>
              <w:widowControl/>
              <w:autoSpaceDE/>
              <w:autoSpaceDN/>
              <w:spacing w:line="240" w:lineRule="auto"/>
              <w:ind w:firstLine="0"/>
            </w:pPr>
            <w:r w:rsidRPr="00302906">
              <w:t>3</w:t>
            </w:r>
          </w:p>
        </w:tc>
      </w:tr>
      <w:tr w:rsidR="00302906" w:rsidRPr="00302906" w:rsidTr="002F2B10">
        <w:tc>
          <w:tcPr>
            <w:tcW w:w="629" w:type="dxa"/>
            <w:shd w:val="clear" w:color="auto" w:fill="auto"/>
          </w:tcPr>
          <w:p w:rsidR="00302906" w:rsidRPr="00302906" w:rsidRDefault="00302906" w:rsidP="00302906">
            <w:pPr>
              <w:widowControl/>
              <w:autoSpaceDE/>
              <w:autoSpaceDN/>
              <w:spacing w:line="240" w:lineRule="auto"/>
              <w:ind w:firstLine="0"/>
            </w:pPr>
            <w:r w:rsidRPr="00302906">
              <w:t>6.</w:t>
            </w:r>
          </w:p>
        </w:tc>
        <w:tc>
          <w:tcPr>
            <w:tcW w:w="5716" w:type="dxa"/>
            <w:gridSpan w:val="2"/>
            <w:shd w:val="clear" w:color="auto" w:fill="auto"/>
          </w:tcPr>
          <w:p w:rsidR="00302906" w:rsidRPr="00302906" w:rsidRDefault="00302906" w:rsidP="00302906">
            <w:pPr>
              <w:widowControl/>
              <w:autoSpaceDE/>
              <w:autoSpaceDN/>
              <w:spacing w:line="240" w:lineRule="auto"/>
              <w:ind w:firstLine="0"/>
            </w:pPr>
            <w:r w:rsidRPr="00302906">
              <w:t xml:space="preserve">Отсутствие нарушений правил внутреннего </w:t>
            </w:r>
            <w:r w:rsidRPr="00302906">
              <w:lastRenderedPageBreak/>
              <w:t>трудового распорядка за отчетный месяц и с нарастающим итогом с начала года</w:t>
            </w:r>
          </w:p>
        </w:tc>
        <w:tc>
          <w:tcPr>
            <w:tcW w:w="3402" w:type="dxa"/>
            <w:shd w:val="clear" w:color="auto" w:fill="auto"/>
          </w:tcPr>
          <w:p w:rsidR="00302906" w:rsidRPr="00302906" w:rsidRDefault="00302906" w:rsidP="00302906">
            <w:pPr>
              <w:widowControl/>
              <w:autoSpaceDE/>
              <w:autoSpaceDN/>
              <w:spacing w:line="240" w:lineRule="auto"/>
              <w:ind w:firstLine="0"/>
            </w:pPr>
            <w:r w:rsidRPr="00302906">
              <w:lastRenderedPageBreak/>
              <w:t>2</w:t>
            </w:r>
          </w:p>
        </w:tc>
      </w:tr>
      <w:tr w:rsidR="00302906" w:rsidRPr="00302906" w:rsidTr="002F2B10">
        <w:tc>
          <w:tcPr>
            <w:tcW w:w="639" w:type="dxa"/>
            <w:gridSpan w:val="2"/>
            <w:shd w:val="clear" w:color="auto" w:fill="auto"/>
          </w:tcPr>
          <w:p w:rsidR="00302906" w:rsidRPr="00302906" w:rsidRDefault="00302906" w:rsidP="00302906">
            <w:pPr>
              <w:widowControl/>
              <w:autoSpaceDE/>
              <w:autoSpaceDN/>
              <w:spacing w:line="240" w:lineRule="auto"/>
              <w:ind w:firstLine="0"/>
            </w:pPr>
            <w:r w:rsidRPr="00302906">
              <w:lastRenderedPageBreak/>
              <w:t>7.</w:t>
            </w:r>
          </w:p>
        </w:tc>
        <w:tc>
          <w:tcPr>
            <w:tcW w:w="5706" w:type="dxa"/>
            <w:shd w:val="clear" w:color="auto" w:fill="auto"/>
          </w:tcPr>
          <w:p w:rsidR="00302906" w:rsidRPr="00302906" w:rsidRDefault="00302906" w:rsidP="00302906">
            <w:pPr>
              <w:widowControl/>
              <w:autoSpaceDE/>
              <w:autoSpaceDN/>
              <w:spacing w:line="240" w:lineRule="auto"/>
              <w:ind w:firstLine="0"/>
            </w:pPr>
            <w:r w:rsidRPr="00302906">
              <w:t>Выполнение обязанностей временно отсутствующих работников</w:t>
            </w:r>
          </w:p>
        </w:tc>
        <w:tc>
          <w:tcPr>
            <w:tcW w:w="3402" w:type="dxa"/>
            <w:shd w:val="clear" w:color="auto" w:fill="auto"/>
          </w:tcPr>
          <w:p w:rsidR="00302906" w:rsidRPr="00302906" w:rsidRDefault="00302906" w:rsidP="00302906">
            <w:pPr>
              <w:widowControl/>
              <w:autoSpaceDE/>
              <w:autoSpaceDN/>
              <w:spacing w:line="240" w:lineRule="auto"/>
              <w:ind w:firstLine="0"/>
            </w:pPr>
            <w:r w:rsidRPr="00302906">
              <w:t>3</w:t>
            </w:r>
          </w:p>
        </w:tc>
      </w:tr>
      <w:tr w:rsidR="00302906" w:rsidRPr="00302906" w:rsidTr="002F2B10">
        <w:tc>
          <w:tcPr>
            <w:tcW w:w="639" w:type="dxa"/>
            <w:gridSpan w:val="2"/>
            <w:shd w:val="clear" w:color="auto" w:fill="auto"/>
          </w:tcPr>
          <w:p w:rsidR="00302906" w:rsidRPr="00302906" w:rsidRDefault="00302906" w:rsidP="00302906">
            <w:pPr>
              <w:widowControl/>
              <w:autoSpaceDE/>
              <w:autoSpaceDN/>
              <w:spacing w:line="240" w:lineRule="auto"/>
              <w:ind w:firstLine="0"/>
            </w:pPr>
            <w:r w:rsidRPr="00302906">
              <w:t>8.</w:t>
            </w:r>
          </w:p>
        </w:tc>
        <w:tc>
          <w:tcPr>
            <w:tcW w:w="5706" w:type="dxa"/>
            <w:shd w:val="clear" w:color="auto" w:fill="auto"/>
          </w:tcPr>
          <w:p w:rsidR="00302906" w:rsidRPr="00302906" w:rsidRDefault="00302906" w:rsidP="00302906">
            <w:pPr>
              <w:widowControl/>
              <w:autoSpaceDE/>
              <w:autoSpaceDN/>
              <w:spacing w:line="240" w:lineRule="auto"/>
              <w:ind w:firstLine="0"/>
            </w:pPr>
            <w:r w:rsidRPr="00302906">
              <w:t>Отсутствие нарушения сроков подготовки документации по направлению деятельности (для вышестоящих организаций и контрагентов)</w:t>
            </w:r>
          </w:p>
        </w:tc>
        <w:tc>
          <w:tcPr>
            <w:tcW w:w="3402" w:type="dxa"/>
            <w:shd w:val="clear" w:color="auto" w:fill="auto"/>
          </w:tcPr>
          <w:p w:rsidR="00302906" w:rsidRPr="00302906" w:rsidRDefault="00302906" w:rsidP="00302906">
            <w:pPr>
              <w:widowControl/>
              <w:autoSpaceDE/>
              <w:autoSpaceDN/>
              <w:spacing w:line="240" w:lineRule="auto"/>
              <w:ind w:firstLine="0"/>
            </w:pPr>
            <w:r w:rsidRPr="00302906">
              <w:t>1 – 3</w:t>
            </w:r>
          </w:p>
        </w:tc>
      </w:tr>
      <w:tr w:rsidR="00302906" w:rsidRPr="00302906" w:rsidTr="002F2B10">
        <w:tc>
          <w:tcPr>
            <w:tcW w:w="639" w:type="dxa"/>
            <w:gridSpan w:val="2"/>
            <w:shd w:val="clear" w:color="auto" w:fill="auto"/>
          </w:tcPr>
          <w:p w:rsidR="00302906" w:rsidRPr="00302906" w:rsidRDefault="00302906" w:rsidP="00302906">
            <w:pPr>
              <w:widowControl/>
              <w:autoSpaceDE/>
              <w:autoSpaceDN/>
              <w:spacing w:line="240" w:lineRule="auto"/>
              <w:ind w:firstLine="0"/>
            </w:pPr>
          </w:p>
        </w:tc>
        <w:tc>
          <w:tcPr>
            <w:tcW w:w="5706" w:type="dxa"/>
            <w:shd w:val="clear" w:color="auto" w:fill="auto"/>
          </w:tcPr>
          <w:p w:rsidR="00302906" w:rsidRPr="00302906" w:rsidRDefault="00302906" w:rsidP="00302906">
            <w:pPr>
              <w:widowControl/>
              <w:autoSpaceDE/>
              <w:autoSpaceDN/>
              <w:spacing w:line="240" w:lineRule="auto"/>
              <w:ind w:firstLine="0"/>
            </w:pPr>
            <w:r w:rsidRPr="00302906">
              <w:t>Плановое количество баллов</w:t>
            </w:r>
          </w:p>
        </w:tc>
        <w:tc>
          <w:tcPr>
            <w:tcW w:w="3402" w:type="dxa"/>
            <w:shd w:val="clear" w:color="auto" w:fill="auto"/>
          </w:tcPr>
          <w:p w:rsidR="00302906" w:rsidRPr="00302906" w:rsidRDefault="00302906" w:rsidP="00302906">
            <w:pPr>
              <w:widowControl/>
              <w:autoSpaceDE/>
              <w:autoSpaceDN/>
              <w:spacing w:line="240" w:lineRule="auto"/>
              <w:ind w:firstLine="0"/>
            </w:pPr>
            <w:r w:rsidRPr="00302906">
              <w:t>27</w:t>
            </w:r>
          </w:p>
        </w:tc>
      </w:tr>
    </w:tbl>
    <w:p w:rsidR="00302906" w:rsidRPr="00302906" w:rsidRDefault="00302906" w:rsidP="00302906">
      <w:pPr>
        <w:adjustRightInd w:val="0"/>
        <w:spacing w:line="276" w:lineRule="auto"/>
        <w:ind w:firstLine="720"/>
        <w:jc w:val="both"/>
        <w:rPr>
          <w:sz w:val="28"/>
          <w:szCs w:val="28"/>
          <w:u w:val="single"/>
        </w:rPr>
      </w:pPr>
    </w:p>
    <w:p w:rsidR="00302906" w:rsidRPr="00302906" w:rsidRDefault="00302906" w:rsidP="00302906">
      <w:pPr>
        <w:widowControl/>
        <w:tabs>
          <w:tab w:val="left" w:pos="142"/>
        </w:tabs>
        <w:autoSpaceDE/>
        <w:autoSpaceDN/>
        <w:spacing w:line="276" w:lineRule="auto"/>
        <w:ind w:firstLine="0"/>
        <w:jc w:val="center"/>
        <w:rPr>
          <w:sz w:val="28"/>
          <w:szCs w:val="28"/>
        </w:rPr>
      </w:pPr>
      <w:r w:rsidRPr="00302906">
        <w:rPr>
          <w:sz w:val="28"/>
          <w:szCs w:val="28"/>
        </w:rPr>
        <w:t>6.3.13  Показатели и критерии оценки эффективности деятельности                     хозяйственного персонала.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716"/>
        <w:gridCol w:w="3402"/>
      </w:tblGrid>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 xml:space="preserve"> </w:t>
            </w:r>
            <w:proofErr w:type="gramStart"/>
            <w:r w:rsidRPr="00302906">
              <w:t>п</w:t>
            </w:r>
            <w:proofErr w:type="gramEnd"/>
            <w:r w:rsidRPr="00302906">
              <w:t>/п</w:t>
            </w:r>
          </w:p>
        </w:tc>
        <w:tc>
          <w:tcPr>
            <w:tcW w:w="5716" w:type="dxa"/>
            <w:shd w:val="clear" w:color="auto" w:fill="auto"/>
          </w:tcPr>
          <w:p w:rsidR="00302906" w:rsidRPr="00302906" w:rsidRDefault="00302906" w:rsidP="00302906">
            <w:pPr>
              <w:adjustRightInd w:val="0"/>
              <w:spacing w:line="276" w:lineRule="auto"/>
              <w:ind w:firstLine="0"/>
              <w:jc w:val="center"/>
            </w:pPr>
            <w:r w:rsidRPr="00302906">
              <w:t>Показатель</w:t>
            </w:r>
          </w:p>
        </w:tc>
        <w:tc>
          <w:tcPr>
            <w:tcW w:w="3402" w:type="dxa"/>
            <w:shd w:val="clear" w:color="auto" w:fill="auto"/>
          </w:tcPr>
          <w:p w:rsidR="00302906" w:rsidRPr="00302906" w:rsidRDefault="00302906" w:rsidP="00302906">
            <w:pPr>
              <w:adjustRightInd w:val="0"/>
              <w:spacing w:line="276" w:lineRule="auto"/>
              <w:ind w:firstLine="0"/>
              <w:jc w:val="center"/>
            </w:pPr>
            <w:r w:rsidRPr="00302906">
              <w:t>Максимальные баллы</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1</w:t>
            </w:r>
          </w:p>
        </w:tc>
        <w:tc>
          <w:tcPr>
            <w:tcW w:w="5716" w:type="dxa"/>
            <w:shd w:val="clear" w:color="auto" w:fill="auto"/>
          </w:tcPr>
          <w:p w:rsidR="00302906" w:rsidRPr="00302906" w:rsidRDefault="00302906" w:rsidP="00302906">
            <w:pPr>
              <w:adjustRightInd w:val="0"/>
              <w:spacing w:line="276" w:lineRule="auto"/>
              <w:ind w:firstLine="0"/>
            </w:pPr>
            <w:r w:rsidRPr="00302906">
              <w:t>Участие в течение месяца в выполнении работ, мероприятий сверх обязанностей</w:t>
            </w:r>
          </w:p>
        </w:tc>
        <w:tc>
          <w:tcPr>
            <w:tcW w:w="3402" w:type="dxa"/>
            <w:shd w:val="clear" w:color="auto" w:fill="auto"/>
          </w:tcPr>
          <w:p w:rsidR="00302906" w:rsidRPr="00302906" w:rsidRDefault="00302906" w:rsidP="00302906">
            <w:pPr>
              <w:adjustRightInd w:val="0"/>
              <w:spacing w:line="276" w:lineRule="auto"/>
              <w:ind w:firstLine="0"/>
              <w:jc w:val="center"/>
            </w:pPr>
            <w:r w:rsidRPr="00302906">
              <w:t>от 0 до 10</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2</w:t>
            </w:r>
          </w:p>
        </w:tc>
        <w:tc>
          <w:tcPr>
            <w:tcW w:w="5716" w:type="dxa"/>
            <w:shd w:val="clear" w:color="auto" w:fill="auto"/>
          </w:tcPr>
          <w:p w:rsidR="00302906" w:rsidRPr="00302906" w:rsidRDefault="00302906" w:rsidP="00302906">
            <w:pPr>
              <w:adjustRightInd w:val="0"/>
              <w:spacing w:line="276" w:lineRule="auto"/>
              <w:ind w:firstLine="0"/>
            </w:pPr>
            <w:r w:rsidRPr="00302906">
              <w:t xml:space="preserve">Отсутствие случаев неисполнения поручений непосредственного руководителя </w:t>
            </w:r>
          </w:p>
        </w:tc>
        <w:tc>
          <w:tcPr>
            <w:tcW w:w="3402"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3</w:t>
            </w:r>
          </w:p>
        </w:tc>
        <w:tc>
          <w:tcPr>
            <w:tcW w:w="5716" w:type="dxa"/>
            <w:shd w:val="clear" w:color="auto" w:fill="auto"/>
          </w:tcPr>
          <w:p w:rsidR="00302906" w:rsidRPr="00302906" w:rsidRDefault="00302906" w:rsidP="00302906">
            <w:pPr>
              <w:adjustRightInd w:val="0"/>
              <w:spacing w:line="276" w:lineRule="auto"/>
              <w:ind w:firstLine="0"/>
            </w:pPr>
            <w:r w:rsidRPr="00302906">
              <w:t>Качественный вклад сотрудника в общие результаты работы поликлиники, направленный на надлежащее функционирование учреждения и организацию осуществления уставных видов деятельности</w:t>
            </w:r>
          </w:p>
        </w:tc>
        <w:tc>
          <w:tcPr>
            <w:tcW w:w="3402"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4</w:t>
            </w:r>
          </w:p>
        </w:tc>
        <w:tc>
          <w:tcPr>
            <w:tcW w:w="5716" w:type="dxa"/>
            <w:shd w:val="clear" w:color="auto" w:fill="auto"/>
          </w:tcPr>
          <w:p w:rsidR="00302906" w:rsidRPr="00302906" w:rsidRDefault="00302906" w:rsidP="00302906">
            <w:pPr>
              <w:adjustRightInd w:val="0"/>
              <w:spacing w:line="276" w:lineRule="auto"/>
              <w:ind w:firstLine="0"/>
            </w:pPr>
            <w:r w:rsidRPr="00302906">
              <w:t>Отсутствие нарушений правил внутреннего трудового распорядка Отсутствие нарушений правил внутреннего трудового распорядка за отчетный месяц и с нарастающим итогом с начала года</w:t>
            </w:r>
          </w:p>
        </w:tc>
        <w:tc>
          <w:tcPr>
            <w:tcW w:w="3402"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r w:rsidRPr="00302906">
              <w:t>5</w:t>
            </w:r>
          </w:p>
        </w:tc>
        <w:tc>
          <w:tcPr>
            <w:tcW w:w="5716" w:type="dxa"/>
            <w:shd w:val="clear" w:color="auto" w:fill="auto"/>
          </w:tcPr>
          <w:p w:rsidR="00302906" w:rsidRPr="00302906" w:rsidRDefault="00302906" w:rsidP="00302906">
            <w:pPr>
              <w:adjustRightInd w:val="0"/>
              <w:spacing w:line="276" w:lineRule="auto"/>
              <w:ind w:firstLine="0"/>
            </w:pPr>
            <w:r w:rsidRPr="00302906">
              <w:t>Выполнение обязанностей временно отсутствующих работников</w:t>
            </w:r>
          </w:p>
        </w:tc>
        <w:tc>
          <w:tcPr>
            <w:tcW w:w="3402" w:type="dxa"/>
            <w:shd w:val="clear" w:color="auto" w:fill="auto"/>
          </w:tcPr>
          <w:p w:rsidR="00302906" w:rsidRPr="00302906" w:rsidRDefault="00302906" w:rsidP="00302906">
            <w:pPr>
              <w:adjustRightInd w:val="0"/>
              <w:spacing w:line="276" w:lineRule="auto"/>
              <w:ind w:firstLine="0"/>
              <w:jc w:val="center"/>
            </w:pPr>
            <w:r w:rsidRPr="00302906">
              <w:t>2</w:t>
            </w:r>
          </w:p>
        </w:tc>
      </w:tr>
      <w:tr w:rsidR="00302906" w:rsidRPr="00302906" w:rsidTr="002F2B10">
        <w:tc>
          <w:tcPr>
            <w:tcW w:w="629" w:type="dxa"/>
            <w:shd w:val="clear" w:color="auto" w:fill="auto"/>
          </w:tcPr>
          <w:p w:rsidR="00302906" w:rsidRPr="00302906" w:rsidRDefault="00302906" w:rsidP="00302906">
            <w:pPr>
              <w:adjustRightInd w:val="0"/>
              <w:spacing w:line="276" w:lineRule="auto"/>
              <w:ind w:firstLine="0"/>
              <w:jc w:val="center"/>
            </w:pPr>
          </w:p>
        </w:tc>
        <w:tc>
          <w:tcPr>
            <w:tcW w:w="5716" w:type="dxa"/>
            <w:shd w:val="clear" w:color="auto" w:fill="auto"/>
          </w:tcPr>
          <w:p w:rsidR="00302906" w:rsidRPr="00302906" w:rsidRDefault="00302906" w:rsidP="00302906">
            <w:pPr>
              <w:adjustRightInd w:val="0"/>
              <w:spacing w:line="276" w:lineRule="auto"/>
              <w:ind w:firstLine="0"/>
            </w:pPr>
            <w:r w:rsidRPr="00302906">
              <w:t xml:space="preserve">Плановое количество баллов </w:t>
            </w:r>
          </w:p>
        </w:tc>
        <w:tc>
          <w:tcPr>
            <w:tcW w:w="3402" w:type="dxa"/>
            <w:shd w:val="clear" w:color="auto" w:fill="auto"/>
          </w:tcPr>
          <w:p w:rsidR="00302906" w:rsidRPr="00302906" w:rsidRDefault="00302906" w:rsidP="00302906">
            <w:pPr>
              <w:adjustRightInd w:val="0"/>
              <w:spacing w:line="276" w:lineRule="auto"/>
              <w:ind w:firstLine="0"/>
              <w:jc w:val="center"/>
            </w:pPr>
            <w:r w:rsidRPr="00302906">
              <w:t>18</w:t>
            </w:r>
          </w:p>
        </w:tc>
      </w:tr>
    </w:tbl>
    <w:p w:rsidR="00BE116A" w:rsidRPr="009A6B14" w:rsidRDefault="00BE116A" w:rsidP="009A6B14">
      <w:pPr>
        <w:adjustRightInd w:val="0"/>
        <w:spacing w:line="240" w:lineRule="auto"/>
        <w:ind w:firstLine="720"/>
        <w:jc w:val="both"/>
        <w:rPr>
          <w:sz w:val="28"/>
          <w:szCs w:val="28"/>
          <w:u w:val="single"/>
        </w:rPr>
      </w:pPr>
    </w:p>
    <w:p w:rsidR="00BE116A" w:rsidRPr="009A6B14" w:rsidRDefault="00BE116A" w:rsidP="009A6B14">
      <w:pPr>
        <w:adjustRightInd w:val="0"/>
        <w:spacing w:line="240" w:lineRule="auto"/>
        <w:ind w:firstLine="720"/>
        <w:jc w:val="both"/>
        <w:rPr>
          <w:sz w:val="28"/>
          <w:szCs w:val="28"/>
          <w:u w:val="single"/>
        </w:rPr>
      </w:pPr>
      <w:r w:rsidRPr="009A6B14">
        <w:rPr>
          <w:sz w:val="28"/>
          <w:szCs w:val="28"/>
          <w:u w:val="single"/>
        </w:rPr>
        <w:t>Примечание:</w:t>
      </w:r>
    </w:p>
    <w:p w:rsidR="00BE116A" w:rsidRPr="009A6B14" w:rsidRDefault="00BE116A" w:rsidP="00FB607D">
      <w:pPr>
        <w:numPr>
          <w:ilvl w:val="0"/>
          <w:numId w:val="16"/>
        </w:numPr>
        <w:tabs>
          <w:tab w:val="left" w:pos="1134"/>
        </w:tabs>
        <w:adjustRightInd w:val="0"/>
        <w:spacing w:line="240" w:lineRule="auto"/>
        <w:ind w:left="0" w:firstLine="709"/>
        <w:jc w:val="both"/>
        <w:rPr>
          <w:sz w:val="28"/>
          <w:szCs w:val="28"/>
        </w:rPr>
      </w:pPr>
      <w:r w:rsidRPr="009A6B14">
        <w:rPr>
          <w:sz w:val="28"/>
          <w:szCs w:val="28"/>
        </w:rPr>
        <w:t>За выполнение, неучтенных в критериях работ и превышение критериев сверх максимально установленных баллов, возможно увеличение максимального балла.</w:t>
      </w:r>
    </w:p>
    <w:p w:rsidR="00BE116A" w:rsidRPr="009A6B14" w:rsidRDefault="00BE116A" w:rsidP="00FB607D">
      <w:pPr>
        <w:numPr>
          <w:ilvl w:val="0"/>
          <w:numId w:val="16"/>
        </w:numPr>
        <w:tabs>
          <w:tab w:val="left" w:pos="142"/>
          <w:tab w:val="left" w:pos="1134"/>
        </w:tabs>
        <w:adjustRightInd w:val="0"/>
        <w:spacing w:line="240" w:lineRule="auto"/>
        <w:ind w:left="0" w:firstLine="709"/>
        <w:jc w:val="both"/>
        <w:rPr>
          <w:sz w:val="28"/>
          <w:szCs w:val="28"/>
        </w:rPr>
      </w:pPr>
      <w:r w:rsidRPr="009A6B14">
        <w:rPr>
          <w:sz w:val="28"/>
          <w:szCs w:val="28"/>
        </w:rPr>
        <w:t>Выплаты стимулирующего характера  работникам не начисляются в следующих случаях:</w:t>
      </w:r>
    </w:p>
    <w:p w:rsidR="00BE116A" w:rsidRPr="009A6B14" w:rsidRDefault="00BE116A" w:rsidP="00FB607D">
      <w:pPr>
        <w:tabs>
          <w:tab w:val="left" w:pos="0"/>
        </w:tabs>
        <w:adjustRightInd w:val="0"/>
        <w:spacing w:line="240" w:lineRule="auto"/>
        <w:ind w:firstLine="709"/>
        <w:jc w:val="both"/>
        <w:rPr>
          <w:sz w:val="28"/>
          <w:szCs w:val="28"/>
        </w:rPr>
      </w:pPr>
      <w:r w:rsidRPr="009A6B14">
        <w:rPr>
          <w:sz w:val="28"/>
          <w:szCs w:val="28"/>
        </w:rPr>
        <w:t>а) при применении к работнику дисциплинарного взыскания в отчетном периоде;</w:t>
      </w:r>
    </w:p>
    <w:p w:rsidR="00BE116A" w:rsidRPr="009A6B14" w:rsidRDefault="00BE116A" w:rsidP="00FB607D">
      <w:pPr>
        <w:tabs>
          <w:tab w:val="left" w:pos="0"/>
        </w:tabs>
        <w:adjustRightInd w:val="0"/>
        <w:spacing w:line="240" w:lineRule="auto"/>
        <w:ind w:firstLine="709"/>
        <w:jc w:val="both"/>
        <w:rPr>
          <w:sz w:val="28"/>
          <w:szCs w:val="28"/>
        </w:rPr>
      </w:pPr>
      <w:r w:rsidRPr="009A6B14">
        <w:rPr>
          <w:sz w:val="28"/>
          <w:szCs w:val="28"/>
        </w:rPr>
        <w:t xml:space="preserve">б) при возникновении фактов административного правонарушения </w:t>
      </w:r>
      <w:proofErr w:type="gramStart"/>
      <w:r w:rsidRPr="009A6B14">
        <w:rPr>
          <w:sz w:val="28"/>
          <w:szCs w:val="28"/>
        </w:rPr>
        <w:t>в</w:t>
      </w:r>
      <w:proofErr w:type="gramEnd"/>
      <w:r w:rsidRPr="009A6B14">
        <w:rPr>
          <w:sz w:val="28"/>
          <w:szCs w:val="28"/>
        </w:rPr>
        <w:t xml:space="preserve"> отчетном </w:t>
      </w:r>
    </w:p>
    <w:p w:rsidR="00BE116A" w:rsidRPr="009A6B14" w:rsidRDefault="00BE116A" w:rsidP="00FB607D">
      <w:pPr>
        <w:tabs>
          <w:tab w:val="left" w:pos="0"/>
        </w:tabs>
        <w:adjustRightInd w:val="0"/>
        <w:spacing w:line="240" w:lineRule="auto"/>
        <w:ind w:firstLine="0"/>
        <w:jc w:val="both"/>
        <w:rPr>
          <w:sz w:val="28"/>
          <w:szCs w:val="28"/>
        </w:rPr>
      </w:pPr>
      <w:proofErr w:type="gramStart"/>
      <w:r w:rsidRPr="009A6B14">
        <w:rPr>
          <w:sz w:val="28"/>
          <w:szCs w:val="28"/>
        </w:rPr>
        <w:t>периоде</w:t>
      </w:r>
      <w:proofErr w:type="gramEnd"/>
      <w:r w:rsidRPr="009A6B14">
        <w:rPr>
          <w:sz w:val="28"/>
          <w:szCs w:val="28"/>
        </w:rPr>
        <w:t>, связанных с выполнением трудовых обязанностей работника;</w:t>
      </w:r>
    </w:p>
    <w:p w:rsidR="00BE116A" w:rsidRPr="009A6B14" w:rsidRDefault="00BE116A" w:rsidP="00FB607D">
      <w:pPr>
        <w:tabs>
          <w:tab w:val="left" w:pos="0"/>
        </w:tabs>
        <w:adjustRightInd w:val="0"/>
        <w:spacing w:line="240" w:lineRule="auto"/>
        <w:ind w:firstLine="709"/>
        <w:jc w:val="both"/>
        <w:rPr>
          <w:sz w:val="28"/>
          <w:szCs w:val="28"/>
        </w:rPr>
      </w:pPr>
      <w:r w:rsidRPr="009A6B14">
        <w:rPr>
          <w:sz w:val="28"/>
          <w:szCs w:val="28"/>
        </w:rPr>
        <w:t xml:space="preserve">в) при не соблюдении условий договора о материальной ответственности </w:t>
      </w:r>
      <w:proofErr w:type="gramStart"/>
      <w:r w:rsidRPr="009A6B14">
        <w:rPr>
          <w:sz w:val="28"/>
          <w:szCs w:val="28"/>
        </w:rPr>
        <w:t>в отношение работника</w:t>
      </w:r>
      <w:proofErr w:type="gramEnd"/>
      <w:r w:rsidRPr="009A6B14">
        <w:rPr>
          <w:sz w:val="28"/>
          <w:szCs w:val="28"/>
        </w:rPr>
        <w:t xml:space="preserve"> в отчетном периоде и с нарастающим итогом с начала года;</w:t>
      </w:r>
    </w:p>
    <w:p w:rsidR="00BE116A" w:rsidRPr="009A6B14" w:rsidRDefault="00BE116A" w:rsidP="00FB607D">
      <w:pPr>
        <w:tabs>
          <w:tab w:val="left" w:pos="0"/>
        </w:tabs>
        <w:adjustRightInd w:val="0"/>
        <w:spacing w:line="240" w:lineRule="auto"/>
        <w:ind w:firstLine="709"/>
        <w:jc w:val="both"/>
        <w:rPr>
          <w:sz w:val="28"/>
          <w:szCs w:val="28"/>
        </w:rPr>
      </w:pPr>
      <w:r w:rsidRPr="009A6B14">
        <w:rPr>
          <w:sz w:val="28"/>
          <w:szCs w:val="28"/>
        </w:rPr>
        <w:t>г) при прекращении трудового договора с работником по основаниям, предусмотренным пунктами 5-11 части  первой статьи 81 Трудового кодекса Российской Федерации.</w:t>
      </w:r>
    </w:p>
    <w:p w:rsidR="00BE116A" w:rsidRPr="00C83C3B" w:rsidRDefault="00BE116A" w:rsidP="00FB607D">
      <w:pPr>
        <w:tabs>
          <w:tab w:val="left" w:pos="1134"/>
        </w:tabs>
        <w:adjustRightInd w:val="0"/>
        <w:spacing w:line="240" w:lineRule="auto"/>
        <w:ind w:firstLine="709"/>
        <w:jc w:val="both"/>
        <w:rPr>
          <w:sz w:val="28"/>
          <w:szCs w:val="28"/>
          <w:highlight w:val="yellow"/>
        </w:rPr>
      </w:pPr>
      <w:r w:rsidRPr="009A6B14">
        <w:rPr>
          <w:sz w:val="28"/>
          <w:szCs w:val="28"/>
        </w:rPr>
        <w:t>Положение о материальном стимулировании работников Государственного автономного учреждения  здравоохранения Республики Башкортостан Детская стоматологическая  поликлиника № 3 города Уфа обсуждено и принято на общем собрании коллектива 27 августа 2018 года.</w:t>
      </w:r>
    </w:p>
    <w:p w:rsidR="00BE116A" w:rsidRDefault="00BE116A" w:rsidP="00FB607D">
      <w:pPr>
        <w:widowControl/>
        <w:tabs>
          <w:tab w:val="left" w:pos="1134"/>
        </w:tabs>
        <w:spacing w:line="240" w:lineRule="auto"/>
        <w:ind w:right="141" w:firstLine="709"/>
        <w:jc w:val="right"/>
        <w:rPr>
          <w:b/>
          <w:bCs/>
          <w:sz w:val="28"/>
          <w:szCs w:val="28"/>
          <w:u w:val="single"/>
        </w:rPr>
      </w:pPr>
    </w:p>
    <w:p w:rsidR="00FB607D" w:rsidRDefault="00FB607D"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w:t>
      </w:r>
      <w:r>
        <w:rPr>
          <w:b/>
          <w:bCs/>
          <w:sz w:val="28"/>
          <w:szCs w:val="28"/>
          <w:u w:val="single"/>
        </w:rPr>
        <w:t>9</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9A6B14">
        <w:tc>
          <w:tcPr>
            <w:tcW w:w="4644" w:type="dxa"/>
            <w:tcBorders>
              <w:top w:val="nil"/>
              <w:left w:val="nil"/>
              <w:bottom w:val="nil"/>
              <w:right w:val="nil"/>
            </w:tcBorders>
          </w:tcPr>
          <w:p w:rsidR="00BE116A" w:rsidRPr="00AB6458" w:rsidRDefault="00BE116A" w:rsidP="009A6B14">
            <w:pPr>
              <w:spacing w:line="240" w:lineRule="auto"/>
              <w:ind w:firstLine="0"/>
              <w:rPr>
                <w:sz w:val="28"/>
                <w:szCs w:val="28"/>
              </w:rPr>
            </w:pPr>
            <w:r w:rsidRPr="00AB6458">
              <w:rPr>
                <w:sz w:val="28"/>
                <w:szCs w:val="28"/>
              </w:rPr>
              <w:t>“Согласовано”</w:t>
            </w:r>
          </w:p>
          <w:p w:rsidR="00BE116A" w:rsidRPr="00AB6458" w:rsidRDefault="00BE116A" w:rsidP="009A6B14">
            <w:pPr>
              <w:spacing w:line="240" w:lineRule="auto"/>
              <w:ind w:firstLine="0"/>
              <w:rPr>
                <w:sz w:val="28"/>
                <w:szCs w:val="28"/>
              </w:rPr>
            </w:pPr>
            <w:r w:rsidRPr="00AB6458">
              <w:rPr>
                <w:sz w:val="28"/>
                <w:szCs w:val="28"/>
              </w:rPr>
              <w:t>Председатель профкома</w:t>
            </w:r>
          </w:p>
          <w:p w:rsidR="00BE116A" w:rsidRPr="00AB6458" w:rsidRDefault="00BE116A" w:rsidP="009A6B14">
            <w:pPr>
              <w:spacing w:line="240" w:lineRule="auto"/>
              <w:rPr>
                <w:sz w:val="28"/>
                <w:szCs w:val="28"/>
              </w:rPr>
            </w:pPr>
          </w:p>
          <w:p w:rsidR="00BE116A" w:rsidRPr="00AB6458" w:rsidRDefault="00BE116A" w:rsidP="009A6B14">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9A6B14">
            <w:pPr>
              <w:spacing w:line="240" w:lineRule="auto"/>
              <w:ind w:firstLine="0"/>
              <w:rPr>
                <w:sz w:val="28"/>
                <w:szCs w:val="28"/>
              </w:rPr>
            </w:pPr>
          </w:p>
          <w:p w:rsidR="00BE116A" w:rsidRDefault="00BE116A" w:rsidP="009A6B14">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9A6B14">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9A6B14">
            <w:pPr>
              <w:spacing w:line="240" w:lineRule="auto"/>
              <w:rPr>
                <w:sz w:val="28"/>
                <w:szCs w:val="28"/>
              </w:rPr>
            </w:pPr>
          </w:p>
        </w:tc>
        <w:tc>
          <w:tcPr>
            <w:tcW w:w="851" w:type="dxa"/>
            <w:tcBorders>
              <w:top w:val="nil"/>
              <w:left w:val="nil"/>
              <w:bottom w:val="nil"/>
              <w:right w:val="nil"/>
            </w:tcBorders>
          </w:tcPr>
          <w:p w:rsidR="00BE116A" w:rsidRPr="00AB6458" w:rsidRDefault="00BE116A" w:rsidP="009A6B14">
            <w:pPr>
              <w:spacing w:line="240" w:lineRule="auto"/>
              <w:rPr>
                <w:sz w:val="28"/>
                <w:szCs w:val="28"/>
              </w:rPr>
            </w:pPr>
          </w:p>
        </w:tc>
        <w:tc>
          <w:tcPr>
            <w:tcW w:w="4394" w:type="dxa"/>
            <w:tcBorders>
              <w:top w:val="nil"/>
              <w:left w:val="nil"/>
              <w:bottom w:val="nil"/>
              <w:right w:val="nil"/>
            </w:tcBorders>
          </w:tcPr>
          <w:p w:rsidR="00BE116A" w:rsidRPr="00AB6458" w:rsidRDefault="00BE116A" w:rsidP="009A6B14">
            <w:pPr>
              <w:spacing w:line="240" w:lineRule="auto"/>
              <w:rPr>
                <w:sz w:val="28"/>
                <w:szCs w:val="28"/>
              </w:rPr>
            </w:pPr>
            <w:r w:rsidRPr="00AB6458">
              <w:rPr>
                <w:sz w:val="28"/>
                <w:szCs w:val="28"/>
              </w:rPr>
              <w:t>“Утверждаю”</w:t>
            </w:r>
          </w:p>
          <w:p w:rsidR="00BE116A" w:rsidRPr="00AB6458" w:rsidRDefault="00BE116A" w:rsidP="009A6B14">
            <w:pPr>
              <w:spacing w:line="240" w:lineRule="auto"/>
              <w:rPr>
                <w:sz w:val="28"/>
                <w:szCs w:val="28"/>
              </w:rPr>
            </w:pPr>
            <w:r w:rsidRPr="00AB6458">
              <w:rPr>
                <w:sz w:val="28"/>
                <w:szCs w:val="28"/>
              </w:rPr>
              <w:t>Главный врач</w:t>
            </w: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9A6B14">
            <w:pPr>
              <w:spacing w:line="240" w:lineRule="auto"/>
              <w:ind w:firstLine="0"/>
              <w:rPr>
                <w:sz w:val="28"/>
                <w:szCs w:val="28"/>
                <w:vertAlign w:val="superscript"/>
              </w:rPr>
            </w:pP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Pr="00C74BD3" w:rsidRDefault="00BE116A" w:rsidP="009A6B14">
      <w:pPr>
        <w:widowControl/>
        <w:autoSpaceDE/>
        <w:autoSpaceDN/>
        <w:spacing w:line="240" w:lineRule="auto"/>
        <w:ind w:firstLine="0"/>
        <w:jc w:val="center"/>
        <w:rPr>
          <w:sz w:val="28"/>
          <w:szCs w:val="28"/>
        </w:rPr>
      </w:pPr>
    </w:p>
    <w:p w:rsidR="00BE116A" w:rsidRPr="00C74BD3" w:rsidRDefault="00BE116A" w:rsidP="009A6B14">
      <w:pPr>
        <w:widowControl/>
        <w:autoSpaceDE/>
        <w:autoSpaceDN/>
        <w:spacing w:line="240" w:lineRule="auto"/>
        <w:ind w:firstLine="0"/>
        <w:jc w:val="center"/>
        <w:rPr>
          <w:b/>
          <w:sz w:val="28"/>
          <w:szCs w:val="28"/>
        </w:rPr>
      </w:pPr>
      <w:r w:rsidRPr="00C74BD3">
        <w:rPr>
          <w:b/>
          <w:sz w:val="28"/>
          <w:szCs w:val="28"/>
        </w:rPr>
        <w:t xml:space="preserve">Мероприятия, </w:t>
      </w:r>
      <w:proofErr w:type="gramStart"/>
      <w:r w:rsidRPr="00C74BD3">
        <w:rPr>
          <w:b/>
          <w:sz w:val="28"/>
          <w:szCs w:val="28"/>
        </w:rPr>
        <w:t>направленных</w:t>
      </w:r>
      <w:proofErr w:type="gramEnd"/>
      <w:r w:rsidRPr="00C74BD3">
        <w:rPr>
          <w:b/>
          <w:sz w:val="28"/>
          <w:szCs w:val="28"/>
        </w:rPr>
        <w:t xml:space="preserve"> на дальнейшее улучшение охраны</w:t>
      </w:r>
    </w:p>
    <w:p w:rsidR="00BE116A" w:rsidRPr="00C74BD3" w:rsidRDefault="00BE116A" w:rsidP="009A6B14">
      <w:pPr>
        <w:widowControl/>
        <w:autoSpaceDE/>
        <w:autoSpaceDN/>
        <w:spacing w:line="240" w:lineRule="auto"/>
        <w:ind w:firstLine="0"/>
        <w:jc w:val="center"/>
        <w:rPr>
          <w:b/>
          <w:sz w:val="28"/>
          <w:szCs w:val="28"/>
        </w:rPr>
      </w:pPr>
      <w:r w:rsidRPr="00C74BD3">
        <w:rPr>
          <w:b/>
          <w:sz w:val="28"/>
          <w:szCs w:val="28"/>
        </w:rPr>
        <w:t xml:space="preserve">труда и техники безопасности по ГАУЗ РБ ДСП № 3 г. Уфа </w:t>
      </w:r>
      <w:r>
        <w:rPr>
          <w:b/>
          <w:sz w:val="28"/>
          <w:szCs w:val="28"/>
        </w:rPr>
        <w:t>(</w:t>
      </w:r>
      <w:r w:rsidRPr="00C74BD3">
        <w:rPr>
          <w:b/>
          <w:sz w:val="28"/>
          <w:szCs w:val="28"/>
        </w:rPr>
        <w:t>на 2019 год</w:t>
      </w:r>
      <w:r>
        <w:rPr>
          <w:b/>
          <w:sz w:val="28"/>
          <w:szCs w:val="28"/>
        </w:rPr>
        <w:t>)</w:t>
      </w:r>
      <w:r w:rsidRPr="00C74BD3">
        <w:rPr>
          <w:b/>
          <w:sz w:val="28"/>
          <w:szCs w:val="28"/>
        </w:rPr>
        <w:t>.</w:t>
      </w:r>
    </w:p>
    <w:p w:rsidR="00BE116A" w:rsidRPr="00E06A9F" w:rsidRDefault="00BE116A" w:rsidP="009A6B14">
      <w:pPr>
        <w:widowControl/>
        <w:autoSpaceDE/>
        <w:autoSpaceDN/>
        <w:spacing w:line="240" w:lineRule="auto"/>
        <w:ind w:firstLine="0"/>
        <w:jc w:val="center"/>
      </w:pPr>
    </w:p>
    <w:tbl>
      <w:tblPr>
        <w:tblpPr w:leftFromText="180" w:rightFromText="180" w:vertAnchor="text" w:horzAnchor="margin" w:tblpXSpec="center" w:tblpY="20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1372"/>
        <w:gridCol w:w="2172"/>
      </w:tblGrid>
      <w:tr w:rsidR="00BE116A" w:rsidRPr="00E06A9F" w:rsidTr="00C74BD3">
        <w:tc>
          <w:tcPr>
            <w:tcW w:w="817" w:type="dxa"/>
          </w:tcPr>
          <w:p w:rsidR="00BE116A" w:rsidRPr="00E06A9F" w:rsidRDefault="00BE116A" w:rsidP="009A6B14">
            <w:pPr>
              <w:widowControl/>
              <w:autoSpaceDE/>
              <w:autoSpaceDN/>
              <w:spacing w:line="240" w:lineRule="auto"/>
              <w:ind w:firstLine="0"/>
              <w:jc w:val="center"/>
            </w:pPr>
            <w:r w:rsidRPr="00E06A9F">
              <w:rPr>
                <w:sz w:val="22"/>
                <w:szCs w:val="22"/>
              </w:rPr>
              <w:t>№</w:t>
            </w:r>
          </w:p>
          <w:p w:rsidR="00BE116A" w:rsidRPr="00E06A9F" w:rsidRDefault="00BE116A" w:rsidP="009A6B14">
            <w:pPr>
              <w:widowControl/>
              <w:autoSpaceDE/>
              <w:autoSpaceDN/>
              <w:spacing w:line="240" w:lineRule="auto"/>
              <w:ind w:firstLine="0"/>
              <w:jc w:val="center"/>
            </w:pPr>
            <w:proofErr w:type="gramStart"/>
            <w:r w:rsidRPr="00E06A9F">
              <w:rPr>
                <w:sz w:val="22"/>
                <w:szCs w:val="22"/>
              </w:rPr>
              <w:t>п</w:t>
            </w:r>
            <w:proofErr w:type="gramEnd"/>
            <w:r w:rsidRPr="00E06A9F">
              <w:rPr>
                <w:sz w:val="22"/>
                <w:szCs w:val="22"/>
              </w:rPr>
              <w:t>/п</w:t>
            </w:r>
          </w:p>
        </w:tc>
        <w:tc>
          <w:tcPr>
            <w:tcW w:w="4961" w:type="dxa"/>
          </w:tcPr>
          <w:p w:rsidR="00BE116A" w:rsidRPr="00E06A9F" w:rsidRDefault="00BE116A" w:rsidP="009A6B14">
            <w:pPr>
              <w:widowControl/>
              <w:autoSpaceDE/>
              <w:autoSpaceDN/>
              <w:spacing w:line="240" w:lineRule="auto"/>
              <w:ind w:firstLine="0"/>
              <w:jc w:val="center"/>
            </w:pPr>
            <w:r w:rsidRPr="00E06A9F">
              <w:rPr>
                <w:sz w:val="22"/>
                <w:szCs w:val="22"/>
              </w:rPr>
              <w:t>Наименования мероприятий</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Срок</w:t>
            </w:r>
          </w:p>
          <w:p w:rsidR="00BE116A" w:rsidRPr="00E06A9F" w:rsidRDefault="00BE116A" w:rsidP="009A6B14">
            <w:pPr>
              <w:widowControl/>
              <w:autoSpaceDE/>
              <w:autoSpaceDN/>
              <w:spacing w:line="240" w:lineRule="auto"/>
              <w:ind w:firstLine="0"/>
              <w:jc w:val="center"/>
            </w:pPr>
            <w:r w:rsidRPr="00E06A9F">
              <w:rPr>
                <w:sz w:val="22"/>
                <w:szCs w:val="22"/>
              </w:rPr>
              <w:t>исполнения</w:t>
            </w:r>
          </w:p>
        </w:tc>
        <w:tc>
          <w:tcPr>
            <w:tcW w:w="2172" w:type="dxa"/>
          </w:tcPr>
          <w:p w:rsidR="00BE116A" w:rsidRPr="00E06A9F" w:rsidRDefault="00DD766D" w:rsidP="009A6B14">
            <w:pPr>
              <w:widowControl/>
              <w:autoSpaceDE/>
              <w:autoSpaceDN/>
              <w:spacing w:line="240" w:lineRule="auto"/>
              <w:ind w:firstLine="0"/>
              <w:jc w:val="center"/>
            </w:pPr>
            <w:r>
              <w:rPr>
                <w:sz w:val="22"/>
                <w:szCs w:val="22"/>
              </w:rPr>
              <w:t>Ответствен</w:t>
            </w:r>
            <w:r w:rsidR="00BE116A" w:rsidRPr="00E06A9F">
              <w:rPr>
                <w:sz w:val="22"/>
                <w:szCs w:val="22"/>
              </w:rPr>
              <w:t>ный</w:t>
            </w:r>
          </w:p>
          <w:p w:rsidR="00BE116A" w:rsidRPr="00E06A9F" w:rsidRDefault="00BE116A" w:rsidP="009A6B14">
            <w:pPr>
              <w:widowControl/>
              <w:autoSpaceDE/>
              <w:autoSpaceDN/>
              <w:spacing w:line="240" w:lineRule="auto"/>
              <w:ind w:firstLine="0"/>
              <w:jc w:val="center"/>
            </w:pPr>
            <w:r w:rsidRPr="00E06A9F">
              <w:rPr>
                <w:sz w:val="22"/>
                <w:szCs w:val="22"/>
              </w:rPr>
              <w:t>исполнитель</w:t>
            </w:r>
          </w:p>
        </w:tc>
      </w:tr>
      <w:tr w:rsidR="00BE116A" w:rsidRPr="00E06A9F" w:rsidTr="00C74BD3">
        <w:tc>
          <w:tcPr>
            <w:tcW w:w="817" w:type="dxa"/>
          </w:tcPr>
          <w:p w:rsidR="00BE116A" w:rsidRPr="00E06A9F" w:rsidRDefault="00BE116A" w:rsidP="009A6B14">
            <w:pPr>
              <w:widowControl/>
              <w:numPr>
                <w:ilvl w:val="0"/>
                <w:numId w:val="17"/>
              </w:numPr>
              <w:tabs>
                <w:tab w:val="left" w:pos="0"/>
              </w:tabs>
              <w:autoSpaceDE/>
              <w:autoSpaceDN/>
              <w:spacing w:line="240" w:lineRule="auto"/>
              <w:jc w:val="both"/>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Подготовка проектов приказов </w:t>
            </w:r>
            <w:proofErr w:type="gramStart"/>
            <w:r w:rsidRPr="00E06A9F">
              <w:rPr>
                <w:sz w:val="22"/>
                <w:szCs w:val="22"/>
              </w:rPr>
              <w:t>по</w:t>
            </w:r>
            <w:proofErr w:type="gramEnd"/>
            <w:r w:rsidRPr="00E06A9F">
              <w:rPr>
                <w:sz w:val="22"/>
                <w:szCs w:val="22"/>
              </w:rPr>
              <w:t xml:space="preserve"> </w:t>
            </w:r>
            <w:proofErr w:type="gramStart"/>
            <w:r w:rsidRPr="00E06A9F">
              <w:rPr>
                <w:sz w:val="22"/>
                <w:szCs w:val="22"/>
              </w:rPr>
              <w:t>ОТ</w:t>
            </w:r>
            <w:proofErr w:type="gramEnd"/>
            <w:r w:rsidRPr="00E06A9F">
              <w:rPr>
                <w:sz w:val="22"/>
                <w:szCs w:val="22"/>
              </w:rPr>
              <w:t xml:space="preserve"> и ТБ на 2019 год.</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январь</w:t>
            </w:r>
          </w:p>
        </w:tc>
        <w:tc>
          <w:tcPr>
            <w:tcW w:w="2172" w:type="dxa"/>
          </w:tcPr>
          <w:p w:rsidR="00BE116A" w:rsidRPr="00E06A9F" w:rsidRDefault="00BE116A" w:rsidP="009A6B14">
            <w:pPr>
              <w:widowControl/>
              <w:autoSpaceDE/>
              <w:autoSpaceDN/>
              <w:spacing w:line="240" w:lineRule="auto"/>
              <w:ind w:firstLine="0"/>
              <w:jc w:val="center"/>
            </w:pPr>
            <w:proofErr w:type="gramStart"/>
            <w:r w:rsidRPr="00E06A9F">
              <w:rPr>
                <w:sz w:val="22"/>
                <w:szCs w:val="22"/>
              </w:rPr>
              <w:t>спец</w:t>
            </w:r>
            <w:proofErr w:type="gramEnd"/>
            <w:r w:rsidRPr="00E06A9F">
              <w:rPr>
                <w:sz w:val="22"/>
                <w:szCs w:val="22"/>
              </w:rPr>
              <w:t>.</w:t>
            </w:r>
          </w:p>
          <w:p w:rsidR="00BE116A" w:rsidRPr="00E06A9F" w:rsidRDefault="00BE116A" w:rsidP="009A6B14">
            <w:pPr>
              <w:widowControl/>
              <w:autoSpaceDE/>
              <w:autoSpaceDN/>
              <w:spacing w:line="240" w:lineRule="auto"/>
              <w:ind w:firstLine="0"/>
              <w:jc w:val="center"/>
            </w:pPr>
            <w:r w:rsidRPr="00E06A9F">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tabs>
                <w:tab w:val="left" w:pos="0"/>
              </w:tabs>
              <w:autoSpaceDE/>
              <w:autoSpaceDN/>
              <w:spacing w:line="240" w:lineRule="auto"/>
              <w:jc w:val="both"/>
            </w:pPr>
          </w:p>
        </w:tc>
        <w:tc>
          <w:tcPr>
            <w:tcW w:w="4961" w:type="dxa"/>
          </w:tcPr>
          <w:p w:rsidR="00BE116A" w:rsidRPr="00E06A9F" w:rsidRDefault="00BE116A" w:rsidP="009A6B14">
            <w:pPr>
              <w:widowControl/>
              <w:autoSpaceDE/>
              <w:autoSpaceDN/>
              <w:spacing w:line="240" w:lineRule="auto"/>
              <w:ind w:firstLine="0"/>
            </w:pPr>
            <w:r w:rsidRPr="00E06A9F">
              <w:rPr>
                <w:sz w:val="22"/>
                <w:szCs w:val="22"/>
              </w:rPr>
              <w:t>Сдача годовой отчетности по форме:</w:t>
            </w:r>
          </w:p>
          <w:p w:rsidR="00BE116A" w:rsidRPr="00E06A9F" w:rsidRDefault="00BE116A" w:rsidP="009A6B14">
            <w:pPr>
              <w:widowControl/>
              <w:autoSpaceDE/>
              <w:autoSpaceDN/>
              <w:spacing w:line="240" w:lineRule="auto"/>
              <w:ind w:firstLine="0"/>
            </w:pPr>
            <w:r w:rsidRPr="00E06A9F">
              <w:rPr>
                <w:sz w:val="22"/>
                <w:szCs w:val="22"/>
              </w:rPr>
              <w:t xml:space="preserve"> 2-ТП отходы</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до 01 февраля</w:t>
            </w:r>
          </w:p>
        </w:tc>
        <w:tc>
          <w:tcPr>
            <w:tcW w:w="2172" w:type="dxa"/>
          </w:tcPr>
          <w:p w:rsidR="00BE116A" w:rsidRPr="00DD766D" w:rsidRDefault="00BE116A" w:rsidP="009A6B14">
            <w:pPr>
              <w:widowControl/>
              <w:autoSpaceDE/>
              <w:autoSpaceDN/>
              <w:spacing w:line="240" w:lineRule="auto"/>
              <w:ind w:firstLine="0"/>
              <w:jc w:val="center"/>
              <w:rPr>
                <w:sz w:val="22"/>
                <w:szCs w:val="22"/>
              </w:rPr>
            </w:pPr>
            <w:proofErr w:type="gramStart"/>
            <w:r w:rsidRPr="00DD766D">
              <w:rPr>
                <w:sz w:val="22"/>
                <w:szCs w:val="22"/>
              </w:rPr>
              <w:t>спец</w:t>
            </w:r>
            <w:proofErr w:type="gramEnd"/>
            <w:r w:rsidRPr="00DD766D">
              <w:rPr>
                <w:sz w:val="22"/>
                <w:szCs w:val="22"/>
              </w:rPr>
              <w:t>.</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Сдача Декларации о плате за </w:t>
            </w:r>
            <w:proofErr w:type="gramStart"/>
            <w:r w:rsidRPr="00E06A9F">
              <w:rPr>
                <w:sz w:val="22"/>
                <w:szCs w:val="22"/>
              </w:rPr>
              <w:t>негативное</w:t>
            </w:r>
            <w:proofErr w:type="gramEnd"/>
          </w:p>
          <w:p w:rsidR="00BE116A" w:rsidRPr="00E06A9F" w:rsidRDefault="00BE116A" w:rsidP="009A6B14">
            <w:pPr>
              <w:widowControl/>
              <w:autoSpaceDE/>
              <w:autoSpaceDN/>
              <w:spacing w:line="240" w:lineRule="auto"/>
              <w:ind w:firstLine="0"/>
            </w:pPr>
            <w:r w:rsidRPr="00E06A9F">
              <w:rPr>
                <w:sz w:val="22"/>
                <w:szCs w:val="22"/>
              </w:rPr>
              <w:t>воздействие на окружающую среду</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до 10 марта</w:t>
            </w:r>
          </w:p>
        </w:tc>
        <w:tc>
          <w:tcPr>
            <w:tcW w:w="2172" w:type="dxa"/>
          </w:tcPr>
          <w:p w:rsidR="00BE116A" w:rsidRPr="00DD766D" w:rsidRDefault="00BE116A" w:rsidP="009A6B14">
            <w:pPr>
              <w:widowControl/>
              <w:autoSpaceDE/>
              <w:autoSpaceDN/>
              <w:spacing w:line="240" w:lineRule="auto"/>
              <w:ind w:firstLine="0"/>
              <w:jc w:val="center"/>
              <w:rPr>
                <w:sz w:val="22"/>
                <w:szCs w:val="22"/>
              </w:rPr>
            </w:pPr>
            <w:proofErr w:type="gramStart"/>
            <w:r w:rsidRPr="00DD766D">
              <w:rPr>
                <w:sz w:val="22"/>
                <w:szCs w:val="22"/>
              </w:rPr>
              <w:t>спец</w:t>
            </w:r>
            <w:proofErr w:type="gramEnd"/>
            <w:r w:rsidRPr="00DD766D">
              <w:rPr>
                <w:sz w:val="22"/>
                <w:szCs w:val="22"/>
              </w:rPr>
              <w:t>.</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Добиваться улучшения </w:t>
            </w:r>
            <w:r w:rsidRPr="00E06A9F">
              <w:rPr>
                <w:sz w:val="22"/>
                <w:szCs w:val="22"/>
                <w:lang w:val="en-US"/>
              </w:rPr>
              <w:t>I</w:t>
            </w:r>
            <w:r w:rsidRPr="00E06A9F">
              <w:rPr>
                <w:sz w:val="22"/>
                <w:szCs w:val="22"/>
              </w:rPr>
              <w:t xml:space="preserve">, </w:t>
            </w:r>
            <w:r w:rsidRPr="00E06A9F">
              <w:rPr>
                <w:sz w:val="22"/>
                <w:szCs w:val="22"/>
                <w:lang w:val="en-US"/>
              </w:rPr>
              <w:t>II</w:t>
            </w:r>
            <w:r w:rsidRPr="00E06A9F">
              <w:rPr>
                <w:sz w:val="22"/>
                <w:szCs w:val="22"/>
              </w:rPr>
              <w:t xml:space="preserve"> ступени</w:t>
            </w:r>
          </w:p>
          <w:p w:rsidR="00BE116A" w:rsidRPr="00E06A9F" w:rsidRDefault="00BE116A" w:rsidP="009A6B14">
            <w:pPr>
              <w:widowControl/>
              <w:autoSpaceDE/>
              <w:autoSpaceDN/>
              <w:spacing w:line="240" w:lineRule="auto"/>
              <w:ind w:firstLine="0"/>
            </w:pPr>
            <w:proofErr w:type="gramStart"/>
            <w:r w:rsidRPr="00E06A9F">
              <w:rPr>
                <w:sz w:val="22"/>
                <w:szCs w:val="22"/>
              </w:rPr>
              <w:t>контроля за</w:t>
            </w:r>
            <w:proofErr w:type="gramEnd"/>
            <w:r w:rsidRPr="00E06A9F">
              <w:rPr>
                <w:sz w:val="22"/>
                <w:szCs w:val="22"/>
              </w:rPr>
              <w:t xml:space="preserve"> состоянием ОТ и ТБ</w:t>
            </w:r>
          </w:p>
          <w:p w:rsidR="00BE116A" w:rsidRPr="00E06A9F" w:rsidRDefault="00BE116A" w:rsidP="009A6B14">
            <w:pPr>
              <w:widowControl/>
              <w:autoSpaceDE/>
              <w:autoSpaceDN/>
              <w:spacing w:line="240" w:lineRule="auto"/>
              <w:ind w:firstLine="0"/>
            </w:pPr>
            <w:r w:rsidRPr="00E06A9F">
              <w:rPr>
                <w:sz w:val="22"/>
                <w:szCs w:val="22"/>
              </w:rPr>
              <w:t>поликлиники</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постоянно</w:t>
            </w:r>
          </w:p>
        </w:tc>
        <w:tc>
          <w:tcPr>
            <w:tcW w:w="21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комиссия</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Участие в проведении </w:t>
            </w:r>
            <w:r w:rsidRPr="00E06A9F">
              <w:rPr>
                <w:sz w:val="22"/>
                <w:szCs w:val="22"/>
                <w:lang w:val="en-US"/>
              </w:rPr>
              <w:t>III</w:t>
            </w:r>
            <w:r w:rsidRPr="00E06A9F">
              <w:rPr>
                <w:sz w:val="22"/>
                <w:szCs w:val="22"/>
              </w:rPr>
              <w:t xml:space="preserve"> ступени</w:t>
            </w:r>
          </w:p>
          <w:p w:rsidR="00BE116A" w:rsidRPr="00E06A9F" w:rsidRDefault="00BE116A" w:rsidP="009A6B14">
            <w:pPr>
              <w:widowControl/>
              <w:autoSpaceDE/>
              <w:autoSpaceDN/>
              <w:spacing w:line="240" w:lineRule="auto"/>
              <w:ind w:firstLine="0"/>
            </w:pPr>
            <w:r w:rsidRPr="00E06A9F">
              <w:rPr>
                <w:sz w:val="22"/>
                <w:szCs w:val="22"/>
              </w:rPr>
              <w:t>контроля</w:t>
            </w:r>
          </w:p>
        </w:tc>
        <w:tc>
          <w:tcPr>
            <w:tcW w:w="1372" w:type="dxa"/>
          </w:tcPr>
          <w:p w:rsidR="00BE116A" w:rsidRPr="00DD766D" w:rsidRDefault="00BE116A" w:rsidP="009A6B14">
            <w:pPr>
              <w:widowControl/>
              <w:autoSpaceDE/>
              <w:autoSpaceDN/>
              <w:spacing w:line="240" w:lineRule="auto"/>
              <w:ind w:firstLine="0"/>
              <w:jc w:val="center"/>
              <w:rPr>
                <w:sz w:val="22"/>
                <w:szCs w:val="22"/>
              </w:rPr>
            </w:pPr>
            <w:proofErr w:type="spellStart"/>
            <w:proofErr w:type="gramStart"/>
            <w:r w:rsidRPr="00DD766D">
              <w:rPr>
                <w:sz w:val="22"/>
                <w:szCs w:val="22"/>
              </w:rPr>
              <w:t>ежеквар-тально</w:t>
            </w:r>
            <w:proofErr w:type="spellEnd"/>
            <w:proofErr w:type="gramEnd"/>
          </w:p>
        </w:tc>
        <w:tc>
          <w:tcPr>
            <w:tcW w:w="2172" w:type="dxa"/>
          </w:tcPr>
          <w:p w:rsidR="00BE116A" w:rsidRPr="00DD766D" w:rsidRDefault="00BE116A" w:rsidP="009A6B14">
            <w:pPr>
              <w:widowControl/>
              <w:autoSpaceDE/>
              <w:autoSpaceDN/>
              <w:spacing w:line="240" w:lineRule="auto"/>
              <w:ind w:firstLine="0"/>
              <w:jc w:val="center"/>
              <w:rPr>
                <w:sz w:val="22"/>
                <w:szCs w:val="22"/>
              </w:rPr>
            </w:pPr>
            <w:proofErr w:type="gramStart"/>
            <w:r w:rsidRPr="00DD766D">
              <w:rPr>
                <w:sz w:val="22"/>
                <w:szCs w:val="22"/>
              </w:rPr>
              <w:t>спец</w:t>
            </w:r>
            <w:proofErr w:type="gramEnd"/>
            <w:r w:rsidRPr="00DD766D">
              <w:rPr>
                <w:sz w:val="22"/>
                <w:szCs w:val="22"/>
              </w:rPr>
              <w:t>.</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Провести собеседование с персоналом, требующим присвоения</w:t>
            </w:r>
          </w:p>
          <w:p w:rsidR="00BE116A" w:rsidRPr="00E06A9F" w:rsidRDefault="00BE116A" w:rsidP="009A6B14">
            <w:pPr>
              <w:widowControl/>
              <w:autoSpaceDE/>
              <w:autoSpaceDN/>
              <w:spacing w:line="240" w:lineRule="auto"/>
              <w:ind w:firstLine="0"/>
            </w:pPr>
            <w:r w:rsidRPr="00E06A9F">
              <w:rPr>
                <w:sz w:val="22"/>
                <w:szCs w:val="22"/>
                <w:lang w:val="en-US"/>
              </w:rPr>
              <w:t>I</w:t>
            </w:r>
            <w:r w:rsidRPr="00E06A9F">
              <w:rPr>
                <w:sz w:val="22"/>
                <w:szCs w:val="22"/>
              </w:rPr>
              <w:t xml:space="preserve"> квалификационной группы по электробезопасности</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lang w:val="en-US"/>
              </w:rPr>
              <w:t>II</w:t>
            </w:r>
            <w:r w:rsidRPr="00DD766D">
              <w:rPr>
                <w:sz w:val="22"/>
                <w:szCs w:val="22"/>
              </w:rPr>
              <w:t xml:space="preserve">  квартал</w:t>
            </w:r>
          </w:p>
        </w:tc>
        <w:tc>
          <w:tcPr>
            <w:tcW w:w="21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 xml:space="preserve">ответственный с  </w:t>
            </w:r>
            <w:r w:rsidRPr="00DD766D">
              <w:rPr>
                <w:sz w:val="22"/>
                <w:szCs w:val="22"/>
                <w:lang w:val="en-US"/>
              </w:rPr>
              <w:t>IV</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группой допуска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Своевременно проводить инструктажи с сотрудниками</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1 раз в 6 мес.</w:t>
            </w:r>
          </w:p>
        </w:tc>
        <w:tc>
          <w:tcPr>
            <w:tcW w:w="21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зав. отделениями</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Следить за сроками аттестации   и обучением ответственных лиц и сотрудников, работающих с вредными и опасными условиями труда</w:t>
            </w:r>
          </w:p>
        </w:tc>
        <w:tc>
          <w:tcPr>
            <w:tcW w:w="1372" w:type="dxa"/>
          </w:tcPr>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постоянно</w:t>
            </w:r>
          </w:p>
        </w:tc>
        <w:tc>
          <w:tcPr>
            <w:tcW w:w="2172" w:type="dxa"/>
          </w:tcPr>
          <w:p w:rsidR="00BE116A" w:rsidRPr="00DD766D" w:rsidRDefault="00BE116A" w:rsidP="009A6B14">
            <w:pPr>
              <w:widowControl/>
              <w:autoSpaceDE/>
              <w:autoSpaceDN/>
              <w:spacing w:line="240" w:lineRule="auto"/>
              <w:ind w:firstLine="0"/>
              <w:jc w:val="center"/>
              <w:rPr>
                <w:sz w:val="22"/>
                <w:szCs w:val="22"/>
              </w:rPr>
            </w:pPr>
            <w:proofErr w:type="gramStart"/>
            <w:r w:rsidRPr="00DD766D">
              <w:rPr>
                <w:sz w:val="22"/>
                <w:szCs w:val="22"/>
              </w:rPr>
              <w:t>спец</w:t>
            </w:r>
            <w:proofErr w:type="gramEnd"/>
            <w:r w:rsidRPr="00DD766D">
              <w:rPr>
                <w:sz w:val="22"/>
                <w:szCs w:val="22"/>
              </w:rPr>
              <w:t>.</w:t>
            </w:r>
          </w:p>
          <w:p w:rsidR="00BE116A" w:rsidRPr="00DD766D" w:rsidRDefault="00BE116A" w:rsidP="009A6B14">
            <w:pPr>
              <w:widowControl/>
              <w:autoSpaceDE/>
              <w:autoSpaceDN/>
              <w:spacing w:line="240" w:lineRule="auto"/>
              <w:ind w:firstLine="0"/>
              <w:jc w:val="center"/>
              <w:rPr>
                <w:sz w:val="22"/>
                <w:szCs w:val="22"/>
              </w:rPr>
            </w:pPr>
            <w:r w:rsidRPr="00DD766D">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Провести занятие по пожарно-техническому минимуму</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Обновление инструкций по охране труда</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постоянно</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спец. по ОТ,</w:t>
            </w:r>
          </w:p>
          <w:p w:rsidR="00BE116A" w:rsidRPr="00E06A9F" w:rsidRDefault="00BE116A" w:rsidP="009A6B14">
            <w:pPr>
              <w:widowControl/>
              <w:autoSpaceDE/>
              <w:autoSpaceDN/>
              <w:spacing w:line="240" w:lineRule="auto"/>
              <w:ind w:firstLine="0"/>
              <w:jc w:val="center"/>
            </w:pPr>
            <w:r w:rsidRPr="00E06A9F">
              <w:rPr>
                <w:sz w:val="22"/>
                <w:szCs w:val="22"/>
              </w:rPr>
              <w:t>зав. отделениями</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Приведение путей эвакуации и эвакуационных выходов в соответствие с требованиями пожарной безопасности</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постоянно</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pPr>
          </w:p>
        </w:tc>
        <w:tc>
          <w:tcPr>
            <w:tcW w:w="4961" w:type="dxa"/>
          </w:tcPr>
          <w:p w:rsidR="00BE116A" w:rsidRPr="00E06A9F" w:rsidRDefault="00BE116A" w:rsidP="009A6B14">
            <w:pPr>
              <w:widowControl/>
              <w:autoSpaceDE/>
              <w:autoSpaceDN/>
              <w:spacing w:line="240" w:lineRule="auto"/>
              <w:ind w:firstLine="0"/>
            </w:pPr>
            <w:r w:rsidRPr="00E06A9F">
              <w:rPr>
                <w:sz w:val="22"/>
                <w:szCs w:val="22"/>
              </w:rPr>
              <w:t>Следить за наличием средств защиты и сроками годности</w:t>
            </w:r>
          </w:p>
          <w:p w:rsidR="00BE116A" w:rsidRPr="00E06A9F" w:rsidRDefault="00BE116A" w:rsidP="009A6B14">
            <w:pPr>
              <w:widowControl/>
              <w:autoSpaceDE/>
              <w:autoSpaceDN/>
              <w:spacing w:line="240" w:lineRule="auto"/>
              <w:ind w:firstLine="0"/>
            </w:pP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постоянно</w:t>
            </w:r>
          </w:p>
        </w:tc>
        <w:tc>
          <w:tcPr>
            <w:tcW w:w="2172" w:type="dxa"/>
          </w:tcPr>
          <w:p w:rsidR="00BE116A" w:rsidRPr="00E06A9F" w:rsidRDefault="00BE116A" w:rsidP="009A6B14">
            <w:pPr>
              <w:widowControl/>
              <w:autoSpaceDE/>
              <w:autoSpaceDN/>
              <w:spacing w:line="240" w:lineRule="auto"/>
              <w:ind w:firstLine="0"/>
              <w:jc w:val="center"/>
            </w:pPr>
            <w:proofErr w:type="gramStart"/>
            <w:r w:rsidRPr="00E06A9F">
              <w:rPr>
                <w:sz w:val="22"/>
                <w:szCs w:val="22"/>
              </w:rPr>
              <w:t>спец</w:t>
            </w:r>
            <w:proofErr w:type="gramEnd"/>
            <w:r w:rsidRPr="00E06A9F">
              <w:rPr>
                <w:sz w:val="22"/>
                <w:szCs w:val="22"/>
              </w:rPr>
              <w:t>.</w:t>
            </w:r>
          </w:p>
          <w:p w:rsidR="00BE116A" w:rsidRPr="00E06A9F" w:rsidRDefault="00BE116A" w:rsidP="009A6B14">
            <w:pPr>
              <w:widowControl/>
              <w:autoSpaceDE/>
              <w:autoSpaceDN/>
              <w:spacing w:line="240" w:lineRule="auto"/>
              <w:ind w:firstLine="0"/>
              <w:jc w:val="center"/>
            </w:pPr>
            <w:r w:rsidRPr="00E06A9F">
              <w:rPr>
                <w:sz w:val="22"/>
                <w:szCs w:val="22"/>
              </w:rPr>
              <w:t>по ОТ,</w:t>
            </w:r>
          </w:p>
          <w:p w:rsidR="00BE116A" w:rsidRPr="00E06A9F" w:rsidRDefault="00BE116A" w:rsidP="009A6B14">
            <w:pPr>
              <w:widowControl/>
              <w:autoSpaceDE/>
              <w:autoSpaceDN/>
              <w:spacing w:line="240" w:lineRule="auto"/>
              <w:ind w:firstLine="0"/>
              <w:jc w:val="center"/>
            </w:pPr>
            <w:r w:rsidRPr="00E06A9F">
              <w:rPr>
                <w:sz w:val="22"/>
                <w:szCs w:val="22"/>
              </w:rPr>
              <w:t xml:space="preserve">главная </w:t>
            </w:r>
          </w:p>
          <w:p w:rsidR="00BE116A" w:rsidRPr="00E06A9F" w:rsidRDefault="00BE116A" w:rsidP="009A6B14">
            <w:pPr>
              <w:widowControl/>
              <w:autoSpaceDE/>
              <w:autoSpaceDN/>
              <w:spacing w:line="240" w:lineRule="auto"/>
              <w:ind w:firstLine="0"/>
              <w:jc w:val="center"/>
            </w:pPr>
            <w:r w:rsidRPr="00E06A9F">
              <w:rPr>
                <w:sz w:val="22"/>
                <w:szCs w:val="22"/>
              </w:rPr>
              <w:t>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 Проведение тех. обслуживания вентиляционной системы</w:t>
            </w:r>
          </w:p>
          <w:p w:rsidR="00BE116A" w:rsidRPr="00E06A9F" w:rsidRDefault="00BE116A" w:rsidP="009A6B14">
            <w:pPr>
              <w:widowControl/>
              <w:autoSpaceDE/>
              <w:autoSpaceDN/>
              <w:spacing w:line="240" w:lineRule="auto"/>
              <w:ind w:firstLine="0"/>
            </w:pPr>
          </w:p>
        </w:tc>
        <w:tc>
          <w:tcPr>
            <w:tcW w:w="1372" w:type="dxa"/>
          </w:tcPr>
          <w:p w:rsidR="00BE116A" w:rsidRPr="00E06A9F" w:rsidRDefault="00BE116A" w:rsidP="009A6B14">
            <w:pPr>
              <w:widowControl/>
              <w:autoSpaceDE/>
              <w:autoSpaceDN/>
              <w:spacing w:line="240" w:lineRule="auto"/>
              <w:ind w:firstLine="0"/>
              <w:jc w:val="center"/>
            </w:pPr>
            <w:proofErr w:type="spellStart"/>
            <w:proofErr w:type="gramStart"/>
            <w:r w:rsidRPr="00E06A9F">
              <w:rPr>
                <w:sz w:val="22"/>
                <w:szCs w:val="22"/>
              </w:rPr>
              <w:t>ежеквар-тально</w:t>
            </w:r>
            <w:proofErr w:type="spellEnd"/>
            <w:proofErr w:type="gramEnd"/>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pPr>
          </w:p>
        </w:tc>
        <w:tc>
          <w:tcPr>
            <w:tcW w:w="4961" w:type="dxa"/>
          </w:tcPr>
          <w:p w:rsidR="00BE116A" w:rsidRPr="00E06A9F" w:rsidRDefault="00BE116A" w:rsidP="009A6B14">
            <w:pPr>
              <w:widowControl/>
              <w:autoSpaceDE/>
              <w:autoSpaceDN/>
              <w:spacing w:line="240" w:lineRule="auto"/>
              <w:ind w:firstLine="0"/>
            </w:pPr>
            <w:r w:rsidRPr="00E06A9F">
              <w:rPr>
                <w:sz w:val="22"/>
                <w:szCs w:val="22"/>
              </w:rPr>
              <w:t>Очистка и дезинфекция систем механической приточно-вытяжной вентиляции и кондиционирования</w:t>
            </w:r>
          </w:p>
        </w:tc>
        <w:tc>
          <w:tcPr>
            <w:tcW w:w="1372" w:type="dxa"/>
          </w:tcPr>
          <w:p w:rsidR="00BE116A" w:rsidRPr="00E06A9F" w:rsidRDefault="00BE116A" w:rsidP="009A6B14">
            <w:pPr>
              <w:widowControl/>
              <w:autoSpaceDE/>
              <w:autoSpaceDN/>
              <w:spacing w:line="240" w:lineRule="auto"/>
              <w:ind w:firstLine="0"/>
              <w:jc w:val="center"/>
            </w:pPr>
            <w:proofErr w:type="spellStart"/>
            <w:proofErr w:type="gramStart"/>
            <w:r w:rsidRPr="00E06A9F">
              <w:rPr>
                <w:sz w:val="22"/>
                <w:szCs w:val="22"/>
              </w:rPr>
              <w:t>ежеквар-тально</w:t>
            </w:r>
            <w:proofErr w:type="spellEnd"/>
            <w:proofErr w:type="gramEnd"/>
            <w:r w:rsidRPr="00E06A9F">
              <w:rPr>
                <w:sz w:val="22"/>
                <w:szCs w:val="22"/>
              </w:rPr>
              <w:t>, два раза в год</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 Проведение тех. обслуживания пожарной сигнализации</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ежемесячно</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rPr>
                <w:lang w:val="en-US"/>
              </w:rPr>
            </w:pPr>
            <w:r w:rsidRPr="00E06A9F">
              <w:rPr>
                <w:sz w:val="22"/>
                <w:szCs w:val="22"/>
              </w:rPr>
              <w:t>Проведение проверок заземляющих устройств</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Обучение и проверка знаний  по охране труда работников поликлиники</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спец. по ОТ,</w:t>
            </w:r>
          </w:p>
          <w:p w:rsidR="00BE116A" w:rsidRPr="00E06A9F" w:rsidRDefault="00BE116A" w:rsidP="009A6B14">
            <w:pPr>
              <w:widowControl/>
              <w:autoSpaceDE/>
              <w:autoSpaceDN/>
              <w:spacing w:line="240" w:lineRule="auto"/>
              <w:ind w:firstLine="0"/>
              <w:jc w:val="center"/>
            </w:pPr>
            <w:r w:rsidRPr="00E06A9F">
              <w:rPr>
                <w:sz w:val="22"/>
                <w:szCs w:val="22"/>
              </w:rPr>
              <w:t>зав. отделениями</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1D5A1B">
            <w:pPr>
              <w:widowControl/>
              <w:autoSpaceDE/>
              <w:autoSpaceDN/>
              <w:spacing w:line="240" w:lineRule="auto"/>
              <w:ind w:firstLine="0"/>
            </w:pPr>
            <w:r w:rsidRPr="00E06A9F">
              <w:rPr>
                <w:sz w:val="22"/>
                <w:szCs w:val="22"/>
              </w:rPr>
              <w:t>Приобретение (или испытание) диэлектрических перчаток (</w:t>
            </w:r>
            <w:r w:rsidR="001D5A1B">
              <w:rPr>
                <w:sz w:val="22"/>
                <w:szCs w:val="22"/>
              </w:rPr>
              <w:t>7</w:t>
            </w:r>
            <w:r w:rsidRPr="00E06A9F">
              <w:rPr>
                <w:sz w:val="22"/>
                <w:szCs w:val="22"/>
              </w:rPr>
              <w:t xml:space="preserve"> пар) </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III</w:t>
            </w:r>
            <w:r w:rsidRPr="00E06A9F">
              <w:rPr>
                <w:sz w:val="22"/>
                <w:szCs w:val="22"/>
              </w:rPr>
              <w:t xml:space="preserve"> квартал</w:t>
            </w:r>
          </w:p>
          <w:p w:rsidR="00BE116A" w:rsidRPr="00E06A9F" w:rsidRDefault="00BE116A" w:rsidP="009A6B14">
            <w:pPr>
              <w:widowControl/>
              <w:autoSpaceDE/>
              <w:autoSpaceDN/>
              <w:spacing w:line="240" w:lineRule="auto"/>
              <w:ind w:firstLine="0"/>
              <w:jc w:val="center"/>
            </w:pPr>
            <w:r w:rsidRPr="00E06A9F">
              <w:rPr>
                <w:sz w:val="22"/>
                <w:szCs w:val="22"/>
              </w:rPr>
              <w:t>(1 раз в год)</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Поверка дозиметров</w:t>
            </w:r>
          </w:p>
        </w:tc>
        <w:tc>
          <w:tcPr>
            <w:tcW w:w="1372" w:type="dxa"/>
          </w:tcPr>
          <w:p w:rsidR="00BE116A" w:rsidRPr="00E06A9F" w:rsidRDefault="00BE116A" w:rsidP="009A6B14">
            <w:pPr>
              <w:widowControl/>
              <w:autoSpaceDE/>
              <w:autoSpaceDN/>
              <w:spacing w:line="240" w:lineRule="auto"/>
              <w:ind w:firstLine="0"/>
              <w:jc w:val="center"/>
            </w:pPr>
            <w:proofErr w:type="spellStart"/>
            <w:proofErr w:type="gramStart"/>
            <w:r w:rsidRPr="00E06A9F">
              <w:rPr>
                <w:sz w:val="22"/>
                <w:szCs w:val="22"/>
              </w:rPr>
              <w:t>ежеквар-тально</w:t>
            </w:r>
            <w:proofErr w:type="spellEnd"/>
            <w:proofErr w:type="gramEnd"/>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Подведение итогов по выполнению Комплексного плана по охране труда к Коллективному договору </w:t>
            </w:r>
          </w:p>
        </w:tc>
        <w:tc>
          <w:tcPr>
            <w:tcW w:w="1372" w:type="dxa"/>
          </w:tcPr>
          <w:p w:rsidR="00BE116A" w:rsidRPr="00E06A9F" w:rsidRDefault="00BE116A" w:rsidP="009A6B14">
            <w:pPr>
              <w:widowControl/>
              <w:autoSpaceDE/>
              <w:autoSpaceDN/>
              <w:spacing w:line="240" w:lineRule="auto"/>
              <w:ind w:firstLine="0"/>
              <w:jc w:val="center"/>
            </w:pPr>
            <w:proofErr w:type="spellStart"/>
            <w:proofErr w:type="gramStart"/>
            <w:r w:rsidRPr="00E06A9F">
              <w:rPr>
                <w:sz w:val="22"/>
                <w:szCs w:val="22"/>
              </w:rPr>
              <w:t>ежеквар-тально</w:t>
            </w:r>
            <w:proofErr w:type="spellEnd"/>
            <w:proofErr w:type="gramEnd"/>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комиссия</w:t>
            </w:r>
          </w:p>
          <w:p w:rsidR="00BE116A" w:rsidRPr="00E06A9F" w:rsidRDefault="00BE116A" w:rsidP="009A6B14">
            <w:pPr>
              <w:widowControl/>
              <w:autoSpaceDE/>
              <w:autoSpaceDN/>
              <w:spacing w:line="240" w:lineRule="auto"/>
              <w:ind w:firstLine="0"/>
              <w:jc w:val="center"/>
            </w:pPr>
            <w:r w:rsidRPr="00E06A9F">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Налог за негативное воздействие на окружающую среду</w:t>
            </w:r>
          </w:p>
        </w:tc>
        <w:tc>
          <w:tcPr>
            <w:tcW w:w="1372" w:type="dxa"/>
          </w:tcPr>
          <w:p w:rsidR="00BE116A" w:rsidRPr="00E06A9F" w:rsidRDefault="00BE116A" w:rsidP="009A6B14">
            <w:pPr>
              <w:widowControl/>
              <w:autoSpaceDE/>
              <w:autoSpaceDN/>
              <w:spacing w:line="240" w:lineRule="auto"/>
              <w:ind w:firstLine="0"/>
              <w:jc w:val="center"/>
            </w:pPr>
            <w:proofErr w:type="spellStart"/>
            <w:proofErr w:type="gramStart"/>
            <w:r w:rsidRPr="00E06A9F">
              <w:rPr>
                <w:sz w:val="22"/>
                <w:szCs w:val="22"/>
              </w:rPr>
              <w:t>ежеквар-тально</w:t>
            </w:r>
            <w:proofErr w:type="spellEnd"/>
            <w:proofErr w:type="gramEnd"/>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 бухгалтер</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Метрологические услуги</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I-II</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 xml:space="preserve">Проверка эффективности работы вентиляции </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w:t>
            </w:r>
            <w:r w:rsidRPr="00E06A9F">
              <w:rPr>
                <w:sz w:val="22"/>
                <w:szCs w:val="22"/>
              </w:rPr>
              <w:t xml:space="preserve"> квартал</w:t>
            </w:r>
          </w:p>
          <w:p w:rsidR="00BE116A" w:rsidRPr="00E06A9F" w:rsidRDefault="00BE116A" w:rsidP="009A6B14">
            <w:pPr>
              <w:widowControl/>
              <w:autoSpaceDE/>
              <w:autoSpaceDN/>
              <w:spacing w:line="240" w:lineRule="auto"/>
              <w:ind w:firstLine="0"/>
              <w:jc w:val="center"/>
            </w:pPr>
            <w:r w:rsidRPr="00E06A9F">
              <w:rPr>
                <w:sz w:val="22"/>
                <w:szCs w:val="22"/>
              </w:rPr>
              <w:t>(апрель)</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Проведение СОУТ (5 р.м</w:t>
            </w:r>
            <w:proofErr w:type="gramStart"/>
            <w:r w:rsidRPr="00E06A9F">
              <w:rPr>
                <w:sz w:val="22"/>
                <w:szCs w:val="22"/>
              </w:rPr>
              <w:t>.х</w:t>
            </w:r>
            <w:proofErr w:type="gramEnd"/>
            <w:r w:rsidRPr="00E06A9F">
              <w:rPr>
                <w:sz w:val="22"/>
                <w:szCs w:val="22"/>
              </w:rPr>
              <w:t>1600,00)</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 xml:space="preserve">II </w:t>
            </w:r>
            <w:r w:rsidRPr="00E06A9F">
              <w:rPr>
                <w:sz w:val="22"/>
                <w:szCs w:val="22"/>
              </w:rPr>
              <w:t>квартал</w:t>
            </w:r>
          </w:p>
        </w:tc>
        <w:tc>
          <w:tcPr>
            <w:tcW w:w="2172" w:type="dxa"/>
          </w:tcPr>
          <w:p w:rsidR="00BE116A" w:rsidRPr="00E06A9F" w:rsidRDefault="00BE116A" w:rsidP="009A6B14">
            <w:pPr>
              <w:widowControl/>
              <w:autoSpaceDE/>
              <w:autoSpaceDN/>
              <w:spacing w:line="240" w:lineRule="auto"/>
              <w:ind w:firstLine="0"/>
              <w:jc w:val="center"/>
            </w:pPr>
            <w:proofErr w:type="gramStart"/>
            <w:r w:rsidRPr="00E06A9F">
              <w:rPr>
                <w:sz w:val="22"/>
                <w:szCs w:val="22"/>
              </w:rPr>
              <w:t>спец</w:t>
            </w:r>
            <w:proofErr w:type="gramEnd"/>
            <w:r w:rsidRPr="00E06A9F">
              <w:rPr>
                <w:sz w:val="22"/>
                <w:szCs w:val="22"/>
              </w:rPr>
              <w:t>.</w:t>
            </w:r>
          </w:p>
          <w:p w:rsidR="00BE116A" w:rsidRPr="00E06A9F" w:rsidRDefault="00BE116A" w:rsidP="009A6B14">
            <w:pPr>
              <w:widowControl/>
              <w:autoSpaceDE/>
              <w:autoSpaceDN/>
              <w:spacing w:line="240" w:lineRule="auto"/>
              <w:ind w:firstLine="0"/>
              <w:jc w:val="center"/>
            </w:pPr>
            <w:r w:rsidRPr="00E06A9F">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DD766D" w:rsidP="009A6B14">
            <w:pPr>
              <w:widowControl/>
              <w:autoSpaceDE/>
              <w:autoSpaceDN/>
              <w:spacing w:line="240" w:lineRule="auto"/>
              <w:ind w:firstLine="0"/>
            </w:pPr>
            <w:r>
              <w:rPr>
                <w:sz w:val="22"/>
                <w:szCs w:val="22"/>
              </w:rPr>
              <w:t>Проведение лабораторных исследо</w:t>
            </w:r>
            <w:r w:rsidR="00BE116A" w:rsidRPr="00E06A9F">
              <w:rPr>
                <w:sz w:val="22"/>
                <w:szCs w:val="22"/>
              </w:rPr>
              <w:t>ваний (микроклимат- 2 раза в год, освещенность</w:t>
            </w:r>
            <w:r w:rsidR="001D5A1B">
              <w:rPr>
                <w:sz w:val="22"/>
                <w:szCs w:val="22"/>
              </w:rPr>
              <w:t xml:space="preserve"> </w:t>
            </w:r>
            <w:r w:rsidR="00BE116A" w:rsidRPr="00E06A9F">
              <w:rPr>
                <w:sz w:val="22"/>
                <w:szCs w:val="22"/>
              </w:rPr>
              <w:t>- 1 раз в год, шум, содержание вредных веществ в воздухе, зам</w:t>
            </w:r>
            <w:r w:rsidR="001D5A1B">
              <w:rPr>
                <w:sz w:val="22"/>
                <w:szCs w:val="22"/>
              </w:rPr>
              <w:t>еры электромагнитных излучений)</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w:t>
            </w:r>
            <w:r w:rsidRPr="00E06A9F">
              <w:rPr>
                <w:sz w:val="22"/>
                <w:szCs w:val="22"/>
              </w:rPr>
              <w:t>,</w:t>
            </w:r>
            <w:r w:rsidRPr="00E06A9F">
              <w:rPr>
                <w:sz w:val="22"/>
                <w:szCs w:val="22"/>
                <w:lang w:val="en-US"/>
              </w:rPr>
              <w:t xml:space="preserve"> IV</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Проведение испытаний пожарных кранов на водоотдачу</w:t>
            </w:r>
          </w:p>
          <w:p w:rsidR="00BE116A" w:rsidRPr="00E06A9F" w:rsidRDefault="00BE116A" w:rsidP="009A6B14">
            <w:pPr>
              <w:widowControl/>
              <w:autoSpaceDE/>
              <w:autoSpaceDN/>
              <w:spacing w:line="240" w:lineRule="auto"/>
              <w:ind w:firstLine="0"/>
            </w:pP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2 раза в год</w:t>
            </w:r>
          </w:p>
          <w:p w:rsidR="00BE116A" w:rsidRPr="00E06A9F" w:rsidRDefault="00BE116A" w:rsidP="009A6B14">
            <w:pPr>
              <w:widowControl/>
              <w:autoSpaceDE/>
              <w:autoSpaceDN/>
              <w:spacing w:line="240" w:lineRule="auto"/>
              <w:ind w:firstLine="0"/>
              <w:jc w:val="center"/>
            </w:pPr>
            <w:r w:rsidRPr="00E06A9F">
              <w:rPr>
                <w:sz w:val="22"/>
                <w:szCs w:val="22"/>
              </w:rPr>
              <w:t xml:space="preserve">(весна, осень) </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Стирка санитарно-гигиенической одежды</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2 раза в месяц</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техник</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Прохождение периодического мед</w:t>
            </w:r>
            <w:proofErr w:type="gramStart"/>
            <w:r w:rsidRPr="00E06A9F">
              <w:rPr>
                <w:sz w:val="22"/>
                <w:szCs w:val="22"/>
              </w:rPr>
              <w:t>.</w:t>
            </w:r>
            <w:proofErr w:type="gramEnd"/>
            <w:r w:rsidRPr="00E06A9F">
              <w:rPr>
                <w:sz w:val="22"/>
                <w:szCs w:val="22"/>
              </w:rPr>
              <w:t xml:space="preserve"> </w:t>
            </w:r>
            <w:proofErr w:type="gramStart"/>
            <w:r w:rsidRPr="00E06A9F">
              <w:rPr>
                <w:sz w:val="22"/>
                <w:szCs w:val="22"/>
              </w:rPr>
              <w:t>о</w:t>
            </w:r>
            <w:proofErr w:type="gramEnd"/>
            <w:r w:rsidRPr="00E06A9F">
              <w:rPr>
                <w:sz w:val="22"/>
                <w:szCs w:val="22"/>
              </w:rPr>
              <w:t>смотра сотрудников</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III</w:t>
            </w:r>
            <w:r w:rsidRPr="00E06A9F">
              <w:rPr>
                <w:sz w:val="22"/>
                <w:szCs w:val="22"/>
              </w:rPr>
              <w:t xml:space="preserve"> квартал </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Прохождение флюорографии сотрудников</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lang w:val="en-US"/>
              </w:rPr>
              <w:t>III</w:t>
            </w:r>
            <w:r w:rsidRPr="00E06A9F">
              <w:rPr>
                <w:sz w:val="22"/>
                <w:szCs w:val="22"/>
              </w:rPr>
              <w:t xml:space="preserve"> квартал</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Обеспечение смывающих и обезвреживающих средств</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постоянно</w:t>
            </w:r>
          </w:p>
        </w:tc>
        <w:tc>
          <w:tcPr>
            <w:tcW w:w="2172" w:type="dxa"/>
          </w:tcPr>
          <w:p w:rsidR="00BE116A" w:rsidRPr="00E06A9F" w:rsidRDefault="00BE116A" w:rsidP="009A6B14">
            <w:pPr>
              <w:widowControl/>
              <w:autoSpaceDE/>
              <w:autoSpaceDN/>
              <w:spacing w:line="240" w:lineRule="auto"/>
              <w:ind w:firstLine="0"/>
              <w:jc w:val="center"/>
            </w:pPr>
            <w:r w:rsidRPr="00E06A9F">
              <w:rPr>
                <w:sz w:val="22"/>
                <w:szCs w:val="22"/>
              </w:rPr>
              <w:t>главная медсестра, нач. отдела МТС</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Внедрить в повседневную жизнь работников производственную и оздоровительную гимнастику.</w:t>
            </w:r>
          </w:p>
        </w:tc>
        <w:tc>
          <w:tcPr>
            <w:tcW w:w="1372" w:type="dxa"/>
          </w:tcPr>
          <w:p w:rsidR="00BE116A" w:rsidRPr="00E06A9F" w:rsidRDefault="00BE116A" w:rsidP="009A6B14">
            <w:pPr>
              <w:widowControl/>
              <w:autoSpaceDE/>
              <w:autoSpaceDN/>
              <w:spacing w:line="240" w:lineRule="auto"/>
              <w:ind w:firstLine="0"/>
              <w:jc w:val="center"/>
            </w:pPr>
            <w:r w:rsidRPr="00E06A9F">
              <w:rPr>
                <w:sz w:val="22"/>
                <w:szCs w:val="22"/>
              </w:rPr>
              <w:t>ежедневно</w:t>
            </w:r>
          </w:p>
        </w:tc>
        <w:tc>
          <w:tcPr>
            <w:tcW w:w="2172" w:type="dxa"/>
          </w:tcPr>
          <w:p w:rsidR="00BE116A" w:rsidRPr="00E06A9F" w:rsidRDefault="00BE116A" w:rsidP="009A6B14">
            <w:pPr>
              <w:widowControl/>
              <w:autoSpaceDE/>
              <w:autoSpaceDN/>
              <w:spacing w:line="240" w:lineRule="auto"/>
              <w:ind w:firstLine="0"/>
              <w:jc w:val="center"/>
            </w:pPr>
            <w:proofErr w:type="gramStart"/>
            <w:r w:rsidRPr="00E06A9F">
              <w:rPr>
                <w:sz w:val="22"/>
                <w:szCs w:val="22"/>
              </w:rPr>
              <w:t>спец</w:t>
            </w:r>
            <w:proofErr w:type="gramEnd"/>
            <w:r w:rsidRPr="00E06A9F">
              <w:rPr>
                <w:sz w:val="22"/>
                <w:szCs w:val="22"/>
              </w:rPr>
              <w:t>.</w:t>
            </w:r>
          </w:p>
          <w:p w:rsidR="00BE116A" w:rsidRPr="00E06A9F" w:rsidRDefault="00BE116A" w:rsidP="009A6B14">
            <w:pPr>
              <w:widowControl/>
              <w:autoSpaceDE/>
              <w:autoSpaceDN/>
              <w:spacing w:line="240" w:lineRule="auto"/>
              <w:ind w:firstLine="0"/>
              <w:jc w:val="center"/>
            </w:pPr>
            <w:r w:rsidRPr="00E06A9F">
              <w:rPr>
                <w:sz w:val="22"/>
                <w:szCs w:val="22"/>
              </w:rPr>
              <w:t>по ОТ</w:t>
            </w:r>
          </w:p>
        </w:tc>
      </w:tr>
      <w:tr w:rsidR="00BE116A" w:rsidRPr="00E06A9F" w:rsidTr="00C74BD3">
        <w:tc>
          <w:tcPr>
            <w:tcW w:w="817" w:type="dxa"/>
          </w:tcPr>
          <w:p w:rsidR="00BE116A" w:rsidRPr="00E06A9F" w:rsidRDefault="00BE116A" w:rsidP="009A6B14">
            <w:pPr>
              <w:widowControl/>
              <w:numPr>
                <w:ilvl w:val="0"/>
                <w:numId w:val="17"/>
              </w:numPr>
              <w:autoSpaceDE/>
              <w:autoSpaceDN/>
              <w:spacing w:line="240" w:lineRule="auto"/>
              <w:jc w:val="center"/>
            </w:pPr>
          </w:p>
        </w:tc>
        <w:tc>
          <w:tcPr>
            <w:tcW w:w="4961" w:type="dxa"/>
          </w:tcPr>
          <w:p w:rsidR="00BE116A" w:rsidRPr="00E06A9F" w:rsidRDefault="00BE116A" w:rsidP="009A6B14">
            <w:pPr>
              <w:widowControl/>
              <w:autoSpaceDE/>
              <w:autoSpaceDN/>
              <w:spacing w:line="240" w:lineRule="auto"/>
              <w:ind w:firstLine="0"/>
            </w:pPr>
            <w:r w:rsidRPr="00E06A9F">
              <w:rPr>
                <w:sz w:val="22"/>
                <w:szCs w:val="22"/>
              </w:rPr>
              <w:t>Подписка на издания по охране труда</w:t>
            </w:r>
          </w:p>
        </w:tc>
        <w:tc>
          <w:tcPr>
            <w:tcW w:w="1372" w:type="dxa"/>
          </w:tcPr>
          <w:p w:rsidR="00BE116A" w:rsidRPr="00E06A9F" w:rsidRDefault="00BE116A" w:rsidP="009A6B14">
            <w:pPr>
              <w:widowControl/>
              <w:autoSpaceDE/>
              <w:autoSpaceDN/>
              <w:spacing w:line="240" w:lineRule="auto"/>
              <w:ind w:firstLine="0"/>
              <w:jc w:val="center"/>
            </w:pPr>
          </w:p>
        </w:tc>
        <w:tc>
          <w:tcPr>
            <w:tcW w:w="2172" w:type="dxa"/>
          </w:tcPr>
          <w:p w:rsidR="00BE116A" w:rsidRPr="00E06A9F" w:rsidRDefault="00BE116A" w:rsidP="009A6B14">
            <w:pPr>
              <w:widowControl/>
              <w:autoSpaceDE/>
              <w:autoSpaceDN/>
              <w:spacing w:line="240" w:lineRule="auto"/>
              <w:ind w:firstLine="0"/>
              <w:jc w:val="center"/>
            </w:pPr>
          </w:p>
        </w:tc>
      </w:tr>
    </w:tbl>
    <w:p w:rsidR="00BE116A" w:rsidRPr="00E06A9F" w:rsidRDefault="00BE116A" w:rsidP="009A6B14">
      <w:pPr>
        <w:widowControl/>
        <w:autoSpaceDE/>
        <w:autoSpaceDN/>
        <w:spacing w:line="240" w:lineRule="auto"/>
        <w:ind w:firstLine="0"/>
        <w:jc w:val="center"/>
        <w:rPr>
          <w:sz w:val="28"/>
          <w:szCs w:val="28"/>
        </w:rPr>
      </w:pPr>
    </w:p>
    <w:p w:rsidR="00BE116A" w:rsidRPr="00E06A9F" w:rsidRDefault="00BE116A" w:rsidP="009A6B14">
      <w:pPr>
        <w:widowControl/>
        <w:autoSpaceDE/>
        <w:autoSpaceDN/>
        <w:spacing w:line="240" w:lineRule="auto"/>
        <w:ind w:firstLine="0"/>
        <w:rPr>
          <w:sz w:val="28"/>
          <w:szCs w:val="28"/>
        </w:rPr>
      </w:pPr>
      <w:r w:rsidRPr="00E06A9F">
        <w:rPr>
          <w:sz w:val="28"/>
          <w:szCs w:val="28"/>
        </w:rPr>
        <w:t xml:space="preserve">       </w:t>
      </w:r>
    </w:p>
    <w:p w:rsidR="00BE116A" w:rsidRPr="001D5A1B" w:rsidRDefault="00BE116A" w:rsidP="009A6B14">
      <w:pPr>
        <w:widowControl/>
        <w:autoSpaceDE/>
        <w:autoSpaceDN/>
        <w:spacing w:line="240" w:lineRule="auto"/>
        <w:ind w:firstLine="0"/>
      </w:pPr>
      <w:r w:rsidRPr="00E06A9F">
        <w:rPr>
          <w:sz w:val="28"/>
          <w:szCs w:val="28"/>
        </w:rPr>
        <w:t xml:space="preserve"> </w:t>
      </w:r>
      <w:r w:rsidR="001D5A1B">
        <w:rPr>
          <w:sz w:val="28"/>
          <w:szCs w:val="28"/>
        </w:rPr>
        <w:t xml:space="preserve">      </w:t>
      </w:r>
      <w:r w:rsidRPr="001D5A1B">
        <w:t xml:space="preserve">Специалист по ОТ                                                  </w:t>
      </w:r>
      <w:r w:rsidR="001D5A1B">
        <w:t xml:space="preserve">                  </w:t>
      </w:r>
      <w:r w:rsidRPr="001D5A1B">
        <w:t xml:space="preserve">                </w:t>
      </w:r>
      <w:proofErr w:type="spellStart"/>
      <w:r w:rsidRPr="001D5A1B">
        <w:t>Г.Ф.Галимова</w:t>
      </w:r>
      <w:proofErr w:type="spellEnd"/>
    </w:p>
    <w:p w:rsidR="00BE116A" w:rsidRPr="005338ED"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FB607D" w:rsidRDefault="00FB607D"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proofErr w:type="gramStart"/>
      <w:r w:rsidRPr="005338ED">
        <w:rPr>
          <w:b/>
          <w:bCs/>
          <w:sz w:val="28"/>
          <w:szCs w:val="28"/>
          <w:u w:val="single"/>
        </w:rPr>
        <w:lastRenderedPageBreak/>
        <w:t>П</w:t>
      </w:r>
      <w:proofErr w:type="gramEnd"/>
      <w:r w:rsidRPr="005338ED">
        <w:rPr>
          <w:b/>
          <w:bCs/>
          <w:sz w:val="28"/>
          <w:szCs w:val="28"/>
          <w:u w:val="single"/>
        </w:rPr>
        <w:t xml:space="preserve"> Р И Л О Ж Е Н И Е № 1</w:t>
      </w:r>
      <w:r>
        <w:rPr>
          <w:b/>
          <w:bCs/>
          <w:sz w:val="28"/>
          <w:szCs w:val="28"/>
          <w:u w:val="single"/>
        </w:rPr>
        <w:t>0</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9A6B14">
        <w:tc>
          <w:tcPr>
            <w:tcW w:w="4644" w:type="dxa"/>
            <w:tcBorders>
              <w:top w:val="nil"/>
              <w:left w:val="nil"/>
              <w:bottom w:val="nil"/>
              <w:right w:val="nil"/>
            </w:tcBorders>
          </w:tcPr>
          <w:p w:rsidR="00BE116A" w:rsidRPr="00AB6458" w:rsidRDefault="00BE116A" w:rsidP="009A6B14">
            <w:pPr>
              <w:spacing w:line="240" w:lineRule="auto"/>
              <w:ind w:firstLine="0"/>
              <w:rPr>
                <w:sz w:val="28"/>
                <w:szCs w:val="28"/>
              </w:rPr>
            </w:pPr>
            <w:r w:rsidRPr="00AB6458">
              <w:rPr>
                <w:sz w:val="28"/>
                <w:szCs w:val="28"/>
              </w:rPr>
              <w:t>“Согласовано”</w:t>
            </w:r>
          </w:p>
          <w:p w:rsidR="00BE116A" w:rsidRPr="00AB6458" w:rsidRDefault="00BE116A" w:rsidP="009A6B14">
            <w:pPr>
              <w:spacing w:line="240" w:lineRule="auto"/>
              <w:ind w:firstLine="0"/>
              <w:rPr>
                <w:sz w:val="28"/>
                <w:szCs w:val="28"/>
              </w:rPr>
            </w:pPr>
            <w:r w:rsidRPr="00AB6458">
              <w:rPr>
                <w:sz w:val="28"/>
                <w:szCs w:val="28"/>
              </w:rPr>
              <w:t>Председатель профкома</w:t>
            </w:r>
          </w:p>
          <w:p w:rsidR="00BE116A" w:rsidRPr="00AB6458" w:rsidRDefault="00BE116A" w:rsidP="009A6B14">
            <w:pPr>
              <w:spacing w:line="240" w:lineRule="auto"/>
              <w:rPr>
                <w:sz w:val="28"/>
                <w:szCs w:val="28"/>
              </w:rPr>
            </w:pPr>
          </w:p>
          <w:p w:rsidR="00BE116A" w:rsidRPr="00AB6458" w:rsidRDefault="00BE116A" w:rsidP="009A6B14">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9A6B14">
            <w:pPr>
              <w:spacing w:line="240" w:lineRule="auto"/>
              <w:ind w:firstLine="0"/>
              <w:rPr>
                <w:sz w:val="28"/>
                <w:szCs w:val="28"/>
              </w:rPr>
            </w:pPr>
          </w:p>
          <w:p w:rsidR="00BE116A" w:rsidRDefault="00BE116A" w:rsidP="009A6B14">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9A6B14">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9A6B14">
            <w:pPr>
              <w:spacing w:line="240" w:lineRule="auto"/>
              <w:rPr>
                <w:sz w:val="28"/>
                <w:szCs w:val="28"/>
              </w:rPr>
            </w:pPr>
          </w:p>
        </w:tc>
        <w:tc>
          <w:tcPr>
            <w:tcW w:w="851" w:type="dxa"/>
            <w:tcBorders>
              <w:top w:val="nil"/>
              <w:left w:val="nil"/>
              <w:bottom w:val="nil"/>
              <w:right w:val="nil"/>
            </w:tcBorders>
          </w:tcPr>
          <w:p w:rsidR="00BE116A" w:rsidRPr="00AB6458" w:rsidRDefault="00BE116A" w:rsidP="009A6B14">
            <w:pPr>
              <w:spacing w:line="240" w:lineRule="auto"/>
              <w:rPr>
                <w:sz w:val="28"/>
                <w:szCs w:val="28"/>
              </w:rPr>
            </w:pPr>
          </w:p>
        </w:tc>
        <w:tc>
          <w:tcPr>
            <w:tcW w:w="4394" w:type="dxa"/>
            <w:tcBorders>
              <w:top w:val="nil"/>
              <w:left w:val="nil"/>
              <w:bottom w:val="nil"/>
              <w:right w:val="nil"/>
            </w:tcBorders>
          </w:tcPr>
          <w:p w:rsidR="00BE116A" w:rsidRPr="00AB6458" w:rsidRDefault="00BE116A" w:rsidP="009A6B14">
            <w:pPr>
              <w:spacing w:line="240" w:lineRule="auto"/>
              <w:rPr>
                <w:sz w:val="28"/>
                <w:szCs w:val="28"/>
              </w:rPr>
            </w:pPr>
            <w:r w:rsidRPr="00AB6458">
              <w:rPr>
                <w:sz w:val="28"/>
                <w:szCs w:val="28"/>
              </w:rPr>
              <w:t>“Утверждаю”</w:t>
            </w:r>
          </w:p>
          <w:p w:rsidR="00BE116A" w:rsidRPr="00AB6458" w:rsidRDefault="00BE116A" w:rsidP="009A6B14">
            <w:pPr>
              <w:spacing w:line="240" w:lineRule="auto"/>
              <w:rPr>
                <w:sz w:val="28"/>
                <w:szCs w:val="28"/>
              </w:rPr>
            </w:pPr>
            <w:r w:rsidRPr="00AB6458">
              <w:rPr>
                <w:sz w:val="28"/>
                <w:szCs w:val="28"/>
              </w:rPr>
              <w:t>Главный врач</w:t>
            </w: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9A6B14">
            <w:pPr>
              <w:spacing w:line="240" w:lineRule="auto"/>
              <w:ind w:firstLine="0"/>
              <w:rPr>
                <w:sz w:val="28"/>
                <w:szCs w:val="28"/>
                <w:vertAlign w:val="superscript"/>
              </w:rPr>
            </w:pPr>
          </w:p>
          <w:p w:rsidR="00BE116A" w:rsidRPr="00AB6458" w:rsidRDefault="00BE116A" w:rsidP="009A6B14">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Pr="00C74BD3" w:rsidRDefault="00BE116A" w:rsidP="009A6B14">
      <w:pPr>
        <w:spacing w:line="240" w:lineRule="auto"/>
        <w:ind w:right="-284"/>
        <w:jc w:val="center"/>
        <w:rPr>
          <w:b/>
          <w:sz w:val="28"/>
          <w:szCs w:val="28"/>
        </w:rPr>
      </w:pPr>
      <w:r w:rsidRPr="00C74BD3">
        <w:rPr>
          <w:b/>
          <w:sz w:val="28"/>
          <w:szCs w:val="28"/>
        </w:rPr>
        <w:t xml:space="preserve">Норма бесплатной выдачи рабочим и служащим специальной одежды, специальной обуви и других средств индивидуальной защиты. </w:t>
      </w:r>
    </w:p>
    <w:p w:rsidR="00BE116A" w:rsidRDefault="00BE116A" w:rsidP="009A6B14">
      <w:pPr>
        <w:spacing w:line="240" w:lineRule="auto"/>
        <w:ind w:right="-284"/>
        <w:jc w:val="center"/>
        <w:rPr>
          <w:sz w:val="28"/>
          <w:szCs w:val="28"/>
        </w:rPr>
      </w:pPr>
    </w:p>
    <w:p w:rsidR="00BE116A" w:rsidRPr="009A6B14" w:rsidRDefault="00BE116A" w:rsidP="009A6B14">
      <w:pPr>
        <w:spacing w:line="240" w:lineRule="auto"/>
        <w:ind w:right="-284"/>
        <w:jc w:val="center"/>
        <w:rPr>
          <w:b/>
        </w:rPr>
      </w:pPr>
      <w:r w:rsidRPr="009A6B14">
        <w:rPr>
          <w:b/>
        </w:rPr>
        <w:t>Нормы</w:t>
      </w:r>
    </w:p>
    <w:p w:rsidR="00BE116A" w:rsidRPr="009A6B14" w:rsidRDefault="00BE116A" w:rsidP="009A6B14">
      <w:pPr>
        <w:spacing w:line="240" w:lineRule="auto"/>
        <w:ind w:right="-284"/>
        <w:jc w:val="center"/>
        <w:rPr>
          <w:b/>
        </w:rPr>
      </w:pPr>
      <w:r w:rsidRPr="009A6B14">
        <w:rPr>
          <w:b/>
        </w:rPr>
        <w:t>бесплатной выдачи санитарно-гигиенической одежды</w:t>
      </w:r>
    </w:p>
    <w:p w:rsidR="00BE116A" w:rsidRPr="009A6B14" w:rsidRDefault="00BE116A" w:rsidP="009A6B14">
      <w:pPr>
        <w:spacing w:line="240" w:lineRule="auto"/>
        <w:ind w:right="-284"/>
        <w:jc w:val="center"/>
        <w:rPr>
          <w:b/>
        </w:rPr>
      </w:pPr>
      <w:r w:rsidRPr="009A6B14">
        <w:rPr>
          <w:b/>
        </w:rPr>
        <w:t>(на основании приложения № 2 к приказу Минздрава СССР от 29.01.1988г. № 65)</w:t>
      </w:r>
    </w:p>
    <w:tbl>
      <w:tblPr>
        <w:tblpPr w:leftFromText="180" w:rightFromText="180" w:vertAnchor="text" w:horzAnchor="margin" w:tblpXSpec="center" w:tblpY="11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2127"/>
        <w:gridCol w:w="1984"/>
        <w:gridCol w:w="1559"/>
      </w:tblGrid>
      <w:tr w:rsidR="00BE116A" w:rsidRPr="009A6B14" w:rsidTr="009A6B14">
        <w:tc>
          <w:tcPr>
            <w:tcW w:w="534" w:type="dxa"/>
          </w:tcPr>
          <w:p w:rsidR="00BE116A" w:rsidRPr="009A6B14" w:rsidRDefault="00BE116A" w:rsidP="009A6B14">
            <w:pPr>
              <w:spacing w:line="240" w:lineRule="auto"/>
              <w:ind w:firstLine="0"/>
              <w:jc w:val="center"/>
            </w:pPr>
            <w:r w:rsidRPr="009A6B14">
              <w:t>№</w:t>
            </w:r>
          </w:p>
          <w:p w:rsidR="00BE116A" w:rsidRPr="009A6B14" w:rsidRDefault="00BE116A" w:rsidP="009A6B14">
            <w:pPr>
              <w:spacing w:line="240" w:lineRule="auto"/>
              <w:ind w:firstLine="0"/>
              <w:jc w:val="center"/>
            </w:pPr>
            <w:proofErr w:type="gramStart"/>
            <w:r w:rsidRPr="009A6B14">
              <w:t>п</w:t>
            </w:r>
            <w:proofErr w:type="gramEnd"/>
            <w:r w:rsidRPr="009A6B14">
              <w:t>/п</w:t>
            </w:r>
          </w:p>
        </w:tc>
        <w:tc>
          <w:tcPr>
            <w:tcW w:w="3118" w:type="dxa"/>
          </w:tcPr>
          <w:p w:rsidR="00BE116A" w:rsidRPr="009A6B14" w:rsidRDefault="00BE116A" w:rsidP="009A6B14">
            <w:pPr>
              <w:spacing w:line="240" w:lineRule="auto"/>
              <w:ind w:firstLine="0"/>
            </w:pPr>
            <w:r w:rsidRPr="009A6B14">
              <w:t>Наименование профессий</w:t>
            </w:r>
          </w:p>
          <w:p w:rsidR="00BE116A" w:rsidRPr="009A6B14" w:rsidRDefault="00BE116A" w:rsidP="009A6B14">
            <w:pPr>
              <w:spacing w:line="240" w:lineRule="auto"/>
              <w:ind w:firstLine="0"/>
            </w:pPr>
            <w:r w:rsidRPr="009A6B14">
              <w:t>и должностей.</w:t>
            </w:r>
          </w:p>
        </w:tc>
        <w:tc>
          <w:tcPr>
            <w:tcW w:w="2127" w:type="dxa"/>
          </w:tcPr>
          <w:p w:rsidR="00BE116A" w:rsidRPr="009A6B14" w:rsidRDefault="00BE116A" w:rsidP="009A6B14">
            <w:pPr>
              <w:spacing w:line="240" w:lineRule="auto"/>
              <w:ind w:firstLine="0"/>
            </w:pPr>
            <w:r w:rsidRPr="009A6B14">
              <w:t xml:space="preserve">Наименование </w:t>
            </w:r>
            <w:proofErr w:type="gramStart"/>
            <w:r w:rsidRPr="009A6B14">
              <w:t>санитарной</w:t>
            </w:r>
            <w:proofErr w:type="gramEnd"/>
          </w:p>
          <w:p w:rsidR="00BE116A" w:rsidRPr="009A6B14" w:rsidRDefault="00BE116A" w:rsidP="009A6B14">
            <w:pPr>
              <w:spacing w:line="240" w:lineRule="auto"/>
              <w:ind w:firstLine="0"/>
            </w:pPr>
            <w:r w:rsidRPr="009A6B14">
              <w:t>одежды, сан</w:t>
            </w:r>
            <w:proofErr w:type="gramStart"/>
            <w:r w:rsidRPr="009A6B14">
              <w:t>.</w:t>
            </w:r>
            <w:proofErr w:type="gramEnd"/>
            <w:r w:rsidRPr="009A6B14">
              <w:t xml:space="preserve"> </w:t>
            </w:r>
            <w:proofErr w:type="gramStart"/>
            <w:r>
              <w:t>о</w:t>
            </w:r>
            <w:proofErr w:type="gramEnd"/>
            <w:r w:rsidRPr="009A6B14">
              <w:t>буви, сан.</w:t>
            </w:r>
          </w:p>
          <w:p w:rsidR="00BE116A" w:rsidRPr="009A6B14" w:rsidRDefault="00BE116A" w:rsidP="00C74BD3">
            <w:pPr>
              <w:spacing w:line="240" w:lineRule="auto"/>
              <w:ind w:firstLine="0"/>
            </w:pPr>
            <w:r w:rsidRPr="009A6B14">
              <w:t>принадлежностей</w:t>
            </w:r>
          </w:p>
        </w:tc>
        <w:tc>
          <w:tcPr>
            <w:tcW w:w="1984" w:type="dxa"/>
          </w:tcPr>
          <w:p w:rsidR="00BE116A" w:rsidRPr="009A6B14" w:rsidRDefault="00BE116A" w:rsidP="009A6B14">
            <w:pPr>
              <w:spacing w:line="240" w:lineRule="auto"/>
              <w:ind w:firstLine="0"/>
            </w:pPr>
            <w:r w:rsidRPr="009A6B14">
              <w:t>Норма</w:t>
            </w:r>
          </w:p>
          <w:p w:rsidR="00BE116A" w:rsidRPr="009A6B14" w:rsidRDefault="00BE116A" w:rsidP="009A6B14">
            <w:pPr>
              <w:spacing w:line="240" w:lineRule="auto"/>
              <w:ind w:firstLine="0"/>
            </w:pPr>
            <w:r w:rsidRPr="009A6B14">
              <w:t>выдачи</w:t>
            </w:r>
          </w:p>
          <w:p w:rsidR="00BE116A" w:rsidRPr="009A6B14" w:rsidRDefault="00BE116A" w:rsidP="009A6B14">
            <w:pPr>
              <w:spacing w:line="240" w:lineRule="auto"/>
              <w:ind w:firstLine="0"/>
            </w:pPr>
            <w:r w:rsidRPr="009A6B14">
              <w:t>на работника</w:t>
            </w:r>
          </w:p>
        </w:tc>
        <w:tc>
          <w:tcPr>
            <w:tcW w:w="1559" w:type="dxa"/>
          </w:tcPr>
          <w:p w:rsidR="00BE116A" w:rsidRPr="009A6B14" w:rsidRDefault="00BE116A" w:rsidP="009A6B14">
            <w:pPr>
              <w:spacing w:line="240" w:lineRule="auto"/>
              <w:ind w:firstLine="0"/>
            </w:pPr>
            <w:r w:rsidRPr="009A6B14">
              <w:t>Срок</w:t>
            </w:r>
          </w:p>
          <w:p w:rsidR="00BE116A" w:rsidRPr="009A6B14" w:rsidRDefault="00BE116A" w:rsidP="009A6B14">
            <w:pPr>
              <w:spacing w:line="240" w:lineRule="auto"/>
              <w:ind w:firstLine="0"/>
            </w:pPr>
            <w:r w:rsidRPr="009A6B14">
              <w:t xml:space="preserve">носки </w:t>
            </w:r>
            <w:proofErr w:type="gramStart"/>
            <w:r w:rsidRPr="009A6B14">
              <w:t>в</w:t>
            </w:r>
            <w:proofErr w:type="gramEnd"/>
            <w:r w:rsidRPr="009A6B14">
              <w:t xml:space="preserve"> </w:t>
            </w:r>
          </w:p>
          <w:p w:rsidR="00BE116A" w:rsidRPr="009A6B14" w:rsidRDefault="00BE116A" w:rsidP="009A6B14">
            <w:pPr>
              <w:spacing w:line="240" w:lineRule="auto"/>
              <w:ind w:firstLine="0"/>
            </w:pPr>
            <w:proofErr w:type="gramStart"/>
            <w:r w:rsidRPr="009A6B14">
              <w:t>месяцах</w:t>
            </w:r>
            <w:proofErr w:type="gramEnd"/>
          </w:p>
        </w:tc>
      </w:tr>
      <w:tr w:rsidR="00BE116A" w:rsidRPr="009A6B14" w:rsidTr="009A6B14">
        <w:tc>
          <w:tcPr>
            <w:tcW w:w="534" w:type="dxa"/>
          </w:tcPr>
          <w:p w:rsidR="00BE116A" w:rsidRPr="009A6B14" w:rsidRDefault="00BE116A" w:rsidP="009A6B14">
            <w:pPr>
              <w:spacing w:line="240" w:lineRule="auto"/>
              <w:ind w:firstLine="0"/>
            </w:pPr>
            <w:r w:rsidRPr="009A6B14">
              <w:t xml:space="preserve">1        </w:t>
            </w:r>
          </w:p>
        </w:tc>
        <w:tc>
          <w:tcPr>
            <w:tcW w:w="3118" w:type="dxa"/>
          </w:tcPr>
          <w:p w:rsidR="00BE116A" w:rsidRPr="009A6B14" w:rsidRDefault="00BE116A" w:rsidP="009A6B14">
            <w:pPr>
              <w:spacing w:line="240" w:lineRule="auto"/>
              <w:ind w:firstLine="0"/>
            </w:pPr>
            <w:r w:rsidRPr="009A6B14">
              <w:t xml:space="preserve">                     2</w:t>
            </w:r>
          </w:p>
        </w:tc>
        <w:tc>
          <w:tcPr>
            <w:tcW w:w="2127" w:type="dxa"/>
          </w:tcPr>
          <w:p w:rsidR="00BE116A" w:rsidRPr="009A6B14" w:rsidRDefault="00BE116A" w:rsidP="009A6B14">
            <w:pPr>
              <w:spacing w:line="240" w:lineRule="auto"/>
              <w:ind w:firstLine="0"/>
            </w:pPr>
            <w:r w:rsidRPr="009A6B14">
              <w:t xml:space="preserve">                    3</w:t>
            </w:r>
          </w:p>
        </w:tc>
        <w:tc>
          <w:tcPr>
            <w:tcW w:w="1984" w:type="dxa"/>
          </w:tcPr>
          <w:p w:rsidR="00BE116A" w:rsidRPr="009A6B14" w:rsidRDefault="00BE116A" w:rsidP="009A6B14">
            <w:pPr>
              <w:spacing w:line="240" w:lineRule="auto"/>
              <w:ind w:firstLine="0"/>
            </w:pPr>
            <w:r w:rsidRPr="009A6B14">
              <w:t xml:space="preserve">       4</w:t>
            </w:r>
          </w:p>
        </w:tc>
        <w:tc>
          <w:tcPr>
            <w:tcW w:w="1559" w:type="dxa"/>
          </w:tcPr>
          <w:p w:rsidR="00BE116A" w:rsidRPr="009A6B14" w:rsidRDefault="00BE116A" w:rsidP="009A6B14">
            <w:pPr>
              <w:spacing w:line="240" w:lineRule="auto"/>
              <w:ind w:firstLine="0"/>
              <w:jc w:val="center"/>
            </w:pPr>
            <w:r w:rsidRPr="009A6B14">
              <w:t>5</w:t>
            </w:r>
          </w:p>
        </w:tc>
      </w:tr>
      <w:tr w:rsidR="00BE116A" w:rsidRPr="009A6B14" w:rsidTr="009A6B14">
        <w:tc>
          <w:tcPr>
            <w:tcW w:w="534" w:type="dxa"/>
          </w:tcPr>
          <w:p w:rsidR="00BE116A" w:rsidRPr="009A6B14" w:rsidRDefault="00BE116A" w:rsidP="009A6B14">
            <w:pPr>
              <w:spacing w:line="240" w:lineRule="auto"/>
              <w:ind w:firstLine="0"/>
            </w:pPr>
            <w:r w:rsidRPr="009A6B14">
              <w:t xml:space="preserve">   1.</w:t>
            </w:r>
          </w:p>
        </w:tc>
        <w:tc>
          <w:tcPr>
            <w:tcW w:w="3118" w:type="dxa"/>
          </w:tcPr>
          <w:p w:rsidR="00BE116A" w:rsidRPr="009A6B14" w:rsidRDefault="00BE116A" w:rsidP="009A6B14">
            <w:pPr>
              <w:spacing w:line="240" w:lineRule="auto"/>
              <w:ind w:firstLine="0"/>
            </w:pPr>
            <w:r w:rsidRPr="009A6B14">
              <w:t>Врачи, средний мед</w:t>
            </w:r>
            <w:proofErr w:type="gramStart"/>
            <w:r w:rsidRPr="009A6B14">
              <w:t>.</w:t>
            </w:r>
            <w:proofErr w:type="gramEnd"/>
            <w:r w:rsidRPr="009A6B14">
              <w:t xml:space="preserve"> </w:t>
            </w:r>
            <w:proofErr w:type="gramStart"/>
            <w:r w:rsidRPr="009A6B14">
              <w:t>п</w:t>
            </w:r>
            <w:proofErr w:type="gramEnd"/>
            <w:r w:rsidRPr="009A6B14">
              <w:t xml:space="preserve">ерсонал,  техники, </w:t>
            </w:r>
            <w:proofErr w:type="spellStart"/>
            <w:r w:rsidRPr="009A6B14">
              <w:t>рентгенолаборанты</w:t>
            </w:r>
            <w:proofErr w:type="spellEnd"/>
            <w:r w:rsidRPr="009A6B14">
              <w:t>, уборщицы ЛПУ</w:t>
            </w:r>
          </w:p>
        </w:tc>
        <w:tc>
          <w:tcPr>
            <w:tcW w:w="2127" w:type="dxa"/>
          </w:tcPr>
          <w:p w:rsidR="00BE116A" w:rsidRPr="009A6B14" w:rsidRDefault="00BE116A" w:rsidP="009A6B14">
            <w:pPr>
              <w:spacing w:line="240" w:lineRule="auto"/>
              <w:ind w:firstLine="0"/>
            </w:pPr>
            <w:r w:rsidRPr="009A6B14">
              <w:t xml:space="preserve">Халат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п.1 прил.2</w:t>
            </w:r>
          </w:p>
        </w:tc>
        <w:tc>
          <w:tcPr>
            <w:tcW w:w="1559" w:type="dxa"/>
          </w:tcPr>
          <w:p w:rsidR="00BE116A" w:rsidRPr="009A6B14" w:rsidRDefault="00BE116A" w:rsidP="009A6B14">
            <w:pPr>
              <w:spacing w:line="240" w:lineRule="auto"/>
              <w:ind w:firstLine="0"/>
              <w:jc w:val="center"/>
            </w:pPr>
            <w:r w:rsidRPr="009A6B14">
              <w:t>24</w:t>
            </w:r>
          </w:p>
          <w:p w:rsidR="00BE116A" w:rsidRPr="009A6B14" w:rsidRDefault="00BE116A" w:rsidP="009A6B14">
            <w:pPr>
              <w:spacing w:line="240" w:lineRule="auto"/>
              <w:ind w:firstLine="0"/>
              <w:jc w:val="center"/>
            </w:pPr>
          </w:p>
          <w:p w:rsidR="00BE116A" w:rsidRPr="009A6B14" w:rsidRDefault="00BE116A" w:rsidP="009A6B14">
            <w:pPr>
              <w:spacing w:line="240" w:lineRule="auto"/>
              <w:ind w:firstLine="0"/>
            </w:pPr>
          </w:p>
        </w:tc>
      </w:tr>
      <w:tr w:rsidR="00BE116A" w:rsidRPr="009A6B14" w:rsidTr="009A6B14">
        <w:tc>
          <w:tcPr>
            <w:tcW w:w="534" w:type="dxa"/>
          </w:tcPr>
          <w:p w:rsidR="00BE116A" w:rsidRPr="009A6B14" w:rsidRDefault="00BE116A" w:rsidP="009A6B14">
            <w:pPr>
              <w:spacing w:line="240" w:lineRule="auto"/>
              <w:ind w:firstLine="0"/>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 xml:space="preserve">Колпак или косынка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п.1прил.2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Полотенце</w:t>
            </w:r>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п.1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r w:rsidRPr="009A6B14">
              <w:t xml:space="preserve">   </w:t>
            </w: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Щетка для мытья рук</w:t>
            </w:r>
          </w:p>
        </w:tc>
        <w:tc>
          <w:tcPr>
            <w:tcW w:w="1984" w:type="dxa"/>
          </w:tcPr>
          <w:p w:rsidR="00BE116A" w:rsidRPr="009A6B14" w:rsidRDefault="00BE116A" w:rsidP="009A6B14">
            <w:pPr>
              <w:spacing w:line="240" w:lineRule="auto"/>
              <w:ind w:firstLine="0"/>
              <w:jc w:val="center"/>
            </w:pPr>
            <w:r w:rsidRPr="009A6B14">
              <w:t>п.1</w:t>
            </w:r>
          </w:p>
          <w:p w:rsidR="00BE116A" w:rsidRPr="009A6B14" w:rsidRDefault="00BE116A" w:rsidP="009A6B14">
            <w:pPr>
              <w:spacing w:line="240" w:lineRule="auto"/>
              <w:ind w:firstLine="0"/>
              <w:jc w:val="center"/>
            </w:pPr>
            <w:r w:rsidRPr="009A6B14">
              <w:t>прил.2</w:t>
            </w:r>
          </w:p>
        </w:tc>
        <w:tc>
          <w:tcPr>
            <w:tcW w:w="1559" w:type="dxa"/>
          </w:tcPr>
          <w:p w:rsidR="00BE116A" w:rsidRPr="009A6B14" w:rsidRDefault="00BE116A" w:rsidP="009A6B14">
            <w:pPr>
              <w:spacing w:line="240" w:lineRule="auto"/>
              <w:ind w:firstLine="0"/>
            </w:pPr>
            <w:r w:rsidRPr="009A6B14">
              <w:t>дежурная</w:t>
            </w:r>
          </w:p>
        </w:tc>
      </w:tr>
      <w:tr w:rsidR="00BE116A" w:rsidRPr="009A6B14" w:rsidTr="009A6B14">
        <w:trPr>
          <w:trHeight w:val="631"/>
        </w:trPr>
        <w:tc>
          <w:tcPr>
            <w:tcW w:w="534" w:type="dxa"/>
          </w:tcPr>
          <w:p w:rsidR="00BE116A" w:rsidRPr="009A6B14" w:rsidRDefault="00BE116A" w:rsidP="009A6B14">
            <w:pPr>
              <w:spacing w:line="240" w:lineRule="auto"/>
              <w:ind w:firstLine="0"/>
            </w:pPr>
            <w:r w:rsidRPr="009A6B14">
              <w:t xml:space="preserve">   2</w:t>
            </w:r>
          </w:p>
        </w:tc>
        <w:tc>
          <w:tcPr>
            <w:tcW w:w="3118" w:type="dxa"/>
          </w:tcPr>
          <w:p w:rsidR="00BE116A" w:rsidRPr="009A6B14" w:rsidRDefault="00BE116A" w:rsidP="009A6B14">
            <w:pPr>
              <w:spacing w:line="240" w:lineRule="auto"/>
              <w:ind w:firstLine="0"/>
            </w:pPr>
            <w:r w:rsidRPr="009A6B14">
              <w:t>Зубные техники</w:t>
            </w:r>
          </w:p>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 xml:space="preserve">Халат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п.2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 xml:space="preserve">Колпак или косынка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п.2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r w:rsidRPr="009A6B14">
              <w:t xml:space="preserve">  3</w:t>
            </w:r>
          </w:p>
        </w:tc>
        <w:tc>
          <w:tcPr>
            <w:tcW w:w="3118" w:type="dxa"/>
          </w:tcPr>
          <w:p w:rsidR="00BE116A" w:rsidRPr="009A6B14" w:rsidRDefault="00BE116A" w:rsidP="009A6B14">
            <w:pPr>
              <w:spacing w:line="240" w:lineRule="auto"/>
              <w:ind w:firstLine="0"/>
            </w:pPr>
            <w:r w:rsidRPr="009A6B14">
              <w:t>Младший медицинский персонал</w:t>
            </w:r>
          </w:p>
        </w:tc>
        <w:tc>
          <w:tcPr>
            <w:tcW w:w="2127" w:type="dxa"/>
          </w:tcPr>
          <w:p w:rsidR="00BE116A" w:rsidRPr="009A6B14" w:rsidRDefault="00BE116A" w:rsidP="009A6B14">
            <w:pPr>
              <w:spacing w:line="240" w:lineRule="auto"/>
              <w:ind w:firstLine="0"/>
            </w:pPr>
            <w:r w:rsidRPr="009A6B14">
              <w:t xml:space="preserve">Халат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п.7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 xml:space="preserve">Колпак или косынка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п.7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Полотенце</w:t>
            </w:r>
          </w:p>
        </w:tc>
        <w:tc>
          <w:tcPr>
            <w:tcW w:w="1984" w:type="dxa"/>
          </w:tcPr>
          <w:p w:rsidR="00BE116A" w:rsidRPr="009A6B14" w:rsidRDefault="00BE116A" w:rsidP="009A6B14">
            <w:pPr>
              <w:spacing w:line="240" w:lineRule="auto"/>
              <w:ind w:firstLine="0"/>
              <w:jc w:val="center"/>
            </w:pPr>
            <w:r w:rsidRPr="009A6B14">
              <w:t>4</w:t>
            </w:r>
          </w:p>
          <w:p w:rsidR="00BE116A" w:rsidRPr="009A6B14" w:rsidRDefault="00BE116A" w:rsidP="009A6B14">
            <w:pPr>
              <w:spacing w:line="240" w:lineRule="auto"/>
              <w:ind w:firstLine="0"/>
              <w:jc w:val="center"/>
            </w:pPr>
            <w:r w:rsidRPr="009A6B14">
              <w:t>п.7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jc w:val="center"/>
            </w:pPr>
            <w:r w:rsidRPr="009A6B14">
              <w:t>4</w:t>
            </w:r>
          </w:p>
        </w:tc>
        <w:tc>
          <w:tcPr>
            <w:tcW w:w="3118" w:type="dxa"/>
          </w:tcPr>
          <w:p w:rsidR="00BE116A" w:rsidRPr="009A6B14" w:rsidRDefault="00BE116A" w:rsidP="009A6B14">
            <w:pPr>
              <w:spacing w:line="240" w:lineRule="auto"/>
              <w:ind w:firstLine="0"/>
            </w:pPr>
            <w:r w:rsidRPr="009A6B14">
              <w:t>Гардеробщик ЛПУ</w:t>
            </w:r>
          </w:p>
        </w:tc>
        <w:tc>
          <w:tcPr>
            <w:tcW w:w="2127" w:type="dxa"/>
          </w:tcPr>
          <w:p w:rsidR="00BE116A" w:rsidRPr="009A6B14" w:rsidRDefault="00BE116A" w:rsidP="009A6B14">
            <w:pPr>
              <w:spacing w:line="240" w:lineRule="auto"/>
              <w:ind w:firstLine="0"/>
            </w:pPr>
            <w:r w:rsidRPr="009A6B14">
              <w:t xml:space="preserve">Колпак или косынка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3</w:t>
            </w:r>
          </w:p>
          <w:p w:rsidR="00BE116A" w:rsidRPr="009A6B14" w:rsidRDefault="00BE116A" w:rsidP="009A6B14">
            <w:pPr>
              <w:spacing w:line="240" w:lineRule="auto"/>
              <w:ind w:firstLine="0"/>
              <w:jc w:val="center"/>
            </w:pPr>
            <w:r w:rsidRPr="009A6B14">
              <w:t>п.35 прил.2</w:t>
            </w:r>
          </w:p>
        </w:tc>
        <w:tc>
          <w:tcPr>
            <w:tcW w:w="1559" w:type="dxa"/>
          </w:tcPr>
          <w:p w:rsidR="00BE116A" w:rsidRPr="009A6B14" w:rsidRDefault="00BE116A" w:rsidP="009A6B14">
            <w:pPr>
              <w:spacing w:line="240" w:lineRule="auto"/>
              <w:ind w:firstLine="0"/>
              <w:jc w:val="center"/>
            </w:pPr>
            <w:r w:rsidRPr="009A6B14">
              <w:t>24</w:t>
            </w:r>
          </w:p>
        </w:tc>
      </w:tr>
      <w:tr w:rsidR="00BE116A" w:rsidRPr="009A6B14" w:rsidTr="009A6B14">
        <w:tc>
          <w:tcPr>
            <w:tcW w:w="534" w:type="dxa"/>
          </w:tcPr>
          <w:p w:rsidR="00BE116A" w:rsidRPr="009A6B14" w:rsidRDefault="00BE116A" w:rsidP="009A6B14">
            <w:pPr>
              <w:spacing w:line="240" w:lineRule="auto"/>
              <w:ind w:firstLine="0"/>
              <w:jc w:val="center"/>
            </w:pPr>
            <w:r w:rsidRPr="009A6B14">
              <w:t>5</w:t>
            </w:r>
          </w:p>
        </w:tc>
        <w:tc>
          <w:tcPr>
            <w:tcW w:w="3118" w:type="dxa"/>
          </w:tcPr>
          <w:p w:rsidR="00BE116A" w:rsidRPr="009A6B14" w:rsidRDefault="00BE116A" w:rsidP="009A6B14">
            <w:pPr>
              <w:spacing w:line="240" w:lineRule="auto"/>
              <w:ind w:firstLine="0"/>
            </w:pPr>
            <w:r w:rsidRPr="009A6B14">
              <w:t>Электромонтер-слесарь и другие работники на время работы в лечебных кабинетах</w:t>
            </w:r>
          </w:p>
        </w:tc>
        <w:tc>
          <w:tcPr>
            <w:tcW w:w="2127" w:type="dxa"/>
          </w:tcPr>
          <w:p w:rsidR="00BE116A" w:rsidRPr="009A6B14" w:rsidRDefault="00BE116A" w:rsidP="009A6B14">
            <w:pPr>
              <w:spacing w:line="240" w:lineRule="auto"/>
              <w:ind w:firstLine="0"/>
            </w:pPr>
            <w:r w:rsidRPr="009A6B14">
              <w:t xml:space="preserve">Халат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дежурный</w:t>
            </w:r>
          </w:p>
          <w:p w:rsidR="00BE116A" w:rsidRPr="009A6B14" w:rsidRDefault="00BE116A" w:rsidP="009A6B14">
            <w:pPr>
              <w:spacing w:line="240" w:lineRule="auto"/>
              <w:ind w:firstLine="0"/>
              <w:jc w:val="center"/>
            </w:pPr>
            <w:r w:rsidRPr="009A6B14">
              <w:t>п.39 прил.2</w:t>
            </w:r>
          </w:p>
        </w:tc>
        <w:tc>
          <w:tcPr>
            <w:tcW w:w="1559" w:type="dxa"/>
          </w:tcPr>
          <w:p w:rsidR="00BE116A" w:rsidRPr="009A6B14" w:rsidRDefault="00BE116A" w:rsidP="009A6B14">
            <w:pPr>
              <w:spacing w:line="240" w:lineRule="auto"/>
              <w:ind w:firstLine="0"/>
              <w:jc w:val="center"/>
            </w:pPr>
            <w:r w:rsidRPr="009A6B14">
              <w:t>-</w:t>
            </w:r>
          </w:p>
        </w:tc>
      </w:tr>
      <w:tr w:rsidR="00BE116A" w:rsidRPr="009A6B14" w:rsidTr="009A6B14">
        <w:tc>
          <w:tcPr>
            <w:tcW w:w="534" w:type="dxa"/>
          </w:tcPr>
          <w:p w:rsidR="00BE116A" w:rsidRPr="009A6B14" w:rsidRDefault="00BE116A" w:rsidP="009A6B14">
            <w:pPr>
              <w:spacing w:line="240" w:lineRule="auto"/>
              <w:ind w:firstLine="0"/>
              <w:jc w:val="center"/>
            </w:pPr>
          </w:p>
        </w:tc>
        <w:tc>
          <w:tcPr>
            <w:tcW w:w="3118" w:type="dxa"/>
          </w:tcPr>
          <w:p w:rsidR="00BE116A" w:rsidRPr="009A6B14" w:rsidRDefault="00BE116A" w:rsidP="009A6B14">
            <w:pPr>
              <w:spacing w:line="240" w:lineRule="auto"/>
              <w:ind w:firstLine="0"/>
            </w:pPr>
          </w:p>
        </w:tc>
        <w:tc>
          <w:tcPr>
            <w:tcW w:w="2127" w:type="dxa"/>
          </w:tcPr>
          <w:p w:rsidR="00BE116A" w:rsidRPr="009A6B14" w:rsidRDefault="00BE116A" w:rsidP="009A6B14">
            <w:pPr>
              <w:spacing w:line="240" w:lineRule="auto"/>
              <w:ind w:firstLine="0"/>
            </w:pPr>
            <w:r w:rsidRPr="009A6B14">
              <w:t xml:space="preserve">Колпак  </w:t>
            </w:r>
            <w:proofErr w:type="gramStart"/>
            <w:r w:rsidRPr="009A6B14">
              <w:t>х/б</w:t>
            </w:r>
            <w:proofErr w:type="gramEnd"/>
          </w:p>
        </w:tc>
        <w:tc>
          <w:tcPr>
            <w:tcW w:w="1984" w:type="dxa"/>
          </w:tcPr>
          <w:p w:rsidR="00BE116A" w:rsidRPr="009A6B14" w:rsidRDefault="00BE116A" w:rsidP="009A6B14">
            <w:pPr>
              <w:spacing w:line="240" w:lineRule="auto"/>
              <w:ind w:firstLine="0"/>
              <w:jc w:val="center"/>
            </w:pPr>
            <w:r w:rsidRPr="009A6B14">
              <w:t>дежурный</w:t>
            </w:r>
          </w:p>
          <w:p w:rsidR="00BE116A" w:rsidRPr="009A6B14" w:rsidRDefault="00BE116A" w:rsidP="009A6B14">
            <w:pPr>
              <w:spacing w:line="240" w:lineRule="auto"/>
              <w:ind w:firstLine="0"/>
              <w:jc w:val="center"/>
            </w:pPr>
            <w:r w:rsidRPr="009A6B14">
              <w:t>п.39 прил.2</w:t>
            </w:r>
          </w:p>
        </w:tc>
        <w:tc>
          <w:tcPr>
            <w:tcW w:w="1559" w:type="dxa"/>
          </w:tcPr>
          <w:p w:rsidR="00BE116A" w:rsidRPr="009A6B14" w:rsidRDefault="00BE116A" w:rsidP="009A6B14">
            <w:pPr>
              <w:spacing w:line="240" w:lineRule="auto"/>
              <w:ind w:firstLine="0"/>
              <w:jc w:val="center"/>
            </w:pPr>
            <w:r w:rsidRPr="009A6B14">
              <w:t>-</w:t>
            </w:r>
          </w:p>
        </w:tc>
      </w:tr>
    </w:tbl>
    <w:p w:rsidR="00BE116A" w:rsidRPr="009A6B14" w:rsidRDefault="00BE116A" w:rsidP="009A6B14"/>
    <w:p w:rsidR="00BE116A" w:rsidRPr="009A6B14" w:rsidRDefault="00BE116A" w:rsidP="009A6B14">
      <w:r w:rsidRPr="009A6B14">
        <w:t xml:space="preserve">Специалист по охране труда:                                                         Г.Ф. </w:t>
      </w:r>
      <w:proofErr w:type="spellStart"/>
      <w:r w:rsidRPr="009A6B14">
        <w:t>Галимова</w:t>
      </w:r>
      <w:proofErr w:type="spellEnd"/>
    </w:p>
    <w:p w:rsidR="00BE116A" w:rsidRPr="009A6B14" w:rsidRDefault="00BE116A" w:rsidP="009A6B14">
      <w:pPr>
        <w:sectPr w:rsidR="00BE116A" w:rsidRPr="009A6B14" w:rsidSect="009A6B14">
          <w:pgSz w:w="11906" w:h="16838"/>
          <w:pgMar w:top="567" w:right="737" w:bottom="510" w:left="851" w:header="720" w:footer="720" w:gutter="0"/>
          <w:cols w:space="720"/>
        </w:sectPr>
      </w:pPr>
    </w:p>
    <w:tbl>
      <w:tblPr>
        <w:tblW w:w="11665" w:type="dxa"/>
        <w:jc w:val="center"/>
        <w:tblLayout w:type="fixed"/>
        <w:tblLook w:val="0000" w:firstRow="0" w:lastRow="0" w:firstColumn="0" w:lastColumn="0" w:noHBand="0" w:noVBand="0"/>
      </w:tblPr>
      <w:tblGrid>
        <w:gridCol w:w="4644"/>
        <w:gridCol w:w="2910"/>
        <w:gridCol w:w="4111"/>
      </w:tblGrid>
      <w:tr w:rsidR="00BE116A" w:rsidRPr="009A6B14" w:rsidTr="009A6B14">
        <w:trPr>
          <w:jc w:val="center"/>
        </w:trPr>
        <w:tc>
          <w:tcPr>
            <w:tcW w:w="4644" w:type="dxa"/>
            <w:tcBorders>
              <w:top w:val="nil"/>
              <w:left w:val="nil"/>
              <w:bottom w:val="nil"/>
              <w:right w:val="nil"/>
            </w:tcBorders>
          </w:tcPr>
          <w:p w:rsidR="00BE116A" w:rsidRPr="009A6B14" w:rsidRDefault="00BE116A" w:rsidP="009306CE">
            <w:pPr>
              <w:spacing w:line="240" w:lineRule="auto"/>
              <w:ind w:firstLine="0"/>
              <w:rPr>
                <w:sz w:val="28"/>
                <w:szCs w:val="28"/>
              </w:rPr>
            </w:pPr>
            <w:r w:rsidRPr="009A6B14">
              <w:rPr>
                <w:sz w:val="28"/>
                <w:szCs w:val="28"/>
              </w:rPr>
              <w:lastRenderedPageBreak/>
              <w:t>“Согласовано”</w:t>
            </w:r>
          </w:p>
          <w:p w:rsidR="00BE116A" w:rsidRPr="009A6B14" w:rsidRDefault="00BE116A" w:rsidP="009306CE">
            <w:pPr>
              <w:spacing w:line="240" w:lineRule="auto"/>
              <w:ind w:firstLine="0"/>
              <w:rPr>
                <w:sz w:val="28"/>
                <w:szCs w:val="28"/>
              </w:rPr>
            </w:pPr>
            <w:r w:rsidRPr="009A6B14">
              <w:rPr>
                <w:sz w:val="28"/>
                <w:szCs w:val="28"/>
              </w:rPr>
              <w:t>Председатель профкома</w:t>
            </w:r>
          </w:p>
          <w:p w:rsidR="00BE116A" w:rsidRPr="009A6B14" w:rsidRDefault="00BE116A" w:rsidP="009306CE">
            <w:pPr>
              <w:spacing w:line="240" w:lineRule="auto"/>
              <w:ind w:firstLine="0"/>
              <w:rPr>
                <w:sz w:val="28"/>
                <w:szCs w:val="28"/>
              </w:rPr>
            </w:pPr>
          </w:p>
          <w:p w:rsidR="009306CE" w:rsidRDefault="00BE116A" w:rsidP="009306CE">
            <w:pPr>
              <w:spacing w:line="240" w:lineRule="auto"/>
              <w:ind w:firstLine="0"/>
              <w:rPr>
                <w:sz w:val="28"/>
                <w:szCs w:val="28"/>
                <w:vertAlign w:val="superscript"/>
              </w:rPr>
            </w:pPr>
            <w:r w:rsidRPr="009A6B14">
              <w:rPr>
                <w:sz w:val="28"/>
                <w:szCs w:val="28"/>
              </w:rPr>
              <w:t>___________Н.И. Абдуллина</w:t>
            </w:r>
            <w:r w:rsidRPr="009A6B14">
              <w:t xml:space="preserve">                                 </w:t>
            </w:r>
          </w:p>
          <w:p w:rsidR="009306CE" w:rsidRDefault="009306CE" w:rsidP="009306CE">
            <w:pPr>
              <w:spacing w:line="240" w:lineRule="auto"/>
              <w:ind w:firstLine="0"/>
              <w:rPr>
                <w:sz w:val="28"/>
                <w:szCs w:val="28"/>
              </w:rPr>
            </w:pPr>
          </w:p>
          <w:p w:rsidR="00BE116A" w:rsidRPr="009306CE" w:rsidRDefault="00BE116A" w:rsidP="009306CE">
            <w:pPr>
              <w:spacing w:line="240" w:lineRule="auto"/>
              <w:ind w:firstLine="0"/>
              <w:rPr>
                <w:sz w:val="28"/>
                <w:szCs w:val="28"/>
                <w:vertAlign w:val="superscript"/>
              </w:rPr>
            </w:pPr>
            <w:r w:rsidRPr="009A6B14">
              <w:rPr>
                <w:sz w:val="28"/>
                <w:szCs w:val="28"/>
              </w:rPr>
              <w:t xml:space="preserve">Протокол профсоюзного комитета </w:t>
            </w:r>
            <w:r w:rsidR="009306CE">
              <w:rPr>
                <w:sz w:val="28"/>
                <w:szCs w:val="28"/>
              </w:rPr>
              <w:t xml:space="preserve">№9 </w:t>
            </w:r>
            <w:r w:rsidR="009306CE" w:rsidRPr="00BD5145">
              <w:rPr>
                <w:sz w:val="28"/>
                <w:szCs w:val="28"/>
              </w:rPr>
              <w:t xml:space="preserve">от </w:t>
            </w:r>
            <w:r w:rsidR="009306CE">
              <w:rPr>
                <w:sz w:val="28"/>
                <w:szCs w:val="28"/>
              </w:rPr>
              <w:t>02.10.2019 г</w:t>
            </w:r>
            <w:r w:rsidR="009306CE" w:rsidRPr="00BD5145">
              <w:rPr>
                <w:sz w:val="28"/>
                <w:szCs w:val="28"/>
              </w:rPr>
              <w:t>.</w:t>
            </w:r>
            <w:r w:rsidRPr="009A6B14">
              <w:rPr>
                <w:sz w:val="28"/>
                <w:szCs w:val="28"/>
              </w:rPr>
              <w:t xml:space="preserve"> </w:t>
            </w:r>
          </w:p>
          <w:p w:rsidR="00BE116A" w:rsidRPr="009A6B14" w:rsidRDefault="00BE116A" w:rsidP="009A6B14">
            <w:pPr>
              <w:spacing w:line="240" w:lineRule="auto"/>
              <w:rPr>
                <w:sz w:val="28"/>
                <w:szCs w:val="28"/>
              </w:rPr>
            </w:pPr>
          </w:p>
        </w:tc>
        <w:tc>
          <w:tcPr>
            <w:tcW w:w="2910" w:type="dxa"/>
            <w:tcBorders>
              <w:top w:val="nil"/>
              <w:left w:val="nil"/>
              <w:bottom w:val="nil"/>
              <w:right w:val="nil"/>
            </w:tcBorders>
          </w:tcPr>
          <w:p w:rsidR="00BE116A" w:rsidRPr="009A6B14" w:rsidRDefault="00BE116A" w:rsidP="009A6B14">
            <w:pPr>
              <w:spacing w:line="240" w:lineRule="auto"/>
              <w:jc w:val="both"/>
              <w:rPr>
                <w:sz w:val="28"/>
                <w:szCs w:val="28"/>
              </w:rPr>
            </w:pPr>
          </w:p>
        </w:tc>
        <w:tc>
          <w:tcPr>
            <w:tcW w:w="4111" w:type="dxa"/>
            <w:tcBorders>
              <w:top w:val="nil"/>
              <w:left w:val="nil"/>
              <w:bottom w:val="nil"/>
              <w:right w:val="nil"/>
            </w:tcBorders>
          </w:tcPr>
          <w:p w:rsidR="00BE116A" w:rsidRPr="009A6B14" w:rsidRDefault="00BE116A" w:rsidP="009A6B14">
            <w:pPr>
              <w:spacing w:line="240" w:lineRule="auto"/>
              <w:ind w:firstLine="0"/>
              <w:rPr>
                <w:sz w:val="28"/>
                <w:szCs w:val="28"/>
              </w:rPr>
            </w:pPr>
            <w:r w:rsidRPr="009A6B14">
              <w:rPr>
                <w:sz w:val="28"/>
                <w:szCs w:val="28"/>
              </w:rPr>
              <w:t>“Утверждаю”</w:t>
            </w:r>
          </w:p>
          <w:p w:rsidR="00BE116A" w:rsidRPr="009A6B14" w:rsidRDefault="00BE116A" w:rsidP="009A6B14">
            <w:pPr>
              <w:spacing w:line="240" w:lineRule="auto"/>
              <w:ind w:firstLine="0"/>
              <w:rPr>
                <w:sz w:val="28"/>
                <w:szCs w:val="28"/>
              </w:rPr>
            </w:pPr>
            <w:r w:rsidRPr="009A6B14">
              <w:rPr>
                <w:sz w:val="28"/>
                <w:szCs w:val="28"/>
              </w:rPr>
              <w:t>Главный врач</w:t>
            </w:r>
          </w:p>
          <w:p w:rsidR="00BE116A" w:rsidRPr="009A6B14" w:rsidRDefault="00BE116A" w:rsidP="009A6B14">
            <w:pPr>
              <w:spacing w:line="240" w:lineRule="auto"/>
              <w:ind w:firstLine="0"/>
              <w:rPr>
                <w:sz w:val="28"/>
                <w:szCs w:val="28"/>
              </w:rPr>
            </w:pPr>
          </w:p>
          <w:p w:rsidR="00BE116A" w:rsidRPr="009A6B14" w:rsidRDefault="00BE116A" w:rsidP="009A6B14">
            <w:pPr>
              <w:spacing w:line="240" w:lineRule="auto"/>
              <w:ind w:firstLine="0"/>
              <w:rPr>
                <w:sz w:val="28"/>
                <w:szCs w:val="28"/>
              </w:rPr>
            </w:pPr>
            <w:r w:rsidRPr="009A6B14">
              <w:rPr>
                <w:sz w:val="28"/>
                <w:szCs w:val="28"/>
              </w:rPr>
              <w:t xml:space="preserve">___________Р.А. Ганиева  </w:t>
            </w:r>
          </w:p>
          <w:p w:rsidR="00BE116A" w:rsidRPr="009A6B14" w:rsidRDefault="00BE116A" w:rsidP="009A6B14">
            <w:pPr>
              <w:spacing w:line="240" w:lineRule="auto"/>
              <w:ind w:firstLine="0"/>
              <w:rPr>
                <w:sz w:val="28"/>
                <w:szCs w:val="28"/>
              </w:rPr>
            </w:pPr>
          </w:p>
          <w:p w:rsidR="00BE116A" w:rsidRPr="009A6B14" w:rsidRDefault="00BE116A" w:rsidP="009A6B14">
            <w:pPr>
              <w:spacing w:line="240" w:lineRule="auto"/>
              <w:ind w:firstLine="0"/>
              <w:rPr>
                <w:sz w:val="28"/>
                <w:szCs w:val="28"/>
              </w:rPr>
            </w:pPr>
            <w:r w:rsidRPr="009A6B14">
              <w:rPr>
                <w:sz w:val="28"/>
                <w:szCs w:val="28"/>
              </w:rPr>
              <w:t>“___” ____________ 2019 г.</w:t>
            </w:r>
          </w:p>
        </w:tc>
      </w:tr>
    </w:tbl>
    <w:p w:rsidR="00BE116A" w:rsidRDefault="00BE116A" w:rsidP="009A6B14">
      <w:pPr>
        <w:spacing w:line="240" w:lineRule="auto"/>
        <w:jc w:val="center"/>
        <w:rPr>
          <w:b/>
        </w:rPr>
      </w:pPr>
    </w:p>
    <w:p w:rsidR="00BE116A" w:rsidRPr="009A6B14" w:rsidRDefault="00BE116A" w:rsidP="009A6B14">
      <w:pPr>
        <w:spacing w:line="240" w:lineRule="auto"/>
        <w:jc w:val="center"/>
        <w:rPr>
          <w:b/>
        </w:rPr>
      </w:pPr>
      <w:r w:rsidRPr="009A6B14">
        <w:rPr>
          <w:b/>
        </w:rPr>
        <w:t>Нормы</w:t>
      </w:r>
    </w:p>
    <w:p w:rsidR="00BE116A" w:rsidRPr="009A6B14" w:rsidRDefault="00BE116A" w:rsidP="009A6B14">
      <w:pPr>
        <w:spacing w:line="240" w:lineRule="auto"/>
        <w:jc w:val="center"/>
        <w:rPr>
          <w:b/>
        </w:rPr>
      </w:pPr>
      <w:r w:rsidRPr="009A6B14">
        <w:rPr>
          <w:b/>
        </w:rPr>
        <w:t xml:space="preserve">выдачи спецодежды, </w:t>
      </w:r>
      <w:proofErr w:type="spellStart"/>
      <w:r w:rsidRPr="009A6B14">
        <w:rPr>
          <w:b/>
        </w:rPr>
        <w:t>спецобуви</w:t>
      </w:r>
      <w:proofErr w:type="spellEnd"/>
      <w:r w:rsidRPr="009A6B14">
        <w:rPr>
          <w:b/>
        </w:rPr>
        <w:t xml:space="preserve"> и других </w:t>
      </w:r>
      <w:proofErr w:type="gramStart"/>
      <w:r w:rsidRPr="009A6B14">
        <w:rPr>
          <w:b/>
        </w:rPr>
        <w:t>СИЗ</w:t>
      </w:r>
      <w:proofErr w:type="gramEnd"/>
      <w:r w:rsidRPr="009A6B14">
        <w:rPr>
          <w:b/>
        </w:rPr>
        <w:t xml:space="preserve"> по видам работ</w:t>
      </w:r>
    </w:p>
    <w:p w:rsidR="00BE116A" w:rsidRPr="009A6B14" w:rsidRDefault="00BE116A" w:rsidP="009A6B14">
      <w:pPr>
        <w:spacing w:line="240" w:lineRule="auto"/>
        <w:jc w:val="center"/>
        <w:rPr>
          <w:b/>
        </w:rPr>
      </w:pPr>
      <w:r w:rsidRPr="009A6B14">
        <w:rPr>
          <w:b/>
        </w:rPr>
        <w:t>(на основании Постановления Минтруда РФ от 29.12.1997г. № 68)</w:t>
      </w:r>
    </w:p>
    <w:p w:rsidR="00BE116A" w:rsidRPr="009A6B14" w:rsidRDefault="00BE116A" w:rsidP="009A6B14">
      <w:pPr>
        <w:spacing w:line="240" w:lineRule="auto"/>
        <w:jc w:val="center"/>
        <w:rPr>
          <w:b/>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422"/>
        <w:gridCol w:w="3544"/>
        <w:gridCol w:w="2835"/>
        <w:gridCol w:w="3769"/>
      </w:tblGrid>
      <w:tr w:rsidR="00BE116A" w:rsidRPr="009A6B14" w:rsidTr="009A6B14">
        <w:trPr>
          <w:trHeight w:val="276"/>
        </w:trPr>
        <w:tc>
          <w:tcPr>
            <w:tcW w:w="470" w:type="dxa"/>
            <w:vMerge w:val="restart"/>
          </w:tcPr>
          <w:p w:rsidR="00BE116A" w:rsidRPr="009A6B14" w:rsidRDefault="00BE116A" w:rsidP="009A6B14">
            <w:pPr>
              <w:spacing w:line="240" w:lineRule="auto"/>
              <w:ind w:left="-59" w:hanging="11"/>
              <w:jc w:val="center"/>
            </w:pPr>
            <w:r w:rsidRPr="009A6B14">
              <w:t>№</w:t>
            </w:r>
          </w:p>
          <w:p w:rsidR="00BE116A" w:rsidRPr="009A6B14" w:rsidRDefault="00BE116A" w:rsidP="009A6B14">
            <w:pPr>
              <w:spacing w:line="240" w:lineRule="auto"/>
              <w:ind w:left="-59" w:hanging="11"/>
              <w:jc w:val="center"/>
            </w:pPr>
            <w:proofErr w:type="gramStart"/>
            <w:r w:rsidRPr="009A6B14">
              <w:t>п</w:t>
            </w:r>
            <w:proofErr w:type="gramEnd"/>
            <w:r w:rsidRPr="009A6B14">
              <w:t>/п</w:t>
            </w:r>
          </w:p>
        </w:tc>
        <w:tc>
          <w:tcPr>
            <w:tcW w:w="3422" w:type="dxa"/>
            <w:vMerge w:val="restart"/>
          </w:tcPr>
          <w:p w:rsidR="00BE116A" w:rsidRPr="009A6B14" w:rsidRDefault="00BE116A" w:rsidP="009A6B14">
            <w:pPr>
              <w:spacing w:line="240" w:lineRule="auto"/>
              <w:ind w:hanging="11"/>
              <w:jc w:val="center"/>
            </w:pPr>
            <w:r w:rsidRPr="009A6B14">
              <w:t>Профессия или должность</w:t>
            </w:r>
          </w:p>
        </w:tc>
        <w:tc>
          <w:tcPr>
            <w:tcW w:w="3544" w:type="dxa"/>
            <w:vMerge w:val="restart"/>
          </w:tcPr>
          <w:p w:rsidR="00BE116A" w:rsidRPr="009A6B14" w:rsidRDefault="00BE116A" w:rsidP="009A6B14">
            <w:pPr>
              <w:spacing w:line="240" w:lineRule="auto"/>
              <w:ind w:hanging="11"/>
              <w:jc w:val="center"/>
            </w:pPr>
            <w:r w:rsidRPr="009A6B14">
              <w:t>Наименование средств</w:t>
            </w:r>
          </w:p>
          <w:p w:rsidR="00BE116A" w:rsidRPr="009A6B14" w:rsidRDefault="00BE116A" w:rsidP="009A6B14">
            <w:pPr>
              <w:spacing w:line="240" w:lineRule="auto"/>
              <w:ind w:hanging="11"/>
              <w:jc w:val="center"/>
            </w:pPr>
            <w:r w:rsidRPr="009A6B14">
              <w:t>Индивидуальной защиты</w:t>
            </w:r>
          </w:p>
        </w:tc>
        <w:tc>
          <w:tcPr>
            <w:tcW w:w="2835" w:type="dxa"/>
            <w:vMerge w:val="restart"/>
          </w:tcPr>
          <w:p w:rsidR="00BE116A" w:rsidRPr="009A6B14" w:rsidRDefault="00BE116A" w:rsidP="009A6B14">
            <w:pPr>
              <w:spacing w:line="240" w:lineRule="auto"/>
              <w:ind w:hanging="11"/>
              <w:jc w:val="center"/>
            </w:pPr>
            <w:r w:rsidRPr="009A6B14">
              <w:t>Норма выдачи на год</w:t>
            </w:r>
          </w:p>
          <w:p w:rsidR="00BE116A" w:rsidRPr="009A6B14" w:rsidRDefault="00BE116A" w:rsidP="009A6B14">
            <w:pPr>
              <w:spacing w:line="240" w:lineRule="auto"/>
              <w:ind w:hanging="11"/>
              <w:jc w:val="center"/>
            </w:pPr>
            <w:r w:rsidRPr="009A6B14">
              <w:t xml:space="preserve">(кол-во ед. или </w:t>
            </w:r>
            <w:proofErr w:type="spellStart"/>
            <w:r w:rsidRPr="009A6B14">
              <w:t>компл</w:t>
            </w:r>
            <w:proofErr w:type="spellEnd"/>
            <w:r w:rsidRPr="009A6B14">
              <w:t>.)</w:t>
            </w:r>
          </w:p>
        </w:tc>
        <w:tc>
          <w:tcPr>
            <w:tcW w:w="3769" w:type="dxa"/>
            <w:vMerge w:val="restart"/>
          </w:tcPr>
          <w:p w:rsidR="00BE116A" w:rsidRPr="009A6B14" w:rsidRDefault="00BE116A" w:rsidP="009A6B14">
            <w:pPr>
              <w:spacing w:line="240" w:lineRule="auto"/>
              <w:ind w:hanging="11"/>
              <w:jc w:val="center"/>
            </w:pPr>
            <w:r w:rsidRPr="009A6B14">
              <w:t>Основание</w:t>
            </w:r>
          </w:p>
        </w:tc>
      </w:tr>
      <w:tr w:rsidR="00BE116A" w:rsidRPr="009A6B14" w:rsidTr="009A6B14">
        <w:trPr>
          <w:trHeight w:val="276"/>
        </w:trPr>
        <w:tc>
          <w:tcPr>
            <w:tcW w:w="470" w:type="dxa"/>
            <w:vMerge/>
          </w:tcPr>
          <w:p w:rsidR="00BE116A" w:rsidRPr="009A6B14" w:rsidRDefault="00BE116A" w:rsidP="009A6B14">
            <w:pPr>
              <w:spacing w:line="240" w:lineRule="auto"/>
              <w:ind w:hanging="11"/>
              <w:jc w:val="center"/>
            </w:pPr>
          </w:p>
        </w:tc>
        <w:tc>
          <w:tcPr>
            <w:tcW w:w="3422" w:type="dxa"/>
            <w:vMerge/>
          </w:tcPr>
          <w:p w:rsidR="00BE116A" w:rsidRPr="009A6B14" w:rsidRDefault="00BE116A" w:rsidP="009A6B14">
            <w:pPr>
              <w:spacing w:line="240" w:lineRule="auto"/>
              <w:ind w:hanging="11"/>
              <w:jc w:val="center"/>
            </w:pPr>
          </w:p>
        </w:tc>
        <w:tc>
          <w:tcPr>
            <w:tcW w:w="3544" w:type="dxa"/>
            <w:vMerge/>
          </w:tcPr>
          <w:p w:rsidR="00BE116A" w:rsidRPr="009A6B14" w:rsidRDefault="00BE116A" w:rsidP="009A6B14">
            <w:pPr>
              <w:spacing w:line="240" w:lineRule="auto"/>
              <w:ind w:hanging="11"/>
              <w:jc w:val="center"/>
            </w:pPr>
          </w:p>
        </w:tc>
        <w:tc>
          <w:tcPr>
            <w:tcW w:w="2835" w:type="dxa"/>
            <w:vMerge/>
          </w:tcPr>
          <w:p w:rsidR="00BE116A" w:rsidRPr="009A6B14" w:rsidRDefault="00BE116A" w:rsidP="009A6B14">
            <w:pPr>
              <w:spacing w:line="240" w:lineRule="auto"/>
              <w:ind w:hanging="11"/>
              <w:jc w:val="center"/>
            </w:pPr>
          </w:p>
        </w:tc>
        <w:tc>
          <w:tcPr>
            <w:tcW w:w="3769" w:type="dxa"/>
            <w:vMerge/>
          </w:tcPr>
          <w:p w:rsidR="00BE116A" w:rsidRPr="009A6B14" w:rsidRDefault="00BE116A" w:rsidP="009A6B14">
            <w:pPr>
              <w:spacing w:line="240" w:lineRule="auto"/>
              <w:ind w:hanging="11"/>
              <w:jc w:val="center"/>
            </w:pPr>
          </w:p>
        </w:tc>
      </w:tr>
      <w:tr w:rsidR="00BE116A" w:rsidRPr="009A6B14" w:rsidTr="009A6B14">
        <w:trPr>
          <w:trHeight w:val="284"/>
        </w:trPr>
        <w:tc>
          <w:tcPr>
            <w:tcW w:w="470" w:type="dxa"/>
          </w:tcPr>
          <w:p w:rsidR="00BE116A" w:rsidRPr="009A6B14" w:rsidRDefault="00BE116A" w:rsidP="009A6B14">
            <w:pPr>
              <w:spacing w:line="240" w:lineRule="auto"/>
              <w:ind w:hanging="11"/>
              <w:jc w:val="center"/>
            </w:pPr>
            <w:r w:rsidRPr="009A6B14">
              <w:t>1</w:t>
            </w:r>
          </w:p>
        </w:tc>
        <w:tc>
          <w:tcPr>
            <w:tcW w:w="3422" w:type="dxa"/>
          </w:tcPr>
          <w:p w:rsidR="00BE116A" w:rsidRPr="009A6B14" w:rsidRDefault="00BE116A" w:rsidP="009A6B14">
            <w:pPr>
              <w:spacing w:line="240" w:lineRule="auto"/>
              <w:ind w:hanging="11"/>
            </w:pPr>
            <w:r w:rsidRPr="009A6B14">
              <w:t>Врач, средний мед</w:t>
            </w:r>
            <w:proofErr w:type="gramStart"/>
            <w:r w:rsidRPr="009A6B14">
              <w:t>.</w:t>
            </w:r>
            <w:proofErr w:type="gramEnd"/>
            <w:r w:rsidRPr="009A6B14">
              <w:t xml:space="preserve"> </w:t>
            </w:r>
            <w:proofErr w:type="gramStart"/>
            <w:r w:rsidRPr="009A6B14">
              <w:t>п</w:t>
            </w:r>
            <w:proofErr w:type="gramEnd"/>
            <w:r w:rsidRPr="009A6B14">
              <w:t>ерсонал стоматологи-</w:t>
            </w:r>
            <w:proofErr w:type="spellStart"/>
            <w:r w:rsidRPr="009A6B14">
              <w:t>ческих</w:t>
            </w:r>
            <w:proofErr w:type="spellEnd"/>
            <w:r w:rsidRPr="009A6B14">
              <w:t xml:space="preserve"> кабинетов</w:t>
            </w:r>
          </w:p>
        </w:tc>
        <w:tc>
          <w:tcPr>
            <w:tcW w:w="3544" w:type="dxa"/>
          </w:tcPr>
          <w:p w:rsidR="00BE116A" w:rsidRPr="009A6B14" w:rsidRDefault="00BE116A" w:rsidP="009A6B14">
            <w:pPr>
              <w:spacing w:line="240" w:lineRule="auto"/>
              <w:ind w:hanging="11"/>
            </w:pPr>
            <w:r w:rsidRPr="009A6B14">
              <w:t>Фартук непромокаемый</w:t>
            </w:r>
          </w:p>
          <w:p w:rsidR="00BE116A" w:rsidRPr="009A6B14" w:rsidRDefault="00BE116A" w:rsidP="009A6B14">
            <w:pPr>
              <w:spacing w:line="240" w:lineRule="auto"/>
              <w:ind w:hanging="11"/>
            </w:pPr>
            <w:r w:rsidRPr="009A6B14">
              <w:t>Перчатки резиновые</w:t>
            </w:r>
          </w:p>
          <w:p w:rsidR="00BE116A" w:rsidRPr="009A6B14" w:rsidRDefault="00BE116A" w:rsidP="009A6B14">
            <w:pPr>
              <w:spacing w:line="240" w:lineRule="auto"/>
              <w:ind w:hanging="11"/>
            </w:pPr>
            <w:r w:rsidRPr="009A6B14">
              <w:t>Очки защитные</w:t>
            </w:r>
          </w:p>
        </w:tc>
        <w:tc>
          <w:tcPr>
            <w:tcW w:w="2835" w:type="dxa"/>
          </w:tcPr>
          <w:p w:rsidR="00BE116A" w:rsidRPr="009A6B14" w:rsidRDefault="00BE116A" w:rsidP="009A6B14">
            <w:pPr>
              <w:spacing w:line="240" w:lineRule="auto"/>
              <w:ind w:hanging="11"/>
              <w:jc w:val="center"/>
            </w:pPr>
            <w:r w:rsidRPr="009A6B14">
              <w:t>дежурный</w:t>
            </w: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r w:rsidRPr="009A6B14">
              <w:t>до износа</w:t>
            </w:r>
          </w:p>
        </w:tc>
        <w:tc>
          <w:tcPr>
            <w:tcW w:w="3769" w:type="dxa"/>
          </w:tcPr>
          <w:p w:rsidR="00BE116A" w:rsidRPr="009A6B14" w:rsidRDefault="00BE116A" w:rsidP="009A6B14">
            <w:pPr>
              <w:spacing w:line="240" w:lineRule="auto"/>
              <w:ind w:hanging="11"/>
              <w:jc w:val="center"/>
            </w:pPr>
            <w:r w:rsidRPr="009A6B14">
              <w:t>Прил.11</w:t>
            </w:r>
          </w:p>
          <w:p w:rsidR="00BE116A" w:rsidRPr="009A6B14" w:rsidRDefault="00BE116A" w:rsidP="009A6B14">
            <w:pPr>
              <w:spacing w:line="240" w:lineRule="auto"/>
              <w:ind w:hanging="11"/>
              <w:jc w:val="center"/>
            </w:pPr>
            <w:r w:rsidRPr="009A6B14">
              <w:t>р. 1</w:t>
            </w:r>
          </w:p>
          <w:p w:rsidR="00BE116A" w:rsidRPr="009A6B14" w:rsidRDefault="00BE116A" w:rsidP="009A6B14">
            <w:pPr>
              <w:spacing w:line="240" w:lineRule="auto"/>
              <w:ind w:hanging="11"/>
              <w:jc w:val="center"/>
            </w:pPr>
            <w:r w:rsidRPr="009A6B14">
              <w:t>п. 3</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rsidRPr="009A6B14">
              <w:t>2</w:t>
            </w:r>
          </w:p>
        </w:tc>
        <w:tc>
          <w:tcPr>
            <w:tcW w:w="3422" w:type="dxa"/>
          </w:tcPr>
          <w:p w:rsidR="00BE116A" w:rsidRPr="009A6B14" w:rsidRDefault="00BE116A" w:rsidP="009A6B14">
            <w:pPr>
              <w:spacing w:line="240" w:lineRule="auto"/>
              <w:ind w:hanging="11"/>
            </w:pPr>
            <w:r w:rsidRPr="009A6B14">
              <w:t xml:space="preserve">Врач, средний и младший </w:t>
            </w:r>
            <w:proofErr w:type="spellStart"/>
            <w:r w:rsidRPr="009A6B14">
              <w:t>мед</w:t>
            </w:r>
            <w:proofErr w:type="gramStart"/>
            <w:r w:rsidRPr="009A6B14">
              <w:t>.п</w:t>
            </w:r>
            <w:proofErr w:type="gramEnd"/>
            <w:r w:rsidRPr="009A6B14">
              <w:t>ерсонал</w:t>
            </w:r>
            <w:proofErr w:type="spellEnd"/>
            <w:r w:rsidRPr="009A6B14">
              <w:t>, работа-</w:t>
            </w:r>
            <w:proofErr w:type="spellStart"/>
            <w:r w:rsidRPr="009A6B14">
              <w:t>ющие</w:t>
            </w:r>
            <w:proofErr w:type="spellEnd"/>
            <w:r w:rsidRPr="009A6B14">
              <w:t xml:space="preserve"> в рентгеновских кабинетах</w:t>
            </w:r>
          </w:p>
          <w:p w:rsidR="00BE116A" w:rsidRPr="009A6B14" w:rsidRDefault="00BE116A" w:rsidP="009A6B14">
            <w:pPr>
              <w:spacing w:line="240" w:lineRule="auto"/>
              <w:ind w:hanging="11"/>
            </w:pPr>
          </w:p>
          <w:p w:rsidR="00BE116A" w:rsidRPr="009A6B14" w:rsidRDefault="00BE116A" w:rsidP="009A6B14">
            <w:pPr>
              <w:spacing w:line="240" w:lineRule="auto"/>
              <w:ind w:hanging="11"/>
            </w:pPr>
          </w:p>
          <w:p w:rsidR="00BE116A" w:rsidRPr="009A6B14" w:rsidRDefault="00BE116A" w:rsidP="009A6B14">
            <w:pPr>
              <w:spacing w:line="240" w:lineRule="auto"/>
              <w:ind w:hanging="11"/>
            </w:pPr>
          </w:p>
        </w:tc>
        <w:tc>
          <w:tcPr>
            <w:tcW w:w="3544" w:type="dxa"/>
          </w:tcPr>
          <w:p w:rsidR="00BE116A" w:rsidRPr="009A6B14" w:rsidRDefault="00BE116A" w:rsidP="009A6B14">
            <w:pPr>
              <w:spacing w:line="240" w:lineRule="auto"/>
              <w:ind w:hanging="11"/>
            </w:pPr>
            <w:r w:rsidRPr="009A6B14">
              <w:t xml:space="preserve">Фартук из </w:t>
            </w:r>
            <w:proofErr w:type="spellStart"/>
            <w:r w:rsidRPr="009A6B14">
              <w:t>просвинцованной</w:t>
            </w:r>
            <w:proofErr w:type="spellEnd"/>
            <w:r w:rsidRPr="009A6B14">
              <w:t xml:space="preserve"> резины</w:t>
            </w:r>
          </w:p>
          <w:p w:rsidR="00BE116A" w:rsidRPr="009A6B14" w:rsidRDefault="00BE116A" w:rsidP="009A6B14">
            <w:pPr>
              <w:spacing w:line="240" w:lineRule="auto"/>
              <w:ind w:hanging="11"/>
            </w:pPr>
            <w:r w:rsidRPr="009A6B14">
              <w:t xml:space="preserve">Перчатки </w:t>
            </w:r>
            <w:proofErr w:type="gramStart"/>
            <w:r w:rsidRPr="009A6B14">
              <w:t>х/б</w:t>
            </w:r>
            <w:proofErr w:type="gramEnd"/>
          </w:p>
          <w:p w:rsidR="00BE116A" w:rsidRPr="009A6B14" w:rsidRDefault="00BE116A" w:rsidP="009A6B14">
            <w:pPr>
              <w:spacing w:line="240" w:lineRule="auto"/>
              <w:ind w:hanging="11"/>
            </w:pPr>
            <w:r w:rsidRPr="009A6B14">
              <w:t>При проявлении рентгеновских пленок дополнительно:</w:t>
            </w:r>
          </w:p>
          <w:p w:rsidR="00BE116A" w:rsidRPr="009A6B14" w:rsidRDefault="00BE116A" w:rsidP="009A6B14">
            <w:pPr>
              <w:spacing w:line="240" w:lineRule="auto"/>
              <w:ind w:hanging="11"/>
            </w:pPr>
            <w:r w:rsidRPr="009A6B14">
              <w:t>Фартук непромокаемый</w:t>
            </w:r>
          </w:p>
          <w:p w:rsidR="00BE116A" w:rsidRPr="009A6B14" w:rsidRDefault="00BE116A" w:rsidP="009A6B14">
            <w:pPr>
              <w:spacing w:line="240" w:lineRule="auto"/>
              <w:ind w:hanging="11"/>
            </w:pPr>
            <w:r w:rsidRPr="009A6B14">
              <w:t>Перчатки резиновые</w:t>
            </w:r>
          </w:p>
        </w:tc>
        <w:tc>
          <w:tcPr>
            <w:tcW w:w="2835" w:type="dxa"/>
          </w:tcPr>
          <w:p w:rsidR="00BE116A" w:rsidRPr="009A6B14" w:rsidRDefault="00BE116A" w:rsidP="009A6B14">
            <w:pPr>
              <w:spacing w:line="240" w:lineRule="auto"/>
              <w:ind w:hanging="11"/>
              <w:jc w:val="center"/>
            </w:pPr>
            <w:r w:rsidRPr="009A6B14">
              <w:t>дежурный</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дежурный</w:t>
            </w:r>
          </w:p>
          <w:p w:rsidR="00BE116A" w:rsidRPr="009A6B14" w:rsidRDefault="00BE116A" w:rsidP="009A6B14">
            <w:pPr>
              <w:spacing w:line="240" w:lineRule="auto"/>
              <w:ind w:hanging="11"/>
              <w:jc w:val="center"/>
            </w:pPr>
            <w:r w:rsidRPr="009A6B14">
              <w:t>до износа</w:t>
            </w:r>
          </w:p>
        </w:tc>
        <w:tc>
          <w:tcPr>
            <w:tcW w:w="3769" w:type="dxa"/>
          </w:tcPr>
          <w:p w:rsidR="00BE116A" w:rsidRPr="009A6B14" w:rsidRDefault="00BE116A" w:rsidP="009A6B14">
            <w:pPr>
              <w:spacing w:line="240" w:lineRule="auto"/>
              <w:ind w:hanging="11"/>
              <w:jc w:val="center"/>
            </w:pPr>
            <w:r w:rsidRPr="009A6B14">
              <w:t>Прил.11</w:t>
            </w:r>
          </w:p>
          <w:p w:rsidR="00BE116A" w:rsidRPr="009A6B14" w:rsidRDefault="00BE116A" w:rsidP="009A6B14">
            <w:pPr>
              <w:spacing w:line="240" w:lineRule="auto"/>
              <w:ind w:hanging="11"/>
              <w:jc w:val="center"/>
            </w:pPr>
            <w:r w:rsidRPr="009A6B14">
              <w:t>р. 1</w:t>
            </w:r>
          </w:p>
          <w:p w:rsidR="00BE116A" w:rsidRPr="009A6B14" w:rsidRDefault="00BE116A" w:rsidP="009A6B14">
            <w:pPr>
              <w:spacing w:line="240" w:lineRule="auto"/>
              <w:ind w:hanging="11"/>
              <w:jc w:val="center"/>
            </w:pPr>
            <w:r w:rsidRPr="009A6B14">
              <w:t>п. 14</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rsidRPr="009A6B14">
              <w:t>3</w:t>
            </w:r>
          </w:p>
        </w:tc>
        <w:tc>
          <w:tcPr>
            <w:tcW w:w="3422" w:type="dxa"/>
          </w:tcPr>
          <w:p w:rsidR="00BE116A" w:rsidRPr="009A6B14" w:rsidRDefault="00BE116A" w:rsidP="009A6B14">
            <w:pPr>
              <w:spacing w:line="240" w:lineRule="auto"/>
              <w:ind w:hanging="11"/>
            </w:pPr>
            <w:r w:rsidRPr="009A6B14">
              <w:t>Зубной техник, врач</w:t>
            </w:r>
          </w:p>
          <w:p w:rsidR="00BE116A" w:rsidRPr="009A6B14" w:rsidRDefault="00BE116A" w:rsidP="009A6B14">
            <w:pPr>
              <w:spacing w:line="240" w:lineRule="auto"/>
              <w:ind w:hanging="11"/>
            </w:pPr>
          </w:p>
        </w:tc>
        <w:tc>
          <w:tcPr>
            <w:tcW w:w="3544" w:type="dxa"/>
          </w:tcPr>
          <w:p w:rsidR="00BE116A" w:rsidRPr="009A6B14" w:rsidRDefault="00BE116A" w:rsidP="009A6B14">
            <w:pPr>
              <w:spacing w:line="240" w:lineRule="auto"/>
              <w:ind w:hanging="11"/>
            </w:pPr>
            <w:r w:rsidRPr="009A6B14">
              <w:t>Фартук непромокаемый</w:t>
            </w:r>
          </w:p>
          <w:p w:rsidR="00BE116A" w:rsidRPr="009A6B14" w:rsidRDefault="00BE116A" w:rsidP="009A6B14">
            <w:pPr>
              <w:spacing w:line="240" w:lineRule="auto"/>
              <w:ind w:hanging="11"/>
            </w:pPr>
            <w:r w:rsidRPr="009A6B14">
              <w:t>Очки защитные</w:t>
            </w:r>
          </w:p>
        </w:tc>
        <w:tc>
          <w:tcPr>
            <w:tcW w:w="2835" w:type="dxa"/>
          </w:tcPr>
          <w:p w:rsidR="00BE116A" w:rsidRPr="009A6B14" w:rsidRDefault="00BE116A" w:rsidP="009A6B14">
            <w:pPr>
              <w:spacing w:line="240" w:lineRule="auto"/>
              <w:ind w:hanging="11"/>
              <w:jc w:val="center"/>
            </w:pPr>
            <w:r w:rsidRPr="009A6B14">
              <w:t>дежурный</w:t>
            </w:r>
          </w:p>
          <w:p w:rsidR="00BE116A" w:rsidRPr="009A6B14" w:rsidRDefault="00BE116A" w:rsidP="009A6B14">
            <w:pPr>
              <w:spacing w:line="240" w:lineRule="auto"/>
              <w:ind w:hanging="11"/>
              <w:jc w:val="center"/>
            </w:pPr>
            <w:r w:rsidRPr="009A6B14">
              <w:t>до износа</w:t>
            </w:r>
          </w:p>
        </w:tc>
        <w:tc>
          <w:tcPr>
            <w:tcW w:w="3769" w:type="dxa"/>
          </w:tcPr>
          <w:p w:rsidR="00BE116A" w:rsidRPr="009A6B14" w:rsidRDefault="00BE116A" w:rsidP="009A6B14">
            <w:pPr>
              <w:spacing w:line="240" w:lineRule="auto"/>
              <w:ind w:hanging="11"/>
              <w:jc w:val="center"/>
            </w:pPr>
            <w:r w:rsidRPr="009A6B14">
              <w:t>Прил.11</w:t>
            </w:r>
          </w:p>
          <w:p w:rsidR="00BE116A" w:rsidRPr="009A6B14" w:rsidRDefault="00BE116A" w:rsidP="009A6B14">
            <w:pPr>
              <w:spacing w:line="240" w:lineRule="auto"/>
              <w:ind w:hanging="11"/>
              <w:jc w:val="center"/>
            </w:pPr>
            <w:r w:rsidRPr="009A6B14">
              <w:t>р. 1</w:t>
            </w:r>
          </w:p>
          <w:p w:rsidR="00BE116A" w:rsidRPr="009A6B14" w:rsidRDefault="00BE116A" w:rsidP="009A6B14">
            <w:pPr>
              <w:spacing w:line="240" w:lineRule="auto"/>
              <w:ind w:hanging="11"/>
              <w:jc w:val="center"/>
            </w:pPr>
            <w:r w:rsidRPr="009A6B14">
              <w:t>п. 20</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t>4</w:t>
            </w:r>
          </w:p>
        </w:tc>
        <w:tc>
          <w:tcPr>
            <w:tcW w:w="3422" w:type="dxa"/>
          </w:tcPr>
          <w:p w:rsidR="00BE116A" w:rsidRPr="009A6B14" w:rsidRDefault="00BE116A" w:rsidP="009A6B14">
            <w:pPr>
              <w:spacing w:line="240" w:lineRule="auto"/>
              <w:ind w:hanging="11"/>
            </w:pPr>
            <w:r w:rsidRPr="009A6B14">
              <w:t>Водитель автомобиля</w:t>
            </w:r>
          </w:p>
        </w:tc>
        <w:tc>
          <w:tcPr>
            <w:tcW w:w="3544" w:type="dxa"/>
          </w:tcPr>
          <w:p w:rsidR="00BE116A" w:rsidRPr="009A6B14" w:rsidRDefault="00BE116A" w:rsidP="009A6B14">
            <w:pPr>
              <w:spacing w:line="240" w:lineRule="auto"/>
              <w:ind w:hanging="11"/>
            </w:pPr>
            <w:r w:rsidRPr="009A6B14">
              <w:t xml:space="preserve">Перчатки </w:t>
            </w:r>
            <w:proofErr w:type="gramStart"/>
            <w:r w:rsidRPr="009A6B14">
              <w:t>х/б</w:t>
            </w:r>
            <w:proofErr w:type="gramEnd"/>
          </w:p>
        </w:tc>
        <w:tc>
          <w:tcPr>
            <w:tcW w:w="2835" w:type="dxa"/>
          </w:tcPr>
          <w:p w:rsidR="00BE116A" w:rsidRPr="009A6B14" w:rsidRDefault="00BE116A" w:rsidP="009A6B14">
            <w:pPr>
              <w:spacing w:line="240" w:lineRule="auto"/>
              <w:ind w:hanging="11"/>
              <w:jc w:val="center"/>
            </w:pPr>
            <w:r w:rsidRPr="009A6B14">
              <w:t>2 пары</w:t>
            </w:r>
          </w:p>
        </w:tc>
        <w:tc>
          <w:tcPr>
            <w:tcW w:w="3769" w:type="dxa"/>
          </w:tcPr>
          <w:p w:rsidR="00BE116A" w:rsidRPr="009A6B14" w:rsidRDefault="00BE116A" w:rsidP="009A6B14">
            <w:pPr>
              <w:spacing w:line="240" w:lineRule="auto"/>
              <w:ind w:hanging="11"/>
              <w:jc w:val="center"/>
              <w:rPr>
                <w:lang w:val="en-US"/>
              </w:rPr>
            </w:pPr>
            <w:r w:rsidRPr="009A6B14">
              <w:t xml:space="preserve">Прил.11  р. </w:t>
            </w:r>
            <w:r w:rsidRPr="009A6B14">
              <w:rPr>
                <w:lang w:val="en-US"/>
              </w:rPr>
              <w:t>XI</w:t>
            </w:r>
            <w:r w:rsidRPr="009A6B14">
              <w:t xml:space="preserve"> п. </w:t>
            </w:r>
            <w:r w:rsidRPr="009A6B14">
              <w:rPr>
                <w:lang w:val="en-US"/>
              </w:rPr>
              <w:t>117</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t>5</w:t>
            </w:r>
          </w:p>
        </w:tc>
        <w:tc>
          <w:tcPr>
            <w:tcW w:w="3422" w:type="dxa"/>
          </w:tcPr>
          <w:p w:rsidR="00BE116A" w:rsidRPr="009A6B14" w:rsidRDefault="00BE116A" w:rsidP="009A6B14">
            <w:pPr>
              <w:spacing w:line="240" w:lineRule="auto"/>
              <w:ind w:hanging="11"/>
            </w:pPr>
            <w:r w:rsidRPr="009A6B14">
              <w:t>Электромеханик по ремонту и обслуживанию медицинского оборудования</w:t>
            </w:r>
          </w:p>
        </w:tc>
        <w:tc>
          <w:tcPr>
            <w:tcW w:w="3544" w:type="dxa"/>
          </w:tcPr>
          <w:p w:rsidR="00BE116A" w:rsidRPr="009A6B14" w:rsidRDefault="00BE116A" w:rsidP="009A6B14">
            <w:pPr>
              <w:spacing w:line="240" w:lineRule="auto"/>
              <w:ind w:hanging="11"/>
            </w:pPr>
            <w:r w:rsidRPr="009A6B14">
              <w:t xml:space="preserve">Костюм </w:t>
            </w:r>
            <w:proofErr w:type="gramStart"/>
            <w:r w:rsidRPr="009A6B14">
              <w:t>х/б</w:t>
            </w:r>
            <w:proofErr w:type="gramEnd"/>
          </w:p>
          <w:p w:rsidR="00BE116A" w:rsidRPr="009A6B14" w:rsidRDefault="00BE116A" w:rsidP="009A6B14">
            <w:pPr>
              <w:spacing w:line="240" w:lineRule="auto"/>
              <w:ind w:hanging="11"/>
            </w:pPr>
            <w:r w:rsidRPr="009A6B14">
              <w:t>Рукавицы комбинированные</w:t>
            </w:r>
          </w:p>
        </w:tc>
        <w:tc>
          <w:tcPr>
            <w:tcW w:w="2835" w:type="dxa"/>
          </w:tcPr>
          <w:p w:rsidR="00BE116A" w:rsidRPr="009A6B14" w:rsidRDefault="00BE116A" w:rsidP="009A6B14">
            <w:pPr>
              <w:spacing w:line="240" w:lineRule="auto"/>
              <w:ind w:hanging="11"/>
              <w:jc w:val="center"/>
            </w:pPr>
            <w:r w:rsidRPr="009A6B14">
              <w:t>1</w:t>
            </w:r>
          </w:p>
          <w:p w:rsidR="00BE116A" w:rsidRPr="009A6B14" w:rsidRDefault="00BE116A" w:rsidP="009A6B14">
            <w:pPr>
              <w:spacing w:line="240" w:lineRule="auto"/>
              <w:ind w:hanging="11"/>
              <w:jc w:val="center"/>
            </w:pPr>
            <w:r w:rsidRPr="009A6B14">
              <w:t>4 пары</w:t>
            </w:r>
          </w:p>
        </w:tc>
        <w:tc>
          <w:tcPr>
            <w:tcW w:w="3769" w:type="dxa"/>
          </w:tcPr>
          <w:p w:rsidR="00BE116A" w:rsidRPr="009A6B14" w:rsidRDefault="00BE116A" w:rsidP="009A6B14">
            <w:pPr>
              <w:spacing w:line="240" w:lineRule="auto"/>
              <w:ind w:hanging="11"/>
              <w:jc w:val="center"/>
            </w:pPr>
            <w:r w:rsidRPr="009A6B14">
              <w:t>Прил.11</w:t>
            </w:r>
          </w:p>
          <w:p w:rsidR="00BE116A" w:rsidRPr="009A6B14" w:rsidRDefault="00BE116A" w:rsidP="009A6B14">
            <w:pPr>
              <w:spacing w:line="240" w:lineRule="auto"/>
              <w:ind w:hanging="11"/>
              <w:jc w:val="center"/>
              <w:rPr>
                <w:lang w:val="en-US"/>
              </w:rPr>
            </w:pPr>
            <w:r w:rsidRPr="009A6B14">
              <w:t xml:space="preserve">р. </w:t>
            </w:r>
            <w:r w:rsidRPr="009A6B14">
              <w:rPr>
                <w:lang w:val="en-US"/>
              </w:rPr>
              <w:t>XI</w:t>
            </w:r>
          </w:p>
          <w:p w:rsidR="00BE116A" w:rsidRPr="009A6B14" w:rsidRDefault="00BE116A" w:rsidP="009A6B14">
            <w:pPr>
              <w:spacing w:line="240" w:lineRule="auto"/>
              <w:ind w:hanging="11"/>
              <w:jc w:val="center"/>
            </w:pPr>
            <w:r w:rsidRPr="009A6B14">
              <w:t xml:space="preserve">п. </w:t>
            </w:r>
            <w:r w:rsidRPr="009A6B14">
              <w:rPr>
                <w:lang w:val="en-US"/>
              </w:rPr>
              <w:t>11</w:t>
            </w:r>
            <w:r w:rsidRPr="009A6B14">
              <w:t>9</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t>6</w:t>
            </w:r>
          </w:p>
        </w:tc>
        <w:tc>
          <w:tcPr>
            <w:tcW w:w="3422" w:type="dxa"/>
          </w:tcPr>
          <w:p w:rsidR="00BE116A" w:rsidRPr="009A6B14" w:rsidRDefault="00BE116A" w:rsidP="009A6B14">
            <w:pPr>
              <w:spacing w:line="240" w:lineRule="auto"/>
              <w:ind w:hanging="11"/>
            </w:pPr>
            <w:r w:rsidRPr="009A6B14">
              <w:t xml:space="preserve">При эксплуатации </w:t>
            </w:r>
            <w:r w:rsidRPr="009A6B14">
              <w:lastRenderedPageBreak/>
              <w:t>стерилизаторов</w:t>
            </w:r>
          </w:p>
        </w:tc>
        <w:tc>
          <w:tcPr>
            <w:tcW w:w="3544" w:type="dxa"/>
          </w:tcPr>
          <w:p w:rsidR="00BE116A" w:rsidRPr="009A6B14" w:rsidRDefault="00BE116A" w:rsidP="009A6B14">
            <w:pPr>
              <w:spacing w:line="240" w:lineRule="auto"/>
              <w:ind w:hanging="11"/>
            </w:pPr>
            <w:r w:rsidRPr="009A6B14">
              <w:lastRenderedPageBreak/>
              <w:t>Диэлектрические перчатки</w:t>
            </w:r>
          </w:p>
          <w:p w:rsidR="00BE116A" w:rsidRPr="009A6B14" w:rsidRDefault="00BE116A" w:rsidP="009A6B14">
            <w:pPr>
              <w:spacing w:line="240" w:lineRule="auto"/>
              <w:ind w:hanging="11"/>
            </w:pPr>
            <w:r w:rsidRPr="009A6B14">
              <w:lastRenderedPageBreak/>
              <w:t>Рукавицы суконные</w:t>
            </w:r>
          </w:p>
          <w:p w:rsidR="00BE116A" w:rsidRPr="009A6B14" w:rsidRDefault="00BE116A" w:rsidP="009A6B14">
            <w:pPr>
              <w:spacing w:line="240" w:lineRule="auto"/>
              <w:ind w:hanging="11"/>
            </w:pPr>
            <w:r w:rsidRPr="009A6B14">
              <w:t xml:space="preserve">Перчатки вязанные двойные </w:t>
            </w:r>
            <w:proofErr w:type="gramStart"/>
            <w:r w:rsidRPr="009A6B14">
              <w:t>х/б</w:t>
            </w:r>
            <w:proofErr w:type="gramEnd"/>
          </w:p>
          <w:p w:rsidR="00BE116A" w:rsidRPr="009A6B14" w:rsidRDefault="00BE116A" w:rsidP="009A6B14">
            <w:pPr>
              <w:spacing w:line="240" w:lineRule="auto"/>
              <w:ind w:hanging="11"/>
            </w:pPr>
            <w:r w:rsidRPr="009A6B14">
              <w:t>Перчатки медицинские</w:t>
            </w:r>
          </w:p>
          <w:p w:rsidR="00BE116A" w:rsidRPr="009A6B14" w:rsidRDefault="00BE116A" w:rsidP="009A6B14">
            <w:pPr>
              <w:spacing w:line="240" w:lineRule="auto"/>
              <w:ind w:hanging="11"/>
            </w:pPr>
            <w:r w:rsidRPr="009A6B14">
              <w:t>Дополнительно:</w:t>
            </w:r>
          </w:p>
          <w:p w:rsidR="00BE116A" w:rsidRPr="009A6B14" w:rsidRDefault="00BE116A" w:rsidP="009A6B14">
            <w:pPr>
              <w:spacing w:line="240" w:lineRule="auto"/>
              <w:ind w:hanging="11"/>
            </w:pPr>
            <w:r w:rsidRPr="009A6B14">
              <w:t>Фартук ПВХ с нагрудником</w:t>
            </w:r>
          </w:p>
          <w:p w:rsidR="00BE116A" w:rsidRPr="009A6B14" w:rsidRDefault="00BE116A" w:rsidP="009A6B14">
            <w:pPr>
              <w:spacing w:line="240" w:lineRule="auto"/>
              <w:ind w:hanging="11"/>
            </w:pPr>
            <w:r w:rsidRPr="009A6B14">
              <w:t>Маска медицинская (</w:t>
            </w:r>
            <w:proofErr w:type="spellStart"/>
            <w:r w:rsidRPr="009A6B14">
              <w:t>распиратор</w:t>
            </w:r>
            <w:proofErr w:type="spellEnd"/>
            <w:r w:rsidRPr="009A6B14">
              <w:t>)</w:t>
            </w:r>
          </w:p>
          <w:p w:rsidR="00BE116A" w:rsidRPr="009A6B14" w:rsidRDefault="00BE116A" w:rsidP="009A6B14">
            <w:pPr>
              <w:spacing w:line="240" w:lineRule="auto"/>
              <w:ind w:hanging="11"/>
            </w:pPr>
            <w:r w:rsidRPr="009A6B14">
              <w:t>Очки защитные Э</w:t>
            </w:r>
            <w:proofErr w:type="gramStart"/>
            <w:r w:rsidRPr="009A6B14">
              <w:t>Н(</w:t>
            </w:r>
            <w:proofErr w:type="gramEnd"/>
            <w:r w:rsidRPr="009A6B14">
              <w:t>Г) или щиток защитный лицевой НХБ</w:t>
            </w:r>
          </w:p>
          <w:p w:rsidR="00BE116A" w:rsidRPr="009A6B14" w:rsidRDefault="00BE116A" w:rsidP="009A6B14">
            <w:pPr>
              <w:spacing w:line="240" w:lineRule="auto"/>
              <w:ind w:hanging="11"/>
            </w:pPr>
            <w:r w:rsidRPr="009A6B14">
              <w:t>Диэлектрические коврики</w:t>
            </w:r>
          </w:p>
        </w:tc>
        <w:tc>
          <w:tcPr>
            <w:tcW w:w="2835" w:type="dxa"/>
          </w:tcPr>
          <w:p w:rsidR="00BE116A" w:rsidRPr="009A6B14" w:rsidRDefault="00BE116A" w:rsidP="009A6B14">
            <w:pPr>
              <w:spacing w:line="240" w:lineRule="auto"/>
              <w:ind w:hanging="11"/>
              <w:jc w:val="center"/>
            </w:pPr>
            <w:r w:rsidRPr="009A6B14">
              <w:lastRenderedPageBreak/>
              <w:t>1 пара</w:t>
            </w:r>
          </w:p>
          <w:p w:rsidR="00BE116A" w:rsidRPr="009A6B14" w:rsidRDefault="00BE116A" w:rsidP="009A6B14">
            <w:pPr>
              <w:spacing w:line="240" w:lineRule="auto"/>
              <w:ind w:hanging="11"/>
              <w:jc w:val="center"/>
            </w:pPr>
            <w:r w:rsidRPr="009A6B14">
              <w:lastRenderedPageBreak/>
              <w:t>4 пары</w:t>
            </w: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до износа</w:t>
            </w:r>
          </w:p>
          <w:p w:rsidR="00BE116A" w:rsidRPr="009A6B14" w:rsidRDefault="00BE116A" w:rsidP="009A6B14">
            <w:pPr>
              <w:spacing w:line="240" w:lineRule="auto"/>
              <w:ind w:hanging="11"/>
              <w:jc w:val="center"/>
            </w:pPr>
            <w:r w:rsidRPr="009A6B14">
              <w:t>до износа</w:t>
            </w:r>
          </w:p>
        </w:tc>
        <w:tc>
          <w:tcPr>
            <w:tcW w:w="3769" w:type="dxa"/>
          </w:tcPr>
          <w:p w:rsidR="00BE116A" w:rsidRPr="009A6B14" w:rsidRDefault="00BE116A" w:rsidP="009A6B14">
            <w:pPr>
              <w:spacing w:line="240" w:lineRule="auto"/>
              <w:ind w:hanging="11"/>
              <w:jc w:val="center"/>
            </w:pPr>
            <w:r w:rsidRPr="009A6B14">
              <w:lastRenderedPageBreak/>
              <w:t xml:space="preserve"> ОМУ</w:t>
            </w:r>
          </w:p>
          <w:p w:rsidR="00BE116A" w:rsidRPr="009A6B14" w:rsidRDefault="00BE116A" w:rsidP="009A6B14">
            <w:pPr>
              <w:spacing w:line="240" w:lineRule="auto"/>
              <w:ind w:hanging="11"/>
              <w:jc w:val="center"/>
            </w:pPr>
            <w:r w:rsidRPr="009A6B14">
              <w:lastRenderedPageBreak/>
              <w:t xml:space="preserve">42-21-35-91 </w:t>
            </w:r>
          </w:p>
          <w:p w:rsidR="00BE116A" w:rsidRPr="009A6B14" w:rsidRDefault="00BE116A" w:rsidP="009A6B14">
            <w:pPr>
              <w:spacing w:line="240" w:lineRule="auto"/>
              <w:ind w:hanging="11"/>
              <w:jc w:val="center"/>
            </w:pPr>
            <w:r w:rsidRPr="009A6B14">
              <w:t xml:space="preserve"> </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lastRenderedPageBreak/>
              <w:t>7</w:t>
            </w:r>
          </w:p>
        </w:tc>
        <w:tc>
          <w:tcPr>
            <w:tcW w:w="3422" w:type="dxa"/>
          </w:tcPr>
          <w:p w:rsidR="00BE116A" w:rsidRPr="009A6B14" w:rsidRDefault="00BE116A" w:rsidP="009A6B14">
            <w:pPr>
              <w:spacing w:line="240" w:lineRule="auto"/>
              <w:ind w:hanging="11"/>
            </w:pPr>
            <w:r w:rsidRPr="009A6B14">
              <w:t>Уборщик служебных помещений</w:t>
            </w:r>
          </w:p>
        </w:tc>
        <w:tc>
          <w:tcPr>
            <w:tcW w:w="3544" w:type="dxa"/>
          </w:tcPr>
          <w:p w:rsidR="00BE116A" w:rsidRPr="009A6B14" w:rsidRDefault="00BE116A" w:rsidP="009A6B14">
            <w:pPr>
              <w:spacing w:line="240" w:lineRule="auto"/>
              <w:ind w:hanging="11"/>
            </w:pPr>
            <w:r w:rsidRPr="009A6B14">
              <w:t>Халат для защиты от общих производственных                                                       загрязнений</w:t>
            </w:r>
          </w:p>
          <w:p w:rsidR="00BE116A" w:rsidRPr="009A6B14" w:rsidRDefault="00BE116A" w:rsidP="009A6B14">
            <w:pPr>
              <w:spacing w:line="240" w:lineRule="auto"/>
              <w:ind w:hanging="11"/>
            </w:pPr>
            <w:r w:rsidRPr="009A6B14">
              <w:t xml:space="preserve">Перчатки резиновые или из полимерных материалов                                                                                        </w:t>
            </w:r>
          </w:p>
        </w:tc>
        <w:tc>
          <w:tcPr>
            <w:tcW w:w="2835" w:type="dxa"/>
          </w:tcPr>
          <w:p w:rsidR="00BE116A" w:rsidRPr="009A6B14" w:rsidRDefault="00BE116A" w:rsidP="009A6B14">
            <w:pPr>
              <w:spacing w:line="240" w:lineRule="auto"/>
              <w:ind w:hanging="11"/>
              <w:jc w:val="center"/>
            </w:pPr>
            <w:r w:rsidRPr="009A6B14">
              <w:t>1 шт.</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12 пары</w:t>
            </w:r>
          </w:p>
        </w:tc>
        <w:tc>
          <w:tcPr>
            <w:tcW w:w="3769" w:type="dxa"/>
          </w:tcPr>
          <w:p w:rsidR="00BE116A" w:rsidRPr="009A6B14" w:rsidRDefault="00BE116A" w:rsidP="009A6B14">
            <w:pPr>
              <w:spacing w:line="240" w:lineRule="auto"/>
              <w:ind w:hanging="11"/>
              <w:jc w:val="center"/>
            </w:pPr>
            <w:r w:rsidRPr="009A6B14">
              <w:t xml:space="preserve">Пр. </w:t>
            </w:r>
            <w:proofErr w:type="spellStart"/>
            <w:r w:rsidRPr="009A6B14">
              <w:t>Мин</w:t>
            </w:r>
            <w:proofErr w:type="gramStart"/>
            <w:r w:rsidRPr="009A6B14">
              <w:t>.т</w:t>
            </w:r>
            <w:proofErr w:type="gramEnd"/>
            <w:r w:rsidRPr="009A6B14">
              <w:t>руда</w:t>
            </w:r>
            <w:proofErr w:type="spellEnd"/>
            <w:r w:rsidRPr="009A6B14">
              <w:t xml:space="preserve"> и СЗ РФ от 09.12.14г. № 997н</w:t>
            </w:r>
          </w:p>
          <w:p w:rsidR="00BE116A" w:rsidRPr="009A6B14" w:rsidRDefault="00BE116A" w:rsidP="009A6B14">
            <w:pPr>
              <w:spacing w:line="240" w:lineRule="auto"/>
              <w:ind w:hanging="11"/>
              <w:jc w:val="center"/>
            </w:pPr>
            <w:r w:rsidRPr="009A6B14">
              <w:t>п.171</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t>8</w:t>
            </w:r>
          </w:p>
        </w:tc>
        <w:tc>
          <w:tcPr>
            <w:tcW w:w="3422" w:type="dxa"/>
          </w:tcPr>
          <w:p w:rsidR="00BE116A" w:rsidRPr="009A6B14" w:rsidRDefault="00BE116A" w:rsidP="009A6B14">
            <w:pPr>
              <w:spacing w:line="240" w:lineRule="auto"/>
              <w:ind w:hanging="11"/>
            </w:pPr>
            <w:r w:rsidRPr="009A6B14">
              <w:t>Слесарь-ремонтник</w:t>
            </w:r>
          </w:p>
        </w:tc>
        <w:tc>
          <w:tcPr>
            <w:tcW w:w="3544" w:type="dxa"/>
          </w:tcPr>
          <w:p w:rsidR="00BE116A" w:rsidRPr="009A6B14" w:rsidRDefault="00BE116A" w:rsidP="009A6B14">
            <w:pPr>
              <w:spacing w:line="240" w:lineRule="auto"/>
              <w:ind w:hanging="11"/>
            </w:pPr>
            <w:proofErr w:type="spellStart"/>
            <w:r w:rsidRPr="009A6B14">
              <w:t>Комбинизон</w:t>
            </w:r>
            <w:proofErr w:type="spellEnd"/>
            <w:r w:rsidRPr="009A6B14">
              <w:t xml:space="preserve"> </w:t>
            </w:r>
            <w:proofErr w:type="gramStart"/>
            <w:r w:rsidRPr="009A6B14">
              <w:t>х/б</w:t>
            </w:r>
            <w:proofErr w:type="gramEnd"/>
          </w:p>
          <w:p w:rsidR="00BE116A" w:rsidRPr="009A6B14" w:rsidRDefault="00BE116A" w:rsidP="009A6B14">
            <w:pPr>
              <w:spacing w:line="240" w:lineRule="auto"/>
              <w:ind w:hanging="11"/>
            </w:pPr>
            <w:r w:rsidRPr="009A6B14">
              <w:t xml:space="preserve">Перчатки </w:t>
            </w:r>
            <w:proofErr w:type="gramStart"/>
            <w:r w:rsidRPr="009A6B14">
              <w:t>х/б</w:t>
            </w:r>
            <w:proofErr w:type="gramEnd"/>
          </w:p>
          <w:p w:rsidR="00BE116A" w:rsidRPr="009A6B14" w:rsidRDefault="00BE116A" w:rsidP="009A6B14">
            <w:pPr>
              <w:spacing w:line="240" w:lineRule="auto"/>
              <w:ind w:hanging="11"/>
            </w:pPr>
            <w:r w:rsidRPr="009A6B14">
              <w:t xml:space="preserve">Средство индивидуальной защиты органов дыхания (СИЗОД) </w:t>
            </w:r>
            <w:proofErr w:type="spellStart"/>
            <w:r w:rsidRPr="009A6B14">
              <w:t>противоаэрозольное</w:t>
            </w:r>
            <w:proofErr w:type="spellEnd"/>
          </w:p>
        </w:tc>
        <w:tc>
          <w:tcPr>
            <w:tcW w:w="2835" w:type="dxa"/>
          </w:tcPr>
          <w:p w:rsidR="00BE116A" w:rsidRPr="009A6B14" w:rsidRDefault="00BE116A" w:rsidP="009A6B14">
            <w:pPr>
              <w:spacing w:line="240" w:lineRule="auto"/>
              <w:ind w:hanging="11"/>
              <w:jc w:val="center"/>
            </w:pPr>
            <w:r w:rsidRPr="009A6B14">
              <w:t>1</w:t>
            </w:r>
          </w:p>
          <w:p w:rsidR="00BE116A" w:rsidRPr="009A6B14" w:rsidRDefault="00BE116A" w:rsidP="009A6B14">
            <w:pPr>
              <w:spacing w:line="240" w:lineRule="auto"/>
              <w:ind w:hanging="11"/>
              <w:jc w:val="center"/>
            </w:pPr>
            <w:r w:rsidRPr="009A6B14">
              <w:t>6 пар</w:t>
            </w:r>
          </w:p>
          <w:p w:rsidR="00BE116A" w:rsidRPr="009A6B14" w:rsidRDefault="00BE116A" w:rsidP="009A6B14">
            <w:pPr>
              <w:spacing w:line="240" w:lineRule="auto"/>
              <w:ind w:hanging="11"/>
              <w:jc w:val="center"/>
            </w:pPr>
            <w:r w:rsidRPr="009A6B14">
              <w:t>дежурное</w:t>
            </w:r>
          </w:p>
        </w:tc>
        <w:tc>
          <w:tcPr>
            <w:tcW w:w="3769" w:type="dxa"/>
          </w:tcPr>
          <w:p w:rsidR="00BE116A" w:rsidRPr="009A6B14" w:rsidRDefault="00BE116A" w:rsidP="009A6B14">
            <w:pPr>
              <w:spacing w:line="240" w:lineRule="auto"/>
              <w:ind w:hanging="11"/>
              <w:jc w:val="center"/>
            </w:pPr>
            <w:proofErr w:type="spellStart"/>
            <w:r w:rsidRPr="009A6B14">
              <w:t>Пр</w:t>
            </w:r>
            <w:proofErr w:type="gramStart"/>
            <w:r w:rsidRPr="009A6B14">
              <w:t>.М</w:t>
            </w:r>
            <w:proofErr w:type="gramEnd"/>
            <w:r w:rsidRPr="009A6B14">
              <w:t>З</w:t>
            </w:r>
            <w:proofErr w:type="spellEnd"/>
            <w:r w:rsidRPr="009A6B14">
              <w:t xml:space="preserve"> и СР РФ от 01.09.10г. № 777н прил.№ 1</w:t>
            </w:r>
          </w:p>
        </w:tc>
      </w:tr>
      <w:tr w:rsidR="00BE116A" w:rsidRPr="009A6B14" w:rsidTr="009A6B14">
        <w:trPr>
          <w:trHeight w:val="269"/>
        </w:trPr>
        <w:tc>
          <w:tcPr>
            <w:tcW w:w="470" w:type="dxa"/>
          </w:tcPr>
          <w:p w:rsidR="00BE116A" w:rsidRPr="009A6B14" w:rsidRDefault="00BE116A" w:rsidP="009A6B14">
            <w:pPr>
              <w:spacing w:line="240" w:lineRule="auto"/>
              <w:ind w:hanging="11"/>
              <w:jc w:val="center"/>
            </w:pPr>
            <w:r>
              <w:t>9</w:t>
            </w:r>
          </w:p>
        </w:tc>
        <w:tc>
          <w:tcPr>
            <w:tcW w:w="3422" w:type="dxa"/>
          </w:tcPr>
          <w:p w:rsidR="00BE116A" w:rsidRPr="009A6B14" w:rsidRDefault="00BE116A" w:rsidP="009A6B14">
            <w:pPr>
              <w:spacing w:line="240" w:lineRule="auto"/>
              <w:ind w:hanging="11"/>
            </w:pPr>
            <w:r w:rsidRPr="009A6B14">
              <w:t>Уборщик территории</w:t>
            </w:r>
          </w:p>
        </w:tc>
        <w:tc>
          <w:tcPr>
            <w:tcW w:w="3544" w:type="dxa"/>
          </w:tcPr>
          <w:p w:rsidR="00BE116A" w:rsidRPr="009A6B14" w:rsidRDefault="00BE116A" w:rsidP="009A6B14">
            <w:pPr>
              <w:spacing w:line="240" w:lineRule="auto"/>
              <w:ind w:hanging="11"/>
            </w:pPr>
            <w:r w:rsidRPr="009A6B14">
              <w:t xml:space="preserve">Халат </w:t>
            </w:r>
            <w:proofErr w:type="gramStart"/>
            <w:r w:rsidRPr="009A6B14">
              <w:t>х/б</w:t>
            </w:r>
            <w:proofErr w:type="gramEnd"/>
          </w:p>
          <w:p w:rsidR="00BE116A" w:rsidRPr="009A6B14" w:rsidRDefault="00BE116A" w:rsidP="009A6B14">
            <w:pPr>
              <w:spacing w:line="240" w:lineRule="auto"/>
              <w:ind w:hanging="11"/>
            </w:pPr>
            <w:r w:rsidRPr="009A6B14">
              <w:t>Сапоги резиновые</w:t>
            </w:r>
          </w:p>
          <w:p w:rsidR="00BE116A" w:rsidRPr="009A6B14" w:rsidRDefault="00BE116A" w:rsidP="009A6B14">
            <w:pPr>
              <w:spacing w:line="240" w:lineRule="auto"/>
              <w:ind w:hanging="11"/>
            </w:pPr>
            <w:r w:rsidRPr="009A6B14">
              <w:t>Рукавицы комбинированные</w:t>
            </w:r>
          </w:p>
          <w:p w:rsidR="00BE116A" w:rsidRPr="009A6B14" w:rsidRDefault="00BE116A" w:rsidP="009A6B14">
            <w:pPr>
              <w:spacing w:line="240" w:lineRule="auto"/>
              <w:ind w:hanging="11"/>
            </w:pPr>
            <w:r w:rsidRPr="009A6B14">
              <w:t>Зимой дополнительно:</w:t>
            </w:r>
          </w:p>
          <w:p w:rsidR="00BE116A" w:rsidRPr="009A6B14" w:rsidRDefault="00BE116A" w:rsidP="009A6B14">
            <w:pPr>
              <w:spacing w:line="240" w:lineRule="auto"/>
              <w:ind w:hanging="11"/>
            </w:pPr>
            <w:r w:rsidRPr="009A6B14">
              <w:t>Костюм на утепляющей прокладке</w:t>
            </w:r>
          </w:p>
          <w:p w:rsidR="00BE116A" w:rsidRPr="009A6B14" w:rsidRDefault="00BE116A" w:rsidP="009A6B14">
            <w:pPr>
              <w:spacing w:line="240" w:lineRule="auto"/>
              <w:ind w:hanging="11"/>
            </w:pPr>
            <w:r w:rsidRPr="009A6B14">
              <w:t>Сапоги резиновые с вставным утеплителем</w:t>
            </w:r>
          </w:p>
        </w:tc>
        <w:tc>
          <w:tcPr>
            <w:tcW w:w="2835" w:type="dxa"/>
          </w:tcPr>
          <w:p w:rsidR="00BE116A" w:rsidRPr="009A6B14" w:rsidRDefault="00BE116A" w:rsidP="009A6B14">
            <w:pPr>
              <w:spacing w:line="240" w:lineRule="auto"/>
              <w:ind w:hanging="11"/>
              <w:jc w:val="center"/>
            </w:pPr>
            <w:r w:rsidRPr="009A6B14">
              <w:t>1</w:t>
            </w:r>
          </w:p>
          <w:p w:rsidR="00BE116A" w:rsidRPr="009A6B14" w:rsidRDefault="00BE116A" w:rsidP="009A6B14">
            <w:pPr>
              <w:spacing w:line="240" w:lineRule="auto"/>
              <w:ind w:hanging="11"/>
              <w:jc w:val="center"/>
            </w:pPr>
            <w:r w:rsidRPr="009A6B14">
              <w:t>1 пара</w:t>
            </w:r>
          </w:p>
          <w:p w:rsidR="00BE116A" w:rsidRPr="009A6B14" w:rsidRDefault="00BE116A" w:rsidP="009A6B14">
            <w:pPr>
              <w:spacing w:line="240" w:lineRule="auto"/>
              <w:ind w:hanging="11"/>
              <w:jc w:val="center"/>
            </w:pPr>
            <w:r w:rsidRPr="009A6B14">
              <w:t>4 пары</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1</w:t>
            </w:r>
          </w:p>
          <w:p w:rsidR="00BE116A" w:rsidRPr="009A6B14" w:rsidRDefault="00BE116A" w:rsidP="009A6B14">
            <w:pPr>
              <w:spacing w:line="240" w:lineRule="auto"/>
              <w:ind w:hanging="11"/>
              <w:jc w:val="center"/>
            </w:pPr>
          </w:p>
          <w:p w:rsidR="00BE116A" w:rsidRPr="009A6B14" w:rsidRDefault="00BE116A" w:rsidP="009A6B14">
            <w:pPr>
              <w:spacing w:line="240" w:lineRule="auto"/>
              <w:ind w:hanging="11"/>
              <w:jc w:val="center"/>
            </w:pPr>
            <w:r w:rsidRPr="009A6B14">
              <w:t>1 пара на 3 года</w:t>
            </w:r>
          </w:p>
        </w:tc>
        <w:tc>
          <w:tcPr>
            <w:tcW w:w="3769" w:type="dxa"/>
          </w:tcPr>
          <w:p w:rsidR="00BE116A" w:rsidRPr="009A6B14" w:rsidRDefault="00BE116A" w:rsidP="009A6B14">
            <w:pPr>
              <w:spacing w:line="240" w:lineRule="auto"/>
              <w:ind w:hanging="11"/>
              <w:jc w:val="center"/>
            </w:pPr>
            <w:proofErr w:type="spellStart"/>
            <w:r w:rsidRPr="009A6B14">
              <w:t>Пр</w:t>
            </w:r>
            <w:proofErr w:type="gramStart"/>
            <w:r w:rsidRPr="009A6B14">
              <w:t>.М</w:t>
            </w:r>
            <w:proofErr w:type="gramEnd"/>
            <w:r w:rsidRPr="009A6B14">
              <w:t>З</w:t>
            </w:r>
            <w:proofErr w:type="spellEnd"/>
            <w:r w:rsidRPr="009A6B14">
              <w:t xml:space="preserve"> и СР РФ от 01.09.10г. № 777н прил.№ 1</w:t>
            </w:r>
          </w:p>
        </w:tc>
      </w:tr>
    </w:tbl>
    <w:p w:rsidR="00BE116A" w:rsidRPr="009A6B14" w:rsidRDefault="00BE116A" w:rsidP="009A6B14">
      <w:pPr>
        <w:spacing w:line="240" w:lineRule="auto"/>
        <w:jc w:val="center"/>
      </w:pPr>
    </w:p>
    <w:p w:rsidR="00BE116A" w:rsidRPr="00475EAB" w:rsidRDefault="00BE116A" w:rsidP="009A6B14">
      <w:pPr>
        <w:spacing w:line="240" w:lineRule="auto"/>
      </w:pPr>
      <w:r w:rsidRPr="009A6B14">
        <w:t xml:space="preserve">                Специалист по ОТ                                                                                                                                    Г.Ф. </w:t>
      </w:r>
      <w:proofErr w:type="spellStart"/>
      <w:r w:rsidRPr="009A6B14">
        <w:t>Галимова</w:t>
      </w:r>
      <w:proofErr w:type="spellEnd"/>
    </w:p>
    <w:p w:rsidR="00BE116A" w:rsidRDefault="00BE116A" w:rsidP="001E23E8">
      <w:pPr>
        <w:widowControl/>
        <w:spacing w:line="240" w:lineRule="auto"/>
        <w:ind w:left="284" w:right="141" w:firstLine="0"/>
        <w:jc w:val="both"/>
        <w:rPr>
          <w:sz w:val="28"/>
          <w:szCs w:val="28"/>
        </w:rPr>
        <w:sectPr w:rsidR="00BE116A" w:rsidSect="009A6B14">
          <w:headerReference w:type="default" r:id="rId9"/>
          <w:footerReference w:type="default" r:id="rId10"/>
          <w:pgSz w:w="16839" w:h="11907" w:orient="landscape" w:code="9"/>
          <w:pgMar w:top="1418" w:right="709" w:bottom="851" w:left="992" w:header="737" w:footer="57" w:gutter="0"/>
          <w:cols w:space="709"/>
          <w:titlePg/>
          <w:docGrid w:linePitch="326"/>
        </w:sectPr>
      </w:pPr>
    </w:p>
    <w:p w:rsidR="00BE116A" w:rsidRPr="005338ED" w:rsidRDefault="00BE116A" w:rsidP="001E23E8">
      <w:pPr>
        <w:widowControl/>
        <w:spacing w:line="240" w:lineRule="auto"/>
        <w:ind w:left="284" w:right="141" w:firstLine="0"/>
        <w:jc w:val="right"/>
        <w:rPr>
          <w:sz w:val="28"/>
          <w:szCs w:val="28"/>
        </w:rPr>
      </w:pPr>
      <w:r w:rsidRPr="005338ED">
        <w:rPr>
          <w:b/>
          <w:bCs/>
          <w:sz w:val="28"/>
          <w:szCs w:val="28"/>
          <w:u w:val="single"/>
        </w:rPr>
        <w:lastRenderedPageBreak/>
        <w:t>П Р И Л О Ж Е Н И Е № 1</w:t>
      </w:r>
      <w:r>
        <w:rPr>
          <w:b/>
          <w:bCs/>
          <w:sz w:val="28"/>
          <w:szCs w:val="28"/>
          <w:u w:val="single"/>
        </w:rPr>
        <w:t>1</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AB6458" w:rsidTr="009A6B14">
        <w:tc>
          <w:tcPr>
            <w:tcW w:w="4644" w:type="dxa"/>
            <w:tcBorders>
              <w:top w:val="nil"/>
              <w:left w:val="nil"/>
              <w:bottom w:val="nil"/>
              <w:right w:val="nil"/>
            </w:tcBorders>
          </w:tcPr>
          <w:p w:rsidR="00BE116A" w:rsidRPr="00AB6458" w:rsidRDefault="00BE116A" w:rsidP="009A6B14">
            <w:pPr>
              <w:spacing w:line="240" w:lineRule="auto"/>
              <w:ind w:firstLine="0"/>
              <w:rPr>
                <w:sz w:val="28"/>
                <w:szCs w:val="28"/>
              </w:rPr>
            </w:pPr>
            <w:r w:rsidRPr="00AB6458">
              <w:rPr>
                <w:sz w:val="28"/>
                <w:szCs w:val="28"/>
              </w:rPr>
              <w:t>“Согласовано”</w:t>
            </w:r>
          </w:p>
          <w:p w:rsidR="00BE116A" w:rsidRPr="00AB6458" w:rsidRDefault="00BE116A" w:rsidP="009A6B14">
            <w:pPr>
              <w:spacing w:line="240" w:lineRule="auto"/>
              <w:ind w:firstLine="0"/>
              <w:rPr>
                <w:sz w:val="28"/>
                <w:szCs w:val="28"/>
              </w:rPr>
            </w:pPr>
            <w:r w:rsidRPr="00AB6458">
              <w:rPr>
                <w:sz w:val="28"/>
                <w:szCs w:val="28"/>
              </w:rPr>
              <w:t>Председатель профкома</w:t>
            </w:r>
          </w:p>
          <w:p w:rsidR="00BE116A" w:rsidRPr="00AB6458" w:rsidRDefault="00BE116A" w:rsidP="009A6B14">
            <w:pPr>
              <w:spacing w:line="240" w:lineRule="auto"/>
              <w:rPr>
                <w:sz w:val="28"/>
                <w:szCs w:val="28"/>
              </w:rPr>
            </w:pPr>
          </w:p>
          <w:p w:rsidR="00BE116A" w:rsidRPr="00AB6458" w:rsidRDefault="00BE116A" w:rsidP="009A6B14">
            <w:pPr>
              <w:spacing w:line="240" w:lineRule="auto"/>
              <w:ind w:firstLine="0"/>
              <w:rPr>
                <w:sz w:val="28"/>
                <w:szCs w:val="28"/>
              </w:rPr>
            </w:pPr>
            <w:r w:rsidRPr="00AB6458">
              <w:rPr>
                <w:sz w:val="28"/>
                <w:szCs w:val="28"/>
              </w:rPr>
              <w:t xml:space="preserve">___________Н.И. </w:t>
            </w:r>
            <w:r>
              <w:rPr>
                <w:sz w:val="28"/>
                <w:szCs w:val="28"/>
              </w:rPr>
              <w:t>Абдуллина</w:t>
            </w:r>
            <w:r w:rsidRPr="00AB6458">
              <w:t xml:space="preserve">                                </w:t>
            </w:r>
          </w:p>
          <w:p w:rsidR="009306CE" w:rsidRDefault="009306CE" w:rsidP="009A6B14">
            <w:pPr>
              <w:spacing w:line="240" w:lineRule="auto"/>
              <w:ind w:firstLine="0"/>
              <w:rPr>
                <w:sz w:val="28"/>
                <w:szCs w:val="28"/>
              </w:rPr>
            </w:pPr>
          </w:p>
          <w:p w:rsidR="00BE116A" w:rsidRDefault="00BE116A" w:rsidP="009A6B14">
            <w:pPr>
              <w:spacing w:line="240" w:lineRule="auto"/>
              <w:ind w:firstLine="0"/>
              <w:rPr>
                <w:sz w:val="28"/>
                <w:szCs w:val="28"/>
              </w:rPr>
            </w:pPr>
            <w:r w:rsidRPr="00AB6458">
              <w:rPr>
                <w:sz w:val="28"/>
                <w:szCs w:val="28"/>
              </w:rPr>
              <w:t xml:space="preserve">Протокол </w:t>
            </w:r>
            <w:r w:rsidRPr="005338ED">
              <w:rPr>
                <w:sz w:val="28"/>
                <w:szCs w:val="28"/>
              </w:rPr>
              <w:t xml:space="preserve">заседания </w:t>
            </w:r>
          </w:p>
          <w:p w:rsidR="00BE116A" w:rsidRDefault="00BE116A" w:rsidP="009A6B14">
            <w:pPr>
              <w:spacing w:line="240" w:lineRule="auto"/>
              <w:ind w:firstLine="0"/>
              <w:rPr>
                <w:sz w:val="28"/>
                <w:szCs w:val="28"/>
              </w:rPr>
            </w:pPr>
            <w:r w:rsidRPr="00AB6458">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AB6458" w:rsidRDefault="00BE116A" w:rsidP="009A6B14">
            <w:pPr>
              <w:spacing w:line="240" w:lineRule="auto"/>
              <w:rPr>
                <w:sz w:val="28"/>
                <w:szCs w:val="28"/>
              </w:rPr>
            </w:pPr>
          </w:p>
        </w:tc>
        <w:tc>
          <w:tcPr>
            <w:tcW w:w="851" w:type="dxa"/>
            <w:tcBorders>
              <w:top w:val="nil"/>
              <w:left w:val="nil"/>
              <w:bottom w:val="nil"/>
              <w:right w:val="nil"/>
            </w:tcBorders>
          </w:tcPr>
          <w:p w:rsidR="00BE116A" w:rsidRPr="00AB6458" w:rsidRDefault="00BE116A" w:rsidP="009A6B14">
            <w:pPr>
              <w:spacing w:line="240" w:lineRule="auto"/>
              <w:rPr>
                <w:sz w:val="28"/>
                <w:szCs w:val="28"/>
              </w:rPr>
            </w:pPr>
          </w:p>
        </w:tc>
        <w:tc>
          <w:tcPr>
            <w:tcW w:w="4394" w:type="dxa"/>
            <w:tcBorders>
              <w:top w:val="nil"/>
              <w:left w:val="nil"/>
              <w:bottom w:val="nil"/>
              <w:right w:val="nil"/>
            </w:tcBorders>
          </w:tcPr>
          <w:p w:rsidR="00BE116A" w:rsidRPr="00AB6458" w:rsidRDefault="00BE116A" w:rsidP="009A6B14">
            <w:pPr>
              <w:spacing w:line="240" w:lineRule="auto"/>
              <w:rPr>
                <w:sz w:val="28"/>
                <w:szCs w:val="28"/>
              </w:rPr>
            </w:pPr>
            <w:r w:rsidRPr="00AB6458">
              <w:rPr>
                <w:sz w:val="28"/>
                <w:szCs w:val="28"/>
              </w:rPr>
              <w:t>“Утверждаю”</w:t>
            </w:r>
          </w:p>
          <w:p w:rsidR="00BE116A" w:rsidRPr="00AB6458" w:rsidRDefault="00BE116A" w:rsidP="009A6B14">
            <w:pPr>
              <w:spacing w:line="240" w:lineRule="auto"/>
              <w:rPr>
                <w:sz w:val="28"/>
                <w:szCs w:val="28"/>
              </w:rPr>
            </w:pPr>
            <w:r w:rsidRPr="00AB6458">
              <w:rPr>
                <w:sz w:val="28"/>
                <w:szCs w:val="28"/>
              </w:rPr>
              <w:t>Главный врач</w:t>
            </w:r>
          </w:p>
          <w:p w:rsidR="00BE116A" w:rsidRPr="00AB6458" w:rsidRDefault="00BE116A" w:rsidP="009A6B14">
            <w:pPr>
              <w:spacing w:line="240" w:lineRule="auto"/>
              <w:rPr>
                <w:sz w:val="28"/>
                <w:szCs w:val="28"/>
              </w:rPr>
            </w:pPr>
          </w:p>
          <w:p w:rsidR="00BE116A" w:rsidRPr="00AB6458" w:rsidRDefault="00BE116A" w:rsidP="009A6B14">
            <w:pPr>
              <w:spacing w:line="240" w:lineRule="auto"/>
              <w:rPr>
                <w:sz w:val="28"/>
                <w:szCs w:val="28"/>
              </w:rPr>
            </w:pPr>
            <w:r w:rsidRPr="00AB6458">
              <w:rPr>
                <w:sz w:val="28"/>
                <w:szCs w:val="28"/>
              </w:rPr>
              <w:t>___________</w:t>
            </w:r>
            <w:proofErr w:type="spellStart"/>
            <w:r>
              <w:rPr>
                <w:sz w:val="28"/>
                <w:szCs w:val="28"/>
              </w:rPr>
              <w:t>Р.А.Ганиева</w:t>
            </w:r>
            <w:proofErr w:type="spellEnd"/>
            <w:r w:rsidRPr="00AB6458">
              <w:rPr>
                <w:sz w:val="28"/>
                <w:szCs w:val="28"/>
              </w:rPr>
              <w:t xml:space="preserve">  </w:t>
            </w:r>
          </w:p>
          <w:p w:rsidR="00BE116A" w:rsidRPr="00AB6458" w:rsidRDefault="00BE116A" w:rsidP="009A6B14">
            <w:pPr>
              <w:spacing w:line="240" w:lineRule="auto"/>
              <w:ind w:firstLine="0"/>
              <w:rPr>
                <w:sz w:val="28"/>
                <w:szCs w:val="28"/>
                <w:vertAlign w:val="superscript"/>
              </w:rPr>
            </w:pPr>
          </w:p>
          <w:p w:rsidR="00BE116A" w:rsidRPr="00AB6458" w:rsidRDefault="00BE116A" w:rsidP="009A6B14">
            <w:pPr>
              <w:spacing w:line="240" w:lineRule="auto"/>
              <w:rPr>
                <w:sz w:val="28"/>
                <w:szCs w:val="28"/>
              </w:rPr>
            </w:pPr>
            <w:r w:rsidRPr="00AB6458">
              <w:rPr>
                <w:sz w:val="28"/>
                <w:szCs w:val="28"/>
              </w:rPr>
              <w:t>“___” ____________ 201</w:t>
            </w:r>
            <w:r>
              <w:rPr>
                <w:sz w:val="28"/>
                <w:szCs w:val="28"/>
              </w:rPr>
              <w:t>9</w:t>
            </w:r>
            <w:r w:rsidRPr="00AB6458">
              <w:rPr>
                <w:sz w:val="28"/>
                <w:szCs w:val="28"/>
              </w:rPr>
              <w:t xml:space="preserve"> г.</w:t>
            </w:r>
          </w:p>
        </w:tc>
      </w:tr>
    </w:tbl>
    <w:p w:rsidR="00BE116A" w:rsidRPr="009A6B14" w:rsidRDefault="00BE116A" w:rsidP="009A6B14">
      <w:pPr>
        <w:spacing w:line="240" w:lineRule="auto"/>
        <w:jc w:val="center"/>
        <w:rPr>
          <w:b/>
          <w:sz w:val="28"/>
        </w:rPr>
      </w:pPr>
      <w:r w:rsidRPr="009A6B14">
        <w:rPr>
          <w:b/>
          <w:sz w:val="28"/>
        </w:rPr>
        <w:t>ПЕРЕЧЕНЬ</w:t>
      </w:r>
    </w:p>
    <w:p w:rsidR="00BE116A" w:rsidRPr="009A6B14" w:rsidRDefault="00BE116A" w:rsidP="009A6B14">
      <w:pPr>
        <w:spacing w:line="240" w:lineRule="auto"/>
        <w:jc w:val="center"/>
        <w:rPr>
          <w:b/>
          <w:sz w:val="28"/>
        </w:rPr>
      </w:pPr>
      <w:r w:rsidRPr="009A6B14">
        <w:rPr>
          <w:b/>
          <w:sz w:val="28"/>
        </w:rPr>
        <w:t xml:space="preserve">работ и профессий, дающих право на получение </w:t>
      </w:r>
    </w:p>
    <w:p w:rsidR="00BE116A" w:rsidRDefault="00BE116A" w:rsidP="009A6B14">
      <w:pPr>
        <w:spacing w:line="240" w:lineRule="auto"/>
        <w:jc w:val="center"/>
        <w:rPr>
          <w:b/>
          <w:sz w:val="28"/>
        </w:rPr>
      </w:pPr>
      <w:r w:rsidRPr="009A6B14">
        <w:rPr>
          <w:b/>
          <w:sz w:val="28"/>
        </w:rPr>
        <w:t>бесплатно жидкого мыла с антисептическим эффектом</w:t>
      </w:r>
      <w:r>
        <w:rPr>
          <w:b/>
          <w:sz w:val="28"/>
        </w:rPr>
        <w:t xml:space="preserve">, </w:t>
      </w:r>
    </w:p>
    <w:p w:rsidR="00BE116A" w:rsidRPr="007453A5" w:rsidRDefault="00BE116A" w:rsidP="009A6B14">
      <w:pPr>
        <w:spacing w:line="240" w:lineRule="auto"/>
        <w:jc w:val="center"/>
        <w:rPr>
          <w:b/>
          <w:sz w:val="28"/>
        </w:rPr>
      </w:pPr>
      <w:r w:rsidRPr="007453A5">
        <w:rPr>
          <w:b/>
          <w:sz w:val="28"/>
          <w:szCs w:val="28"/>
        </w:rPr>
        <w:t>смывающих и обезвреживающих средств</w:t>
      </w:r>
    </w:p>
    <w:p w:rsidR="00BE116A" w:rsidRPr="009A6B14" w:rsidRDefault="00BE116A" w:rsidP="009A6B14">
      <w:pPr>
        <w:adjustRightInd w:val="0"/>
        <w:ind w:right="-1" w:firstLine="709"/>
        <w:jc w:val="center"/>
        <w:rPr>
          <w:b/>
          <w:sz w:val="28"/>
          <w:szCs w:val="28"/>
        </w:rPr>
      </w:pPr>
      <w:r w:rsidRPr="009A6B14">
        <w:rPr>
          <w:b/>
          <w:sz w:val="28"/>
          <w:szCs w:val="28"/>
        </w:rPr>
        <w:t>ГАУЗ РБ Детская стоматологическая поликлиника № 3 г. Уфа</w:t>
      </w:r>
    </w:p>
    <w:p w:rsidR="00BE116A" w:rsidRPr="009A6B14" w:rsidRDefault="00BE116A" w:rsidP="009A6B14">
      <w:pPr>
        <w:spacing w:line="240" w:lineRule="auto"/>
        <w:jc w:val="center"/>
        <w:rPr>
          <w:b/>
          <w:sz w:val="28"/>
          <w:szCs w:val="28"/>
        </w:rPr>
      </w:pPr>
    </w:p>
    <w:tbl>
      <w:tblPr>
        <w:tblW w:w="0" w:type="auto"/>
        <w:jc w:val="center"/>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8126"/>
      </w:tblGrid>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sidRPr="00C96436">
              <w:rPr>
                <w:sz w:val="28"/>
                <w:szCs w:val="28"/>
              </w:rPr>
              <w:t>№№</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sidRPr="00C96436">
              <w:rPr>
                <w:sz w:val="28"/>
                <w:szCs w:val="28"/>
              </w:rPr>
              <w:t>Наименование должности</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sidRPr="00C96436">
              <w:rPr>
                <w:sz w:val="28"/>
                <w:szCs w:val="28"/>
              </w:rPr>
              <w:t>1</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sidRPr="00C96436">
              <w:rPr>
                <w:sz w:val="28"/>
                <w:szCs w:val="28"/>
              </w:rPr>
              <w:t>2</w:t>
            </w:r>
          </w:p>
        </w:tc>
      </w:tr>
      <w:tr w:rsidR="0024032C" w:rsidRPr="00C96436" w:rsidTr="0039528D">
        <w:trPr>
          <w:jc w:val="center"/>
        </w:trPr>
        <w:tc>
          <w:tcPr>
            <w:tcW w:w="9251" w:type="dxa"/>
            <w:gridSpan w:val="2"/>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Врачебный персонал</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sidRPr="00C96436">
              <w:rPr>
                <w:sz w:val="28"/>
                <w:szCs w:val="28"/>
              </w:rPr>
              <w:t>1</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013439">
            <w:pPr>
              <w:spacing w:line="240" w:lineRule="auto"/>
              <w:ind w:firstLine="0"/>
              <w:jc w:val="center"/>
              <w:rPr>
                <w:sz w:val="28"/>
                <w:szCs w:val="28"/>
              </w:rPr>
            </w:pPr>
            <w:r>
              <w:rPr>
                <w:sz w:val="28"/>
                <w:szCs w:val="28"/>
              </w:rPr>
              <w:t>Врачи-</w:t>
            </w:r>
            <w:proofErr w:type="spellStart"/>
            <w:r>
              <w:rPr>
                <w:sz w:val="28"/>
                <w:szCs w:val="28"/>
              </w:rPr>
              <w:t>ортодонты</w:t>
            </w:r>
            <w:proofErr w:type="spellEnd"/>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2</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r>
              <w:rPr>
                <w:sz w:val="28"/>
                <w:szCs w:val="28"/>
              </w:rPr>
              <w:t xml:space="preserve">Врачи-стоматологи, в </w:t>
            </w:r>
            <w:proofErr w:type="spellStart"/>
            <w:r>
              <w:rPr>
                <w:sz w:val="28"/>
                <w:szCs w:val="28"/>
              </w:rPr>
              <w:t>т.ч</w:t>
            </w:r>
            <w:proofErr w:type="spellEnd"/>
            <w:r>
              <w:rPr>
                <w:sz w:val="28"/>
                <w:szCs w:val="28"/>
              </w:rPr>
              <w:t>. заведующие отделениями</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3</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013439" w:rsidP="0024032C">
            <w:pPr>
              <w:spacing w:line="240" w:lineRule="auto"/>
              <w:ind w:firstLine="0"/>
              <w:jc w:val="center"/>
              <w:rPr>
                <w:sz w:val="28"/>
                <w:szCs w:val="28"/>
              </w:rPr>
            </w:pPr>
            <w:r>
              <w:rPr>
                <w:sz w:val="28"/>
                <w:szCs w:val="28"/>
              </w:rPr>
              <w:t xml:space="preserve">Врачи-стоматологи </w:t>
            </w:r>
            <w:r w:rsidR="0024032C">
              <w:rPr>
                <w:sz w:val="28"/>
                <w:szCs w:val="28"/>
              </w:rPr>
              <w:t>-хирурги</w:t>
            </w:r>
          </w:p>
        </w:tc>
      </w:tr>
      <w:tr w:rsidR="00013439"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013439" w:rsidRDefault="00013439" w:rsidP="0039528D">
            <w:pPr>
              <w:spacing w:line="240" w:lineRule="auto"/>
              <w:ind w:firstLine="0"/>
              <w:jc w:val="center"/>
              <w:rPr>
                <w:sz w:val="28"/>
                <w:szCs w:val="28"/>
              </w:rPr>
            </w:pPr>
            <w:r>
              <w:rPr>
                <w:sz w:val="28"/>
                <w:szCs w:val="28"/>
              </w:rPr>
              <w:t>4</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013439" w:rsidRDefault="00013439" w:rsidP="0024032C">
            <w:pPr>
              <w:spacing w:line="240" w:lineRule="auto"/>
              <w:ind w:firstLine="0"/>
              <w:jc w:val="center"/>
              <w:rPr>
                <w:sz w:val="28"/>
                <w:szCs w:val="28"/>
              </w:rPr>
            </w:pPr>
            <w:r>
              <w:rPr>
                <w:sz w:val="28"/>
                <w:szCs w:val="28"/>
              </w:rPr>
              <w:t>Врачи-стоматологи детские</w:t>
            </w:r>
          </w:p>
        </w:tc>
      </w:tr>
      <w:tr w:rsidR="0024032C" w:rsidRPr="00C96436" w:rsidTr="0039528D">
        <w:trPr>
          <w:jc w:val="center"/>
        </w:trPr>
        <w:tc>
          <w:tcPr>
            <w:tcW w:w="9251" w:type="dxa"/>
            <w:gridSpan w:val="2"/>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r>
              <w:rPr>
                <w:sz w:val="28"/>
                <w:szCs w:val="28"/>
              </w:rPr>
              <w:t>Средний медицинский персонал</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1</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r>
              <w:rPr>
                <w:sz w:val="28"/>
                <w:szCs w:val="28"/>
              </w:rPr>
              <w:t>Медицинские сестры</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2</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r>
              <w:rPr>
                <w:sz w:val="28"/>
                <w:szCs w:val="28"/>
              </w:rPr>
              <w:t>Зубные врачи</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3</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r>
              <w:rPr>
                <w:sz w:val="28"/>
                <w:szCs w:val="28"/>
              </w:rPr>
              <w:t>Зубные техники</w:t>
            </w:r>
          </w:p>
        </w:tc>
      </w:tr>
      <w:tr w:rsidR="0024032C" w:rsidRPr="00C96436" w:rsidTr="0024032C">
        <w:trPr>
          <w:jc w:val="center"/>
        </w:trPr>
        <w:tc>
          <w:tcPr>
            <w:tcW w:w="1125"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39528D">
            <w:pPr>
              <w:spacing w:line="240" w:lineRule="auto"/>
              <w:ind w:firstLine="0"/>
              <w:jc w:val="center"/>
              <w:rPr>
                <w:sz w:val="28"/>
                <w:szCs w:val="28"/>
              </w:rPr>
            </w:pPr>
            <w:r>
              <w:rPr>
                <w:sz w:val="28"/>
                <w:szCs w:val="28"/>
              </w:rPr>
              <w:t>4</w:t>
            </w:r>
          </w:p>
        </w:tc>
        <w:tc>
          <w:tcPr>
            <w:tcW w:w="8126" w:type="dxa"/>
            <w:tcBorders>
              <w:top w:val="single" w:sz="4" w:space="0" w:color="auto"/>
              <w:left w:val="single" w:sz="4" w:space="0" w:color="auto"/>
              <w:bottom w:val="single" w:sz="4" w:space="0" w:color="auto"/>
              <w:right w:val="single" w:sz="4" w:space="0" w:color="auto"/>
            </w:tcBorders>
            <w:shd w:val="clear" w:color="auto" w:fill="auto"/>
          </w:tcPr>
          <w:p w:rsidR="0024032C" w:rsidRPr="00C96436" w:rsidRDefault="0024032C" w:rsidP="0024032C">
            <w:pPr>
              <w:spacing w:line="240" w:lineRule="auto"/>
              <w:ind w:firstLine="0"/>
              <w:jc w:val="center"/>
              <w:rPr>
                <w:sz w:val="28"/>
                <w:szCs w:val="28"/>
              </w:rPr>
            </w:pPr>
            <w:proofErr w:type="spellStart"/>
            <w:r>
              <w:rPr>
                <w:sz w:val="28"/>
                <w:szCs w:val="28"/>
              </w:rPr>
              <w:t>Рентгенолаборанты</w:t>
            </w:r>
            <w:proofErr w:type="spellEnd"/>
          </w:p>
        </w:tc>
      </w:tr>
    </w:tbl>
    <w:p w:rsidR="0024032C" w:rsidRDefault="0024032C" w:rsidP="00F44F04">
      <w:pPr>
        <w:spacing w:line="240" w:lineRule="auto"/>
        <w:ind w:firstLine="0"/>
        <w:rPr>
          <w:sz w:val="28"/>
          <w:szCs w:val="28"/>
        </w:rPr>
      </w:pPr>
    </w:p>
    <w:p w:rsidR="0024032C" w:rsidRDefault="0024032C" w:rsidP="00F44F04">
      <w:pPr>
        <w:spacing w:line="240" w:lineRule="auto"/>
        <w:ind w:firstLine="0"/>
        <w:rPr>
          <w:sz w:val="28"/>
          <w:szCs w:val="28"/>
        </w:rPr>
      </w:pPr>
    </w:p>
    <w:p w:rsidR="0024032C" w:rsidRDefault="0024032C" w:rsidP="00F44F04">
      <w:pPr>
        <w:spacing w:line="240" w:lineRule="auto"/>
        <w:ind w:firstLine="0"/>
        <w:rPr>
          <w:sz w:val="28"/>
          <w:szCs w:val="28"/>
        </w:rPr>
      </w:pPr>
    </w:p>
    <w:p w:rsidR="00BE116A" w:rsidRDefault="00BE116A" w:rsidP="00F44F04">
      <w:pPr>
        <w:spacing w:line="240" w:lineRule="auto"/>
        <w:ind w:firstLine="0"/>
        <w:rPr>
          <w:sz w:val="28"/>
          <w:szCs w:val="28"/>
        </w:rPr>
      </w:pPr>
      <w:r w:rsidRPr="009A6B14">
        <w:rPr>
          <w:sz w:val="28"/>
          <w:szCs w:val="28"/>
        </w:rPr>
        <w:t xml:space="preserve">Начальник ПЭО      </w:t>
      </w:r>
      <w:r w:rsidRPr="009A6B14">
        <w:rPr>
          <w:sz w:val="28"/>
          <w:szCs w:val="28"/>
        </w:rPr>
        <w:tab/>
      </w:r>
      <w:r w:rsidRPr="009A6B14">
        <w:rPr>
          <w:sz w:val="28"/>
          <w:szCs w:val="28"/>
        </w:rPr>
        <w:tab/>
        <w:t xml:space="preserve">                      </w:t>
      </w:r>
      <w:r>
        <w:rPr>
          <w:sz w:val="28"/>
          <w:szCs w:val="28"/>
        </w:rPr>
        <w:tab/>
      </w:r>
      <w:r>
        <w:rPr>
          <w:sz w:val="28"/>
          <w:szCs w:val="28"/>
        </w:rPr>
        <w:tab/>
        <w:t xml:space="preserve">        </w:t>
      </w:r>
      <w:r w:rsidRPr="009A6B14">
        <w:rPr>
          <w:sz w:val="28"/>
          <w:szCs w:val="28"/>
        </w:rPr>
        <w:t xml:space="preserve">             Петрова Т.Л.</w:t>
      </w: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p w:rsidR="00013439" w:rsidRDefault="00013439" w:rsidP="00F44F04">
      <w:pPr>
        <w:spacing w:line="240" w:lineRule="auto"/>
        <w:ind w:firstLine="0"/>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9306CE">
        <w:tc>
          <w:tcPr>
            <w:tcW w:w="4644" w:type="dxa"/>
            <w:tcBorders>
              <w:top w:val="nil"/>
              <w:left w:val="nil"/>
              <w:right w:val="nil"/>
            </w:tcBorders>
          </w:tcPr>
          <w:p w:rsidR="00BE116A" w:rsidRPr="009A6B14" w:rsidRDefault="00BE116A" w:rsidP="009A6B14">
            <w:pPr>
              <w:spacing w:line="240" w:lineRule="auto"/>
              <w:ind w:firstLine="0"/>
              <w:rPr>
                <w:sz w:val="28"/>
                <w:szCs w:val="28"/>
              </w:rPr>
            </w:pPr>
            <w:r w:rsidRPr="009A6B14">
              <w:rPr>
                <w:sz w:val="28"/>
                <w:szCs w:val="28"/>
              </w:rPr>
              <w:lastRenderedPageBreak/>
              <w:t>“Согласовано”</w:t>
            </w:r>
          </w:p>
          <w:p w:rsidR="00BE116A" w:rsidRPr="009A6B14" w:rsidRDefault="00BE116A" w:rsidP="009A6B14">
            <w:pPr>
              <w:spacing w:line="240" w:lineRule="auto"/>
              <w:ind w:firstLine="0"/>
              <w:rPr>
                <w:sz w:val="28"/>
                <w:szCs w:val="28"/>
              </w:rPr>
            </w:pPr>
            <w:r w:rsidRPr="009A6B14">
              <w:rPr>
                <w:sz w:val="28"/>
                <w:szCs w:val="28"/>
              </w:rPr>
              <w:t>Председатель профкома</w:t>
            </w:r>
          </w:p>
          <w:p w:rsidR="00BE116A" w:rsidRPr="009A6B14" w:rsidRDefault="00BE116A" w:rsidP="009A6B14">
            <w:pPr>
              <w:spacing w:line="240" w:lineRule="auto"/>
              <w:rPr>
                <w:sz w:val="28"/>
                <w:szCs w:val="28"/>
              </w:rPr>
            </w:pPr>
          </w:p>
          <w:p w:rsidR="00BE116A" w:rsidRPr="009A6B14" w:rsidRDefault="00BE116A" w:rsidP="009A6B14">
            <w:pPr>
              <w:spacing w:line="240" w:lineRule="auto"/>
              <w:ind w:firstLine="0"/>
              <w:rPr>
                <w:sz w:val="28"/>
                <w:szCs w:val="28"/>
              </w:rPr>
            </w:pPr>
            <w:r w:rsidRPr="009A6B14">
              <w:rPr>
                <w:sz w:val="28"/>
                <w:szCs w:val="28"/>
              </w:rPr>
              <w:t>___________Н.И. Абдуллина</w:t>
            </w:r>
            <w:r w:rsidRPr="009A6B14">
              <w:t xml:space="preserve">                                </w:t>
            </w:r>
          </w:p>
          <w:p w:rsidR="009306CE" w:rsidRDefault="009306CE" w:rsidP="009A6B14">
            <w:pPr>
              <w:spacing w:line="240" w:lineRule="auto"/>
              <w:ind w:firstLine="0"/>
              <w:rPr>
                <w:sz w:val="28"/>
                <w:szCs w:val="28"/>
              </w:rPr>
            </w:pPr>
          </w:p>
          <w:p w:rsidR="00BE116A" w:rsidRPr="009A6B14" w:rsidRDefault="00BE116A" w:rsidP="009A6B14">
            <w:pPr>
              <w:spacing w:line="240" w:lineRule="auto"/>
              <w:ind w:firstLine="0"/>
              <w:rPr>
                <w:sz w:val="28"/>
                <w:szCs w:val="28"/>
              </w:rPr>
            </w:pPr>
            <w:r w:rsidRPr="009A6B14">
              <w:rPr>
                <w:sz w:val="28"/>
                <w:szCs w:val="28"/>
              </w:rPr>
              <w:t xml:space="preserve">Протокол заседания </w:t>
            </w:r>
          </w:p>
          <w:p w:rsidR="00BE116A" w:rsidRPr="009A6B14" w:rsidRDefault="00BE116A" w:rsidP="009A6B14">
            <w:pPr>
              <w:spacing w:line="240" w:lineRule="auto"/>
              <w:ind w:firstLine="0"/>
              <w:rPr>
                <w:sz w:val="28"/>
                <w:szCs w:val="28"/>
              </w:rPr>
            </w:pPr>
            <w:r w:rsidRPr="009A6B14">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9A6B14" w:rsidRDefault="00BE116A" w:rsidP="009A6B14">
            <w:pPr>
              <w:spacing w:line="240" w:lineRule="auto"/>
              <w:rPr>
                <w:sz w:val="28"/>
                <w:szCs w:val="28"/>
              </w:rPr>
            </w:pPr>
          </w:p>
        </w:tc>
        <w:tc>
          <w:tcPr>
            <w:tcW w:w="851" w:type="dxa"/>
            <w:tcBorders>
              <w:top w:val="nil"/>
              <w:left w:val="nil"/>
              <w:bottom w:val="nil"/>
              <w:right w:val="nil"/>
            </w:tcBorders>
          </w:tcPr>
          <w:p w:rsidR="00BE116A" w:rsidRPr="009A6B14" w:rsidRDefault="00BE116A" w:rsidP="009A6B14">
            <w:pPr>
              <w:spacing w:line="240" w:lineRule="auto"/>
              <w:rPr>
                <w:sz w:val="28"/>
                <w:szCs w:val="28"/>
              </w:rPr>
            </w:pPr>
          </w:p>
        </w:tc>
        <w:tc>
          <w:tcPr>
            <w:tcW w:w="4394" w:type="dxa"/>
            <w:tcBorders>
              <w:top w:val="nil"/>
              <w:left w:val="nil"/>
              <w:bottom w:val="nil"/>
              <w:right w:val="nil"/>
            </w:tcBorders>
          </w:tcPr>
          <w:p w:rsidR="00BE116A" w:rsidRPr="009A6B14" w:rsidRDefault="00BE116A" w:rsidP="009A6B14">
            <w:pPr>
              <w:spacing w:line="240" w:lineRule="auto"/>
              <w:rPr>
                <w:sz w:val="28"/>
                <w:szCs w:val="28"/>
              </w:rPr>
            </w:pPr>
            <w:r w:rsidRPr="009A6B14">
              <w:rPr>
                <w:sz w:val="28"/>
                <w:szCs w:val="28"/>
              </w:rPr>
              <w:t>“Утверждаю”</w:t>
            </w:r>
          </w:p>
          <w:p w:rsidR="00BE116A" w:rsidRPr="009A6B14" w:rsidRDefault="00BE116A" w:rsidP="009A6B14">
            <w:pPr>
              <w:spacing w:line="240" w:lineRule="auto"/>
              <w:rPr>
                <w:sz w:val="28"/>
                <w:szCs w:val="28"/>
              </w:rPr>
            </w:pPr>
            <w:r w:rsidRPr="009A6B14">
              <w:rPr>
                <w:sz w:val="28"/>
                <w:szCs w:val="28"/>
              </w:rPr>
              <w:t>Главный врач</w:t>
            </w:r>
          </w:p>
          <w:p w:rsidR="00BE116A" w:rsidRPr="009A6B14" w:rsidRDefault="00BE116A" w:rsidP="009A6B14">
            <w:pPr>
              <w:spacing w:line="240" w:lineRule="auto"/>
              <w:rPr>
                <w:sz w:val="28"/>
                <w:szCs w:val="28"/>
              </w:rPr>
            </w:pPr>
          </w:p>
          <w:p w:rsidR="00BE116A" w:rsidRPr="009A6B14" w:rsidRDefault="00BE116A" w:rsidP="009A6B14">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6B14">
            <w:pPr>
              <w:spacing w:line="240" w:lineRule="auto"/>
              <w:ind w:firstLine="0"/>
              <w:rPr>
                <w:sz w:val="28"/>
                <w:szCs w:val="28"/>
                <w:vertAlign w:val="superscript"/>
              </w:rPr>
            </w:pPr>
          </w:p>
          <w:p w:rsidR="00BE116A" w:rsidRPr="009A6B14" w:rsidRDefault="00BE116A" w:rsidP="009A6B14">
            <w:pPr>
              <w:spacing w:line="240" w:lineRule="auto"/>
              <w:rPr>
                <w:sz w:val="28"/>
                <w:szCs w:val="28"/>
              </w:rPr>
            </w:pPr>
            <w:r w:rsidRPr="009A6B14">
              <w:rPr>
                <w:sz w:val="28"/>
                <w:szCs w:val="28"/>
              </w:rPr>
              <w:t>“___” ____________ 2019 г.</w:t>
            </w:r>
          </w:p>
        </w:tc>
      </w:tr>
    </w:tbl>
    <w:p w:rsidR="00BE116A" w:rsidRPr="009A6B14" w:rsidRDefault="00BE116A" w:rsidP="009A6B14">
      <w:pPr>
        <w:spacing w:line="240" w:lineRule="auto"/>
        <w:jc w:val="center"/>
        <w:rPr>
          <w:b/>
          <w:sz w:val="28"/>
          <w:szCs w:val="28"/>
        </w:rPr>
      </w:pPr>
      <w:r w:rsidRPr="009A6B14">
        <w:rPr>
          <w:b/>
          <w:sz w:val="28"/>
          <w:szCs w:val="28"/>
        </w:rPr>
        <w:t xml:space="preserve">Расчет </w:t>
      </w:r>
    </w:p>
    <w:p w:rsidR="00BE116A" w:rsidRPr="009A6B14" w:rsidRDefault="00BE116A" w:rsidP="009A6B14">
      <w:pPr>
        <w:spacing w:line="240" w:lineRule="auto"/>
        <w:jc w:val="center"/>
        <w:rPr>
          <w:b/>
          <w:sz w:val="28"/>
          <w:szCs w:val="28"/>
        </w:rPr>
      </w:pPr>
      <w:r w:rsidRPr="009A6B14">
        <w:rPr>
          <w:b/>
          <w:sz w:val="28"/>
          <w:szCs w:val="28"/>
        </w:rPr>
        <w:t>норм выдачи моющих средств</w:t>
      </w:r>
    </w:p>
    <w:p w:rsidR="00BE116A" w:rsidRPr="009A6B14" w:rsidRDefault="00BE116A" w:rsidP="009A6B14">
      <w:pPr>
        <w:spacing w:line="240" w:lineRule="auto"/>
        <w:jc w:val="center"/>
        <w:rPr>
          <w:b/>
          <w:sz w:val="28"/>
          <w:szCs w:val="28"/>
        </w:rPr>
      </w:pPr>
      <w:r w:rsidRPr="009A6B14">
        <w:rPr>
          <w:b/>
          <w:sz w:val="28"/>
          <w:szCs w:val="28"/>
        </w:rPr>
        <w:t>по ГАУЗ РБ Детская стоматологическая поликлиника № 3 г. Уфа</w:t>
      </w:r>
    </w:p>
    <w:p w:rsidR="00BE116A" w:rsidRPr="009A6B14" w:rsidRDefault="00BE116A" w:rsidP="00460D0D">
      <w:pPr>
        <w:widowControl/>
        <w:numPr>
          <w:ilvl w:val="0"/>
          <w:numId w:val="18"/>
        </w:numPr>
        <w:tabs>
          <w:tab w:val="clear" w:pos="786"/>
          <w:tab w:val="num" w:pos="720"/>
        </w:tabs>
        <w:autoSpaceDE/>
        <w:autoSpaceDN/>
        <w:spacing w:line="240" w:lineRule="auto"/>
        <w:ind w:left="720"/>
        <w:rPr>
          <w:sz w:val="28"/>
          <w:szCs w:val="28"/>
        </w:rPr>
      </w:pPr>
      <w:r w:rsidRPr="009A6B14">
        <w:rPr>
          <w:sz w:val="28"/>
          <w:szCs w:val="28"/>
        </w:rPr>
        <w:t>Расход порошка:</w:t>
      </w:r>
    </w:p>
    <w:p w:rsidR="00BE116A" w:rsidRPr="009A6B14" w:rsidRDefault="00BE116A" w:rsidP="009A6B14">
      <w:pPr>
        <w:spacing w:line="240" w:lineRule="auto"/>
        <w:ind w:left="360"/>
        <w:rPr>
          <w:sz w:val="28"/>
          <w:szCs w:val="28"/>
        </w:rPr>
      </w:pPr>
      <w:r w:rsidRPr="009A6B14">
        <w:rPr>
          <w:sz w:val="28"/>
          <w:szCs w:val="28"/>
        </w:rPr>
        <w:t xml:space="preserve">- на мытье полов 50гр. порошка на 10 л на 60 </w:t>
      </w:r>
      <w:proofErr w:type="spellStart"/>
      <w:r w:rsidRPr="009A6B14">
        <w:rPr>
          <w:sz w:val="28"/>
          <w:szCs w:val="28"/>
        </w:rPr>
        <w:t>кв.м</w:t>
      </w:r>
      <w:proofErr w:type="spellEnd"/>
    </w:p>
    <w:p w:rsidR="00BE116A" w:rsidRPr="009A6B14" w:rsidRDefault="00BE116A" w:rsidP="009A6B14">
      <w:pPr>
        <w:spacing w:line="240" w:lineRule="auto"/>
        <w:ind w:left="360"/>
        <w:rPr>
          <w:sz w:val="28"/>
          <w:szCs w:val="28"/>
        </w:rPr>
      </w:pPr>
      <w:r w:rsidRPr="009A6B14">
        <w:rPr>
          <w:sz w:val="28"/>
          <w:szCs w:val="28"/>
        </w:rPr>
        <w:t>в лечебных кабинетах: 4 раза в день</w:t>
      </w:r>
    </w:p>
    <w:p w:rsidR="00BE116A" w:rsidRPr="009A6B14" w:rsidRDefault="00BE116A" w:rsidP="009A6B14">
      <w:pPr>
        <w:spacing w:line="240" w:lineRule="auto"/>
        <w:ind w:left="360"/>
        <w:rPr>
          <w:sz w:val="28"/>
          <w:szCs w:val="28"/>
        </w:rPr>
      </w:pPr>
      <w:r w:rsidRPr="009A6B14">
        <w:rPr>
          <w:sz w:val="28"/>
          <w:szCs w:val="28"/>
        </w:rPr>
        <w:t xml:space="preserve">518,9 </w:t>
      </w:r>
      <w:proofErr w:type="spellStart"/>
      <w:r w:rsidRPr="009A6B14">
        <w:rPr>
          <w:sz w:val="28"/>
          <w:szCs w:val="28"/>
        </w:rPr>
        <w:t>кв.м</w:t>
      </w:r>
      <w:proofErr w:type="spellEnd"/>
      <w:r w:rsidRPr="009A6B14">
        <w:rPr>
          <w:sz w:val="28"/>
          <w:szCs w:val="28"/>
        </w:rPr>
        <w:t xml:space="preserve"> * 4 раза * 50 гр. : 60 * 22 дня = 38,0 кг</w:t>
      </w:r>
    </w:p>
    <w:p w:rsidR="00BE116A" w:rsidRPr="009A6B14" w:rsidRDefault="00BE116A" w:rsidP="009A6B14">
      <w:pPr>
        <w:spacing w:line="240" w:lineRule="auto"/>
        <w:ind w:left="360"/>
        <w:rPr>
          <w:sz w:val="28"/>
          <w:szCs w:val="28"/>
        </w:rPr>
      </w:pPr>
      <w:r w:rsidRPr="009A6B14">
        <w:rPr>
          <w:sz w:val="28"/>
          <w:szCs w:val="28"/>
        </w:rPr>
        <w:t>В служебных помещениях 1 раз в день</w:t>
      </w:r>
    </w:p>
    <w:p w:rsidR="00BE116A" w:rsidRPr="009A6B14" w:rsidRDefault="00BE116A" w:rsidP="009A6B14">
      <w:pPr>
        <w:spacing w:line="240" w:lineRule="auto"/>
        <w:ind w:left="360"/>
        <w:rPr>
          <w:sz w:val="28"/>
          <w:szCs w:val="28"/>
        </w:rPr>
      </w:pPr>
      <w:r w:rsidRPr="009A6B14">
        <w:rPr>
          <w:sz w:val="28"/>
          <w:szCs w:val="28"/>
        </w:rPr>
        <w:t xml:space="preserve">656,0 </w:t>
      </w:r>
      <w:proofErr w:type="spellStart"/>
      <w:r w:rsidRPr="009A6B14">
        <w:rPr>
          <w:sz w:val="28"/>
          <w:szCs w:val="28"/>
        </w:rPr>
        <w:t>кв.м</w:t>
      </w:r>
      <w:proofErr w:type="spellEnd"/>
      <w:r w:rsidRPr="009A6B14">
        <w:rPr>
          <w:sz w:val="28"/>
          <w:szCs w:val="28"/>
        </w:rPr>
        <w:t xml:space="preserve"> * 1 раз * 50 гр. : 60 * 22 дня =12,0</w:t>
      </w:r>
    </w:p>
    <w:p w:rsidR="00BE116A" w:rsidRPr="009A6B14" w:rsidRDefault="00BE116A" w:rsidP="009A6B14">
      <w:pPr>
        <w:spacing w:line="240" w:lineRule="auto"/>
        <w:ind w:left="360"/>
        <w:rPr>
          <w:sz w:val="28"/>
          <w:szCs w:val="28"/>
        </w:rPr>
      </w:pPr>
      <w:r w:rsidRPr="009A6B14">
        <w:rPr>
          <w:sz w:val="28"/>
          <w:szCs w:val="28"/>
        </w:rPr>
        <w:t>- приготовление растворов для обработки мед. инструментария</w:t>
      </w:r>
    </w:p>
    <w:p w:rsidR="00BE116A" w:rsidRPr="009A6B14" w:rsidRDefault="00BE116A" w:rsidP="009A6B14">
      <w:pPr>
        <w:spacing w:line="240" w:lineRule="auto"/>
        <w:ind w:left="360"/>
        <w:rPr>
          <w:sz w:val="28"/>
          <w:szCs w:val="28"/>
        </w:rPr>
      </w:pPr>
      <w:r w:rsidRPr="009A6B14">
        <w:rPr>
          <w:sz w:val="28"/>
          <w:szCs w:val="28"/>
        </w:rPr>
        <w:t>на 1 л 5 гр. 2 раза в день</w:t>
      </w:r>
    </w:p>
    <w:p w:rsidR="00BE116A" w:rsidRPr="009A6B14" w:rsidRDefault="00BE116A" w:rsidP="009A6B14">
      <w:pPr>
        <w:spacing w:line="240" w:lineRule="auto"/>
        <w:ind w:left="360"/>
        <w:rPr>
          <w:sz w:val="28"/>
          <w:szCs w:val="28"/>
        </w:rPr>
      </w:pPr>
      <w:r w:rsidRPr="009A6B14">
        <w:rPr>
          <w:sz w:val="28"/>
          <w:szCs w:val="28"/>
        </w:rPr>
        <w:t>5гр. * 2 л * 2 раза * 22 дня = 0,44 кг</w:t>
      </w:r>
    </w:p>
    <w:p w:rsidR="00BE116A" w:rsidRPr="009A6B14" w:rsidRDefault="00BE116A" w:rsidP="009A6B14">
      <w:pPr>
        <w:spacing w:line="240" w:lineRule="auto"/>
        <w:ind w:left="360"/>
        <w:rPr>
          <w:sz w:val="28"/>
          <w:szCs w:val="28"/>
        </w:rPr>
      </w:pPr>
      <w:r w:rsidRPr="009A6B14">
        <w:rPr>
          <w:sz w:val="28"/>
          <w:szCs w:val="28"/>
        </w:rPr>
        <w:t>Всего расход порошка в месяц – 50,44 кг</w:t>
      </w:r>
    </w:p>
    <w:p w:rsidR="00BE116A" w:rsidRPr="009A6B14" w:rsidRDefault="00BE116A" w:rsidP="00460D0D">
      <w:pPr>
        <w:widowControl/>
        <w:numPr>
          <w:ilvl w:val="0"/>
          <w:numId w:val="18"/>
        </w:numPr>
        <w:tabs>
          <w:tab w:val="clear" w:pos="786"/>
          <w:tab w:val="num" w:pos="720"/>
        </w:tabs>
        <w:autoSpaceDE/>
        <w:autoSpaceDN/>
        <w:spacing w:line="240" w:lineRule="auto"/>
        <w:ind w:left="720"/>
        <w:rPr>
          <w:sz w:val="28"/>
          <w:szCs w:val="28"/>
        </w:rPr>
      </w:pPr>
      <w:r w:rsidRPr="009A6B14">
        <w:rPr>
          <w:sz w:val="28"/>
          <w:szCs w:val="28"/>
        </w:rPr>
        <w:t>Расход хозяйственного мыла:</w:t>
      </w:r>
    </w:p>
    <w:p w:rsidR="00BE116A" w:rsidRPr="009A6B14" w:rsidRDefault="00BE116A" w:rsidP="009A6B14">
      <w:pPr>
        <w:spacing w:line="240" w:lineRule="auto"/>
        <w:ind w:left="360"/>
        <w:rPr>
          <w:sz w:val="28"/>
          <w:szCs w:val="28"/>
        </w:rPr>
      </w:pPr>
      <w:r w:rsidRPr="009A6B14">
        <w:rPr>
          <w:sz w:val="28"/>
          <w:szCs w:val="28"/>
        </w:rPr>
        <w:t>- для мытья рук уборщиц служебных помещений</w:t>
      </w:r>
    </w:p>
    <w:p w:rsidR="00BE116A" w:rsidRPr="009A6B14" w:rsidRDefault="00BE116A" w:rsidP="009A6B14">
      <w:pPr>
        <w:spacing w:line="240" w:lineRule="auto"/>
        <w:ind w:left="360"/>
        <w:rPr>
          <w:sz w:val="28"/>
          <w:szCs w:val="28"/>
        </w:rPr>
      </w:pPr>
      <w:r w:rsidRPr="009A6B14">
        <w:rPr>
          <w:sz w:val="28"/>
          <w:szCs w:val="28"/>
        </w:rPr>
        <w:t>8 чел. * 200 гр. = 1,4 кг</w:t>
      </w:r>
    </w:p>
    <w:p w:rsidR="00BE116A" w:rsidRPr="009A6B14" w:rsidRDefault="00BE116A" w:rsidP="009A6B14">
      <w:pPr>
        <w:spacing w:line="240" w:lineRule="auto"/>
        <w:ind w:left="360"/>
        <w:rPr>
          <w:sz w:val="28"/>
          <w:szCs w:val="28"/>
        </w:rPr>
      </w:pPr>
      <w:r w:rsidRPr="009A6B14">
        <w:rPr>
          <w:sz w:val="28"/>
          <w:szCs w:val="28"/>
        </w:rPr>
        <w:t>- для проведения генеральной уборки (мытье стен, кресел, мебели, подоконников)</w:t>
      </w:r>
    </w:p>
    <w:p w:rsidR="00BE116A" w:rsidRPr="009A6B14" w:rsidRDefault="00BE116A" w:rsidP="009A6B14">
      <w:pPr>
        <w:spacing w:line="240" w:lineRule="auto"/>
        <w:ind w:left="360"/>
        <w:rPr>
          <w:sz w:val="28"/>
          <w:szCs w:val="28"/>
        </w:rPr>
      </w:pPr>
      <w:r w:rsidRPr="009A6B14">
        <w:rPr>
          <w:sz w:val="28"/>
          <w:szCs w:val="28"/>
        </w:rPr>
        <w:t>11 кабинетов * 200 гр. * 4 раза в месяц = 8,8 кг</w:t>
      </w:r>
    </w:p>
    <w:p w:rsidR="00BE116A" w:rsidRPr="009A6B14" w:rsidRDefault="00BE116A" w:rsidP="009A6B14">
      <w:pPr>
        <w:spacing w:line="240" w:lineRule="auto"/>
        <w:ind w:left="360"/>
        <w:rPr>
          <w:sz w:val="28"/>
          <w:szCs w:val="28"/>
        </w:rPr>
      </w:pPr>
      <w:r w:rsidRPr="009A6B14">
        <w:rPr>
          <w:sz w:val="28"/>
          <w:szCs w:val="28"/>
        </w:rPr>
        <w:t>Всего расход хозяйственного мыла в месяц – 10,2 кг</w:t>
      </w:r>
    </w:p>
    <w:p w:rsidR="00BE116A" w:rsidRPr="009A6B14" w:rsidRDefault="00BE116A" w:rsidP="00460D0D">
      <w:pPr>
        <w:widowControl/>
        <w:numPr>
          <w:ilvl w:val="0"/>
          <w:numId w:val="18"/>
        </w:numPr>
        <w:tabs>
          <w:tab w:val="clear" w:pos="786"/>
          <w:tab w:val="num" w:pos="720"/>
        </w:tabs>
        <w:autoSpaceDE/>
        <w:autoSpaceDN/>
        <w:spacing w:line="240" w:lineRule="auto"/>
        <w:ind w:left="720"/>
        <w:rPr>
          <w:sz w:val="28"/>
          <w:szCs w:val="28"/>
        </w:rPr>
      </w:pPr>
      <w:r w:rsidRPr="009A6B14">
        <w:rPr>
          <w:sz w:val="28"/>
          <w:szCs w:val="28"/>
        </w:rPr>
        <w:t>Расход соды</w:t>
      </w:r>
    </w:p>
    <w:p w:rsidR="00BE116A" w:rsidRPr="009A6B14" w:rsidRDefault="00BE116A" w:rsidP="009A6B14">
      <w:pPr>
        <w:spacing w:line="240" w:lineRule="auto"/>
        <w:ind w:left="360"/>
        <w:rPr>
          <w:sz w:val="28"/>
          <w:szCs w:val="28"/>
        </w:rPr>
      </w:pPr>
      <w:r w:rsidRPr="009A6B14">
        <w:rPr>
          <w:sz w:val="28"/>
          <w:szCs w:val="28"/>
        </w:rPr>
        <w:t xml:space="preserve">-  на мытье полов, лестниц, раковин  10гр. соды на 10 л на 60 </w:t>
      </w:r>
      <w:proofErr w:type="spellStart"/>
      <w:r w:rsidRPr="009A6B14">
        <w:rPr>
          <w:sz w:val="28"/>
          <w:szCs w:val="28"/>
        </w:rPr>
        <w:t>кв.м</w:t>
      </w:r>
      <w:proofErr w:type="spellEnd"/>
    </w:p>
    <w:p w:rsidR="00BE116A" w:rsidRPr="009A6B14" w:rsidRDefault="00BE116A" w:rsidP="009A6B14">
      <w:pPr>
        <w:spacing w:line="240" w:lineRule="auto"/>
        <w:ind w:left="360"/>
        <w:rPr>
          <w:sz w:val="28"/>
          <w:szCs w:val="28"/>
        </w:rPr>
      </w:pPr>
      <w:r w:rsidRPr="009A6B14">
        <w:rPr>
          <w:sz w:val="28"/>
          <w:szCs w:val="28"/>
        </w:rPr>
        <w:t>в лечебных кабинетах: 4 раза в день</w:t>
      </w:r>
    </w:p>
    <w:p w:rsidR="00BE116A" w:rsidRPr="009A6B14" w:rsidRDefault="00BE116A" w:rsidP="009A6B14">
      <w:pPr>
        <w:spacing w:line="240" w:lineRule="auto"/>
        <w:ind w:left="360"/>
        <w:rPr>
          <w:sz w:val="28"/>
          <w:szCs w:val="28"/>
        </w:rPr>
      </w:pPr>
      <w:r w:rsidRPr="009A6B14">
        <w:rPr>
          <w:sz w:val="28"/>
          <w:szCs w:val="28"/>
        </w:rPr>
        <w:t xml:space="preserve">518,9 </w:t>
      </w:r>
      <w:proofErr w:type="spellStart"/>
      <w:r w:rsidRPr="009A6B14">
        <w:rPr>
          <w:sz w:val="28"/>
          <w:szCs w:val="28"/>
        </w:rPr>
        <w:t>кв.м</w:t>
      </w:r>
      <w:proofErr w:type="spellEnd"/>
      <w:r w:rsidRPr="009A6B14">
        <w:rPr>
          <w:sz w:val="28"/>
          <w:szCs w:val="28"/>
        </w:rPr>
        <w:t xml:space="preserve"> * 4 раза * 10 гр. : 60 * 22 дня = 1,9 кг</w:t>
      </w:r>
    </w:p>
    <w:p w:rsidR="00BE116A" w:rsidRPr="009A6B14" w:rsidRDefault="00BE116A" w:rsidP="009A6B14">
      <w:pPr>
        <w:spacing w:line="240" w:lineRule="auto"/>
        <w:ind w:left="360"/>
        <w:rPr>
          <w:sz w:val="28"/>
          <w:szCs w:val="28"/>
        </w:rPr>
      </w:pPr>
      <w:r w:rsidRPr="009A6B14">
        <w:rPr>
          <w:sz w:val="28"/>
          <w:szCs w:val="28"/>
        </w:rPr>
        <w:t>В служебных помещениях 1 раз в день</w:t>
      </w:r>
    </w:p>
    <w:p w:rsidR="00BE116A" w:rsidRPr="009A6B14" w:rsidRDefault="00BE116A" w:rsidP="009A6B14">
      <w:pPr>
        <w:spacing w:line="240" w:lineRule="auto"/>
        <w:ind w:left="360"/>
        <w:rPr>
          <w:sz w:val="28"/>
          <w:szCs w:val="28"/>
        </w:rPr>
      </w:pPr>
      <w:r w:rsidRPr="009A6B14">
        <w:rPr>
          <w:sz w:val="28"/>
          <w:szCs w:val="28"/>
        </w:rPr>
        <w:t xml:space="preserve">656,0 </w:t>
      </w:r>
      <w:proofErr w:type="spellStart"/>
      <w:r w:rsidRPr="009A6B14">
        <w:rPr>
          <w:sz w:val="28"/>
          <w:szCs w:val="28"/>
        </w:rPr>
        <w:t>кв.м</w:t>
      </w:r>
      <w:proofErr w:type="spellEnd"/>
      <w:r w:rsidRPr="009A6B14">
        <w:rPr>
          <w:sz w:val="28"/>
          <w:szCs w:val="28"/>
        </w:rPr>
        <w:t xml:space="preserve"> * 1 раз * 10 гр. : 60 * 22 дня =2,4 кг</w:t>
      </w:r>
    </w:p>
    <w:p w:rsidR="00BE116A" w:rsidRPr="009A6B14" w:rsidRDefault="00BE116A" w:rsidP="009A6B14">
      <w:pPr>
        <w:spacing w:line="240" w:lineRule="auto"/>
        <w:ind w:left="360"/>
        <w:rPr>
          <w:sz w:val="28"/>
          <w:szCs w:val="28"/>
        </w:rPr>
      </w:pPr>
      <w:r w:rsidRPr="009A6B14">
        <w:rPr>
          <w:sz w:val="28"/>
          <w:szCs w:val="28"/>
        </w:rPr>
        <w:t>- для проведения генеральной уборки (мытье стен, кресел, мебели, подоконников)</w:t>
      </w:r>
    </w:p>
    <w:p w:rsidR="00BE116A" w:rsidRPr="009A6B14" w:rsidRDefault="00BE116A" w:rsidP="009A6B14">
      <w:pPr>
        <w:spacing w:line="240" w:lineRule="auto"/>
        <w:ind w:left="360"/>
        <w:rPr>
          <w:sz w:val="28"/>
          <w:szCs w:val="28"/>
        </w:rPr>
      </w:pPr>
      <w:r w:rsidRPr="009A6B14">
        <w:rPr>
          <w:sz w:val="28"/>
          <w:szCs w:val="28"/>
        </w:rPr>
        <w:t>11 кабинетов * 200 гр. * 4 раза в месяц = 8,8 кг</w:t>
      </w:r>
    </w:p>
    <w:p w:rsidR="00BE116A" w:rsidRPr="009A6B14" w:rsidRDefault="00BE116A" w:rsidP="009A6B14">
      <w:pPr>
        <w:spacing w:line="240" w:lineRule="auto"/>
        <w:ind w:left="360"/>
        <w:rPr>
          <w:sz w:val="28"/>
          <w:szCs w:val="28"/>
        </w:rPr>
      </w:pPr>
      <w:r w:rsidRPr="009A6B14">
        <w:rPr>
          <w:sz w:val="28"/>
          <w:szCs w:val="28"/>
        </w:rPr>
        <w:t>Всего расход соды в месяц – 13,1 кг</w:t>
      </w:r>
    </w:p>
    <w:p w:rsidR="00BE116A" w:rsidRPr="009A6B14" w:rsidRDefault="00BE116A" w:rsidP="009A6B14">
      <w:pPr>
        <w:spacing w:line="240" w:lineRule="auto"/>
        <w:ind w:left="360"/>
        <w:rPr>
          <w:sz w:val="28"/>
          <w:szCs w:val="28"/>
        </w:rPr>
      </w:pPr>
    </w:p>
    <w:p w:rsidR="00BE116A" w:rsidRPr="009A6B14" w:rsidRDefault="00BE116A" w:rsidP="00F44F04">
      <w:pPr>
        <w:spacing w:line="240" w:lineRule="auto"/>
        <w:ind w:firstLine="0"/>
        <w:rPr>
          <w:sz w:val="28"/>
          <w:szCs w:val="28"/>
        </w:rPr>
      </w:pPr>
      <w:r w:rsidRPr="009A6B14">
        <w:rPr>
          <w:sz w:val="28"/>
          <w:szCs w:val="28"/>
        </w:rPr>
        <w:t xml:space="preserve">Начальник ПЭО      </w:t>
      </w:r>
      <w:r w:rsidRPr="009A6B14">
        <w:rPr>
          <w:sz w:val="28"/>
          <w:szCs w:val="28"/>
        </w:rPr>
        <w:tab/>
      </w:r>
      <w:r w:rsidRPr="009A6B14">
        <w:rPr>
          <w:sz w:val="28"/>
          <w:szCs w:val="28"/>
        </w:rPr>
        <w:tab/>
        <w:t xml:space="preserve">                      </w:t>
      </w:r>
      <w:r>
        <w:rPr>
          <w:sz w:val="28"/>
          <w:szCs w:val="28"/>
        </w:rPr>
        <w:tab/>
      </w:r>
      <w:r>
        <w:rPr>
          <w:sz w:val="28"/>
          <w:szCs w:val="28"/>
        </w:rPr>
        <w:tab/>
        <w:t xml:space="preserve">        </w:t>
      </w:r>
      <w:r w:rsidRPr="009A6B14">
        <w:rPr>
          <w:sz w:val="28"/>
          <w:szCs w:val="28"/>
        </w:rPr>
        <w:t xml:space="preserve">             Петрова Т.Л.</w:t>
      </w: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tbl>
      <w:tblPr>
        <w:tblW w:w="9889" w:type="dxa"/>
        <w:tblLayout w:type="fixed"/>
        <w:tblLook w:val="0000" w:firstRow="0" w:lastRow="0" w:firstColumn="0" w:lastColumn="0" w:noHBand="0" w:noVBand="0"/>
      </w:tblPr>
      <w:tblGrid>
        <w:gridCol w:w="4644"/>
        <w:gridCol w:w="851"/>
        <w:gridCol w:w="4394"/>
      </w:tblGrid>
      <w:tr w:rsidR="00013439" w:rsidRPr="009A6B14" w:rsidTr="00F43F06">
        <w:tc>
          <w:tcPr>
            <w:tcW w:w="4644" w:type="dxa"/>
            <w:tcBorders>
              <w:top w:val="nil"/>
              <w:left w:val="nil"/>
              <w:bottom w:val="nil"/>
              <w:right w:val="nil"/>
            </w:tcBorders>
          </w:tcPr>
          <w:p w:rsidR="00013439" w:rsidRPr="009A6B14" w:rsidRDefault="00013439" w:rsidP="00F43F06">
            <w:pPr>
              <w:spacing w:line="240" w:lineRule="auto"/>
              <w:ind w:firstLine="0"/>
              <w:rPr>
                <w:sz w:val="28"/>
                <w:szCs w:val="28"/>
              </w:rPr>
            </w:pPr>
            <w:r w:rsidRPr="009A6B14">
              <w:rPr>
                <w:sz w:val="28"/>
                <w:szCs w:val="28"/>
              </w:rPr>
              <w:lastRenderedPageBreak/>
              <w:t>“Согласовано”</w:t>
            </w:r>
          </w:p>
          <w:p w:rsidR="00013439" w:rsidRPr="009A6B14" w:rsidRDefault="00013439" w:rsidP="00F43F06">
            <w:pPr>
              <w:spacing w:line="240" w:lineRule="auto"/>
              <w:ind w:firstLine="0"/>
              <w:rPr>
                <w:sz w:val="28"/>
                <w:szCs w:val="28"/>
              </w:rPr>
            </w:pPr>
            <w:r w:rsidRPr="009A6B14">
              <w:rPr>
                <w:sz w:val="28"/>
                <w:szCs w:val="28"/>
              </w:rPr>
              <w:t>Председатель профкома</w:t>
            </w:r>
          </w:p>
          <w:p w:rsidR="00013439" w:rsidRPr="009A6B14" w:rsidRDefault="00013439" w:rsidP="00F43F06">
            <w:pPr>
              <w:spacing w:line="240" w:lineRule="auto"/>
              <w:rPr>
                <w:sz w:val="28"/>
                <w:szCs w:val="28"/>
              </w:rPr>
            </w:pPr>
          </w:p>
          <w:p w:rsidR="00013439" w:rsidRPr="009A6B14" w:rsidRDefault="00013439" w:rsidP="00F43F06">
            <w:pPr>
              <w:spacing w:line="240" w:lineRule="auto"/>
              <w:ind w:firstLine="0"/>
              <w:rPr>
                <w:sz w:val="28"/>
                <w:szCs w:val="28"/>
              </w:rPr>
            </w:pPr>
            <w:r w:rsidRPr="009A6B14">
              <w:rPr>
                <w:sz w:val="28"/>
                <w:szCs w:val="28"/>
              </w:rPr>
              <w:t>___________Н.И. Абдуллина</w:t>
            </w:r>
            <w:r w:rsidRPr="009A6B14">
              <w:t xml:space="preserve">                                </w:t>
            </w:r>
          </w:p>
          <w:p w:rsidR="00013439" w:rsidRPr="009A6B14" w:rsidRDefault="00013439" w:rsidP="00F43F06">
            <w:pPr>
              <w:spacing w:line="240" w:lineRule="auto"/>
              <w:ind w:firstLine="0"/>
              <w:rPr>
                <w:sz w:val="28"/>
                <w:szCs w:val="28"/>
              </w:rPr>
            </w:pPr>
            <w:r w:rsidRPr="009A6B14">
              <w:rPr>
                <w:sz w:val="28"/>
                <w:szCs w:val="28"/>
              </w:rPr>
              <w:t xml:space="preserve">Протокол заседания </w:t>
            </w:r>
          </w:p>
          <w:p w:rsidR="00013439" w:rsidRPr="009A6B14" w:rsidRDefault="00013439" w:rsidP="00F43F06">
            <w:pPr>
              <w:spacing w:line="240" w:lineRule="auto"/>
              <w:ind w:firstLine="0"/>
              <w:rPr>
                <w:sz w:val="28"/>
                <w:szCs w:val="28"/>
              </w:rPr>
            </w:pPr>
            <w:r w:rsidRPr="009A6B14">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013439" w:rsidRPr="009A6B14" w:rsidRDefault="00013439" w:rsidP="00F43F06">
            <w:pPr>
              <w:spacing w:line="240" w:lineRule="auto"/>
              <w:rPr>
                <w:sz w:val="28"/>
                <w:szCs w:val="28"/>
              </w:rPr>
            </w:pPr>
          </w:p>
        </w:tc>
        <w:tc>
          <w:tcPr>
            <w:tcW w:w="851" w:type="dxa"/>
            <w:tcBorders>
              <w:top w:val="nil"/>
              <w:left w:val="nil"/>
              <w:bottom w:val="nil"/>
              <w:right w:val="nil"/>
            </w:tcBorders>
          </w:tcPr>
          <w:p w:rsidR="00013439" w:rsidRPr="009A6B14" w:rsidRDefault="00013439" w:rsidP="00F43F06">
            <w:pPr>
              <w:spacing w:line="240" w:lineRule="auto"/>
              <w:rPr>
                <w:sz w:val="28"/>
                <w:szCs w:val="28"/>
              </w:rPr>
            </w:pPr>
          </w:p>
        </w:tc>
        <w:tc>
          <w:tcPr>
            <w:tcW w:w="4394" w:type="dxa"/>
            <w:tcBorders>
              <w:top w:val="nil"/>
              <w:left w:val="nil"/>
              <w:bottom w:val="nil"/>
              <w:right w:val="nil"/>
            </w:tcBorders>
          </w:tcPr>
          <w:p w:rsidR="00013439" w:rsidRPr="009A6B14" w:rsidRDefault="00013439" w:rsidP="00F43F06">
            <w:pPr>
              <w:spacing w:line="240" w:lineRule="auto"/>
              <w:rPr>
                <w:sz w:val="28"/>
                <w:szCs w:val="28"/>
              </w:rPr>
            </w:pPr>
            <w:r w:rsidRPr="009A6B14">
              <w:rPr>
                <w:sz w:val="28"/>
                <w:szCs w:val="28"/>
              </w:rPr>
              <w:t>“Утверждаю”</w:t>
            </w:r>
          </w:p>
          <w:p w:rsidR="00013439" w:rsidRPr="009A6B14" w:rsidRDefault="00013439" w:rsidP="00F43F06">
            <w:pPr>
              <w:spacing w:line="240" w:lineRule="auto"/>
              <w:rPr>
                <w:sz w:val="28"/>
                <w:szCs w:val="28"/>
              </w:rPr>
            </w:pPr>
            <w:r w:rsidRPr="009A6B14">
              <w:rPr>
                <w:sz w:val="28"/>
                <w:szCs w:val="28"/>
              </w:rPr>
              <w:t>Главный врач</w:t>
            </w:r>
          </w:p>
          <w:p w:rsidR="00013439" w:rsidRPr="009A6B14" w:rsidRDefault="00013439" w:rsidP="00F43F06">
            <w:pPr>
              <w:spacing w:line="240" w:lineRule="auto"/>
              <w:rPr>
                <w:sz w:val="28"/>
                <w:szCs w:val="28"/>
              </w:rPr>
            </w:pPr>
          </w:p>
          <w:p w:rsidR="00013439" w:rsidRPr="009A6B14" w:rsidRDefault="00013439" w:rsidP="00F43F06">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013439" w:rsidRPr="009A6B14" w:rsidRDefault="00013439" w:rsidP="00F43F06">
            <w:pPr>
              <w:spacing w:line="240" w:lineRule="auto"/>
              <w:ind w:firstLine="0"/>
              <w:rPr>
                <w:sz w:val="28"/>
                <w:szCs w:val="28"/>
                <w:vertAlign w:val="superscript"/>
              </w:rPr>
            </w:pPr>
          </w:p>
          <w:p w:rsidR="00013439" w:rsidRPr="009A6B14" w:rsidRDefault="00013439" w:rsidP="00F43F06">
            <w:pPr>
              <w:spacing w:line="240" w:lineRule="auto"/>
              <w:rPr>
                <w:sz w:val="28"/>
                <w:szCs w:val="28"/>
              </w:rPr>
            </w:pPr>
            <w:r w:rsidRPr="009A6B14">
              <w:rPr>
                <w:sz w:val="28"/>
                <w:szCs w:val="28"/>
              </w:rPr>
              <w:t>“___” ____________ 2019 г.</w:t>
            </w:r>
          </w:p>
        </w:tc>
      </w:tr>
    </w:tbl>
    <w:p w:rsidR="00013439" w:rsidRDefault="00013439" w:rsidP="001E23E8">
      <w:pPr>
        <w:widowControl/>
        <w:spacing w:line="240" w:lineRule="auto"/>
        <w:ind w:left="284" w:right="141" w:firstLine="0"/>
        <w:jc w:val="right"/>
        <w:rPr>
          <w:b/>
          <w:bCs/>
          <w:sz w:val="28"/>
          <w:szCs w:val="28"/>
          <w:u w:val="single"/>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728"/>
        <w:gridCol w:w="1874"/>
        <w:gridCol w:w="2488"/>
      </w:tblGrid>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w:t>
            </w:r>
          </w:p>
        </w:tc>
        <w:tc>
          <w:tcPr>
            <w:tcW w:w="2977"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Наименование должности</w:t>
            </w:r>
          </w:p>
        </w:tc>
        <w:tc>
          <w:tcPr>
            <w:tcW w:w="1728"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Кол-во физических лиц</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Норма выдачи на 1 работника в месяц</w:t>
            </w:r>
          </w:p>
          <w:p w:rsidR="00013439" w:rsidRPr="00C96436" w:rsidRDefault="00013439" w:rsidP="00013439">
            <w:pPr>
              <w:spacing w:line="240" w:lineRule="auto"/>
              <w:ind w:firstLine="0"/>
              <w:jc w:val="center"/>
              <w:rPr>
                <w:sz w:val="28"/>
                <w:szCs w:val="28"/>
              </w:rPr>
            </w:pPr>
            <w:r w:rsidRPr="00C96436">
              <w:rPr>
                <w:sz w:val="28"/>
                <w:szCs w:val="28"/>
              </w:rPr>
              <w:t>(мл)</w:t>
            </w:r>
          </w:p>
        </w:tc>
        <w:tc>
          <w:tcPr>
            <w:tcW w:w="2488"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Расход жидкого мыла на всех в год,</w:t>
            </w:r>
          </w:p>
          <w:p w:rsidR="00013439" w:rsidRPr="00C96436" w:rsidRDefault="00013439" w:rsidP="00013439">
            <w:pPr>
              <w:spacing w:line="240" w:lineRule="auto"/>
              <w:ind w:firstLine="0"/>
              <w:jc w:val="center"/>
              <w:rPr>
                <w:sz w:val="28"/>
                <w:szCs w:val="28"/>
              </w:rPr>
            </w:pPr>
            <w:r w:rsidRPr="00C96436">
              <w:rPr>
                <w:sz w:val="28"/>
                <w:szCs w:val="28"/>
              </w:rPr>
              <w:t>(литр)</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1</w:t>
            </w:r>
          </w:p>
        </w:tc>
        <w:tc>
          <w:tcPr>
            <w:tcW w:w="2977"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w:t>
            </w:r>
          </w:p>
        </w:tc>
        <w:tc>
          <w:tcPr>
            <w:tcW w:w="1728"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3</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4</w:t>
            </w:r>
          </w:p>
        </w:tc>
        <w:tc>
          <w:tcPr>
            <w:tcW w:w="2488"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5=3*4*12мес./1000</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1</w:t>
            </w: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Врачи-</w:t>
            </w:r>
            <w:proofErr w:type="spellStart"/>
            <w:r>
              <w:rPr>
                <w:sz w:val="28"/>
                <w:szCs w:val="28"/>
              </w:rPr>
              <w:t>ортодонты</w:t>
            </w:r>
            <w:proofErr w:type="spellEnd"/>
          </w:p>
          <w:p w:rsidR="00013439" w:rsidRPr="00C96436" w:rsidRDefault="00013439" w:rsidP="00013439">
            <w:pPr>
              <w:spacing w:line="240" w:lineRule="auto"/>
              <w:ind w:firstLine="0"/>
              <w:rPr>
                <w:sz w:val="28"/>
                <w:szCs w:val="28"/>
              </w:rPr>
            </w:pP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8</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24</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2</w:t>
            </w:r>
          </w:p>
        </w:tc>
        <w:tc>
          <w:tcPr>
            <w:tcW w:w="2977" w:type="dxa"/>
            <w:shd w:val="clear" w:color="auto" w:fill="auto"/>
          </w:tcPr>
          <w:p w:rsidR="00013439" w:rsidRPr="00913FAE" w:rsidRDefault="00013439" w:rsidP="00013439">
            <w:pPr>
              <w:spacing w:line="240" w:lineRule="auto"/>
              <w:ind w:firstLine="0"/>
              <w:rPr>
                <w:sz w:val="28"/>
                <w:szCs w:val="28"/>
                <w:lang w:val="en-US"/>
              </w:rPr>
            </w:pPr>
            <w:r>
              <w:rPr>
                <w:sz w:val="28"/>
                <w:szCs w:val="28"/>
              </w:rPr>
              <w:t>Врачи-стоматологи</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5</w:t>
            </w:r>
          </w:p>
        </w:tc>
        <w:tc>
          <w:tcPr>
            <w:tcW w:w="1874" w:type="dxa"/>
            <w:shd w:val="clear" w:color="auto" w:fill="auto"/>
          </w:tcPr>
          <w:p w:rsidR="00013439" w:rsidRPr="00C96436" w:rsidRDefault="00013439" w:rsidP="00013439">
            <w:pPr>
              <w:spacing w:line="240" w:lineRule="auto"/>
              <w:ind w:firstLine="0"/>
              <w:jc w:val="center"/>
              <w:rPr>
                <w:sz w:val="28"/>
                <w:szCs w:val="28"/>
              </w:rPr>
            </w:pPr>
            <w:r>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15</w:t>
            </w:r>
          </w:p>
        </w:tc>
      </w:tr>
      <w:tr w:rsidR="00013439" w:rsidRPr="00C96436" w:rsidTr="00013439">
        <w:tc>
          <w:tcPr>
            <w:tcW w:w="817" w:type="dxa"/>
            <w:shd w:val="clear" w:color="auto" w:fill="auto"/>
          </w:tcPr>
          <w:p w:rsidR="00013439" w:rsidRPr="00913FAE" w:rsidRDefault="00013439" w:rsidP="00013439">
            <w:pPr>
              <w:spacing w:line="240" w:lineRule="auto"/>
              <w:ind w:firstLine="0"/>
              <w:jc w:val="center"/>
              <w:rPr>
                <w:sz w:val="28"/>
                <w:szCs w:val="28"/>
                <w:lang w:val="en-US"/>
              </w:rPr>
            </w:pPr>
            <w:r>
              <w:rPr>
                <w:sz w:val="28"/>
                <w:szCs w:val="28"/>
                <w:lang w:val="en-US"/>
              </w:rPr>
              <w:t>3</w:t>
            </w:r>
          </w:p>
        </w:tc>
        <w:tc>
          <w:tcPr>
            <w:tcW w:w="2977" w:type="dxa"/>
            <w:shd w:val="clear" w:color="auto" w:fill="auto"/>
          </w:tcPr>
          <w:p w:rsidR="00013439" w:rsidRPr="00913FAE" w:rsidRDefault="00013439" w:rsidP="00013439">
            <w:pPr>
              <w:spacing w:line="240" w:lineRule="auto"/>
              <w:ind w:firstLine="0"/>
              <w:rPr>
                <w:sz w:val="28"/>
                <w:szCs w:val="28"/>
              </w:rPr>
            </w:pPr>
            <w:r>
              <w:rPr>
                <w:sz w:val="28"/>
                <w:szCs w:val="28"/>
              </w:rPr>
              <w:t>Врачи-стоматологи детские</w:t>
            </w:r>
          </w:p>
        </w:tc>
        <w:tc>
          <w:tcPr>
            <w:tcW w:w="1728" w:type="dxa"/>
            <w:shd w:val="clear" w:color="auto" w:fill="auto"/>
          </w:tcPr>
          <w:p w:rsidR="00013439" w:rsidRDefault="00013439" w:rsidP="00013439">
            <w:pPr>
              <w:spacing w:line="240" w:lineRule="auto"/>
              <w:ind w:firstLine="0"/>
              <w:jc w:val="center"/>
              <w:rPr>
                <w:sz w:val="28"/>
                <w:szCs w:val="28"/>
              </w:rPr>
            </w:pPr>
            <w:r>
              <w:rPr>
                <w:sz w:val="28"/>
                <w:szCs w:val="28"/>
              </w:rPr>
              <w:t>12</w:t>
            </w:r>
          </w:p>
        </w:tc>
        <w:tc>
          <w:tcPr>
            <w:tcW w:w="1874" w:type="dxa"/>
            <w:shd w:val="clear" w:color="auto" w:fill="auto"/>
          </w:tcPr>
          <w:p w:rsidR="00013439" w:rsidRDefault="00013439" w:rsidP="00013439">
            <w:pPr>
              <w:spacing w:line="240" w:lineRule="auto"/>
              <w:ind w:firstLine="0"/>
              <w:jc w:val="center"/>
              <w:rPr>
                <w:sz w:val="28"/>
                <w:szCs w:val="28"/>
              </w:rPr>
            </w:pPr>
            <w:r>
              <w:rPr>
                <w:sz w:val="28"/>
                <w:szCs w:val="28"/>
              </w:rPr>
              <w:t>250</w:t>
            </w:r>
          </w:p>
        </w:tc>
        <w:tc>
          <w:tcPr>
            <w:tcW w:w="2488" w:type="dxa"/>
            <w:shd w:val="clear" w:color="auto" w:fill="auto"/>
          </w:tcPr>
          <w:p w:rsidR="00013439" w:rsidRDefault="00013439" w:rsidP="00013439">
            <w:pPr>
              <w:spacing w:line="240" w:lineRule="auto"/>
              <w:ind w:firstLine="0"/>
              <w:jc w:val="center"/>
              <w:rPr>
                <w:sz w:val="28"/>
                <w:szCs w:val="28"/>
              </w:rPr>
            </w:pPr>
            <w:r>
              <w:rPr>
                <w:sz w:val="28"/>
                <w:szCs w:val="28"/>
              </w:rPr>
              <w:t>36</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4</w:t>
            </w: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Стоматологи-хирурги</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2</w:t>
            </w:r>
          </w:p>
        </w:tc>
        <w:tc>
          <w:tcPr>
            <w:tcW w:w="1874" w:type="dxa"/>
            <w:shd w:val="clear" w:color="auto" w:fill="auto"/>
          </w:tcPr>
          <w:p w:rsidR="00013439" w:rsidRPr="00C96436" w:rsidRDefault="00013439" w:rsidP="00013439">
            <w:pPr>
              <w:spacing w:line="240" w:lineRule="auto"/>
              <w:ind w:firstLine="0"/>
              <w:jc w:val="center"/>
              <w:rPr>
                <w:sz w:val="28"/>
                <w:szCs w:val="28"/>
              </w:rPr>
            </w:pPr>
            <w:r>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6</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Итого врачебный персонал</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27</w:t>
            </w:r>
          </w:p>
        </w:tc>
        <w:tc>
          <w:tcPr>
            <w:tcW w:w="1874" w:type="dxa"/>
            <w:shd w:val="clear" w:color="auto" w:fill="auto"/>
          </w:tcPr>
          <w:p w:rsidR="00013439" w:rsidRPr="00C96436" w:rsidRDefault="00013439" w:rsidP="00013439">
            <w:pPr>
              <w:spacing w:line="240" w:lineRule="auto"/>
              <w:ind w:firstLine="0"/>
              <w:jc w:val="center"/>
              <w:rPr>
                <w:sz w:val="28"/>
                <w:szCs w:val="28"/>
              </w:rPr>
            </w:pPr>
            <w:r>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81</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1</w:t>
            </w: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Медицинские сестры</w:t>
            </w:r>
          </w:p>
          <w:p w:rsidR="00013439" w:rsidRPr="00C96436" w:rsidRDefault="00013439" w:rsidP="00013439">
            <w:pPr>
              <w:spacing w:line="240" w:lineRule="auto"/>
              <w:ind w:firstLine="0"/>
              <w:rPr>
                <w:sz w:val="28"/>
                <w:szCs w:val="28"/>
              </w:rPr>
            </w:pP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10</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30</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2</w:t>
            </w: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Зубные врачи</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5</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15</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3</w:t>
            </w: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Зубные техники</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6</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18</w:t>
            </w:r>
          </w:p>
        </w:tc>
      </w:tr>
      <w:tr w:rsidR="00013439" w:rsidRPr="00C96436" w:rsidTr="00013439">
        <w:tc>
          <w:tcPr>
            <w:tcW w:w="817" w:type="dxa"/>
            <w:shd w:val="clear" w:color="auto" w:fill="auto"/>
          </w:tcPr>
          <w:p w:rsidR="00013439" w:rsidRPr="00C96436" w:rsidRDefault="00013439" w:rsidP="00013439">
            <w:pPr>
              <w:spacing w:line="240" w:lineRule="auto"/>
              <w:ind w:firstLine="0"/>
              <w:jc w:val="center"/>
              <w:rPr>
                <w:sz w:val="28"/>
                <w:szCs w:val="28"/>
              </w:rPr>
            </w:pPr>
            <w:r>
              <w:rPr>
                <w:sz w:val="28"/>
                <w:szCs w:val="28"/>
              </w:rPr>
              <w:t>4</w:t>
            </w:r>
          </w:p>
        </w:tc>
        <w:tc>
          <w:tcPr>
            <w:tcW w:w="2977" w:type="dxa"/>
            <w:shd w:val="clear" w:color="auto" w:fill="auto"/>
          </w:tcPr>
          <w:p w:rsidR="00013439" w:rsidRPr="00C96436" w:rsidRDefault="00013439" w:rsidP="00013439">
            <w:pPr>
              <w:spacing w:line="240" w:lineRule="auto"/>
              <w:ind w:firstLine="0"/>
              <w:rPr>
                <w:sz w:val="28"/>
                <w:szCs w:val="28"/>
              </w:rPr>
            </w:pPr>
            <w:proofErr w:type="spellStart"/>
            <w:r>
              <w:rPr>
                <w:sz w:val="28"/>
                <w:szCs w:val="28"/>
              </w:rPr>
              <w:t>Рентгенолаборанты</w:t>
            </w:r>
            <w:proofErr w:type="spellEnd"/>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2</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6</w:t>
            </w:r>
          </w:p>
        </w:tc>
      </w:tr>
      <w:tr w:rsidR="00013439" w:rsidRPr="00C96436" w:rsidTr="00013439">
        <w:tc>
          <w:tcPr>
            <w:tcW w:w="817" w:type="dxa"/>
            <w:shd w:val="clear" w:color="auto" w:fill="auto"/>
          </w:tcPr>
          <w:p w:rsidR="00013439" w:rsidRPr="00C96436" w:rsidRDefault="00013439" w:rsidP="00013439">
            <w:pPr>
              <w:spacing w:line="240" w:lineRule="auto"/>
              <w:ind w:firstLine="0"/>
              <w:rPr>
                <w:sz w:val="28"/>
                <w:szCs w:val="28"/>
              </w:rPr>
            </w:pPr>
          </w:p>
        </w:tc>
        <w:tc>
          <w:tcPr>
            <w:tcW w:w="2977" w:type="dxa"/>
            <w:shd w:val="clear" w:color="auto" w:fill="auto"/>
          </w:tcPr>
          <w:p w:rsidR="00013439" w:rsidRPr="00C96436" w:rsidRDefault="00013439" w:rsidP="00013439">
            <w:pPr>
              <w:spacing w:line="240" w:lineRule="auto"/>
              <w:ind w:firstLine="0"/>
              <w:rPr>
                <w:sz w:val="28"/>
                <w:szCs w:val="28"/>
              </w:rPr>
            </w:pPr>
            <w:r>
              <w:rPr>
                <w:sz w:val="28"/>
                <w:szCs w:val="28"/>
              </w:rPr>
              <w:t>Итого средний медицинский персонал</w:t>
            </w:r>
          </w:p>
        </w:tc>
        <w:tc>
          <w:tcPr>
            <w:tcW w:w="1728" w:type="dxa"/>
            <w:shd w:val="clear" w:color="auto" w:fill="auto"/>
          </w:tcPr>
          <w:p w:rsidR="00013439" w:rsidRPr="00C96436" w:rsidRDefault="00013439" w:rsidP="00013439">
            <w:pPr>
              <w:spacing w:line="240" w:lineRule="auto"/>
              <w:ind w:firstLine="0"/>
              <w:jc w:val="center"/>
              <w:rPr>
                <w:sz w:val="28"/>
                <w:szCs w:val="28"/>
              </w:rPr>
            </w:pPr>
            <w:r>
              <w:rPr>
                <w:sz w:val="28"/>
                <w:szCs w:val="28"/>
              </w:rPr>
              <w:t>23</w:t>
            </w:r>
          </w:p>
        </w:tc>
        <w:tc>
          <w:tcPr>
            <w:tcW w:w="1874" w:type="dxa"/>
            <w:shd w:val="clear" w:color="auto" w:fill="auto"/>
          </w:tcPr>
          <w:p w:rsidR="00013439" w:rsidRPr="00C96436" w:rsidRDefault="00013439" w:rsidP="00013439">
            <w:pPr>
              <w:spacing w:line="240" w:lineRule="auto"/>
              <w:ind w:firstLine="0"/>
              <w:jc w:val="center"/>
              <w:rPr>
                <w:sz w:val="28"/>
                <w:szCs w:val="28"/>
              </w:rPr>
            </w:pPr>
            <w:r w:rsidRPr="00C96436">
              <w:rPr>
                <w:sz w:val="28"/>
                <w:szCs w:val="28"/>
              </w:rPr>
              <w:t>250</w:t>
            </w:r>
          </w:p>
        </w:tc>
        <w:tc>
          <w:tcPr>
            <w:tcW w:w="2488" w:type="dxa"/>
            <w:shd w:val="clear" w:color="auto" w:fill="auto"/>
          </w:tcPr>
          <w:p w:rsidR="00013439" w:rsidRPr="00C96436" w:rsidRDefault="00013439" w:rsidP="00013439">
            <w:pPr>
              <w:spacing w:line="240" w:lineRule="auto"/>
              <w:ind w:firstLine="0"/>
              <w:jc w:val="center"/>
              <w:rPr>
                <w:sz w:val="28"/>
                <w:szCs w:val="28"/>
              </w:rPr>
            </w:pPr>
            <w:r>
              <w:rPr>
                <w:sz w:val="28"/>
                <w:szCs w:val="28"/>
              </w:rPr>
              <w:t>69</w:t>
            </w:r>
          </w:p>
        </w:tc>
      </w:tr>
    </w:tbl>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9306CE" w:rsidRPr="009A6B14" w:rsidRDefault="009306CE" w:rsidP="009306CE">
      <w:pPr>
        <w:spacing w:line="240" w:lineRule="auto"/>
        <w:ind w:firstLine="0"/>
        <w:rPr>
          <w:sz w:val="28"/>
          <w:szCs w:val="28"/>
        </w:rPr>
      </w:pPr>
      <w:r w:rsidRPr="009A6B14">
        <w:rPr>
          <w:sz w:val="28"/>
          <w:szCs w:val="28"/>
        </w:rPr>
        <w:t xml:space="preserve">Начальник ПЭО      </w:t>
      </w:r>
      <w:r w:rsidRPr="009A6B14">
        <w:rPr>
          <w:sz w:val="28"/>
          <w:szCs w:val="28"/>
        </w:rPr>
        <w:tab/>
      </w:r>
      <w:r w:rsidRPr="009A6B14">
        <w:rPr>
          <w:sz w:val="28"/>
          <w:szCs w:val="28"/>
        </w:rPr>
        <w:tab/>
        <w:t xml:space="preserve">                      </w:t>
      </w:r>
      <w:r>
        <w:rPr>
          <w:sz w:val="28"/>
          <w:szCs w:val="28"/>
        </w:rPr>
        <w:tab/>
      </w:r>
      <w:r>
        <w:rPr>
          <w:sz w:val="28"/>
          <w:szCs w:val="28"/>
        </w:rPr>
        <w:tab/>
        <w:t xml:space="preserve">        </w:t>
      </w:r>
      <w:r w:rsidRPr="009A6B14">
        <w:rPr>
          <w:sz w:val="28"/>
          <w:szCs w:val="28"/>
        </w:rPr>
        <w:t xml:space="preserve">             Петрова Т.Л.</w:t>
      </w: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Pr="005338ED" w:rsidRDefault="00013439"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r w:rsidRPr="005338ED">
        <w:rPr>
          <w:b/>
          <w:bCs/>
          <w:sz w:val="28"/>
          <w:szCs w:val="28"/>
          <w:u w:val="single"/>
        </w:rPr>
        <w:lastRenderedPageBreak/>
        <w:t>П Р И Л О Ж Е Н И Е № 1</w:t>
      </w:r>
      <w:r>
        <w:rPr>
          <w:b/>
          <w:bCs/>
          <w:sz w:val="28"/>
          <w:szCs w:val="28"/>
          <w:u w:val="single"/>
        </w:rPr>
        <w:t>2</w:t>
      </w:r>
    </w:p>
    <w:p w:rsidR="00013439" w:rsidRPr="005338ED" w:rsidRDefault="00013439"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9A6B14">
        <w:tc>
          <w:tcPr>
            <w:tcW w:w="4644" w:type="dxa"/>
            <w:tcBorders>
              <w:top w:val="nil"/>
              <w:left w:val="nil"/>
              <w:bottom w:val="nil"/>
              <w:right w:val="nil"/>
            </w:tcBorders>
          </w:tcPr>
          <w:p w:rsidR="00BE116A" w:rsidRPr="009A6B14" w:rsidRDefault="00BE116A" w:rsidP="009A6B14">
            <w:pPr>
              <w:spacing w:line="240" w:lineRule="auto"/>
              <w:ind w:firstLine="0"/>
              <w:rPr>
                <w:sz w:val="28"/>
                <w:szCs w:val="28"/>
              </w:rPr>
            </w:pPr>
            <w:r w:rsidRPr="009A6B14">
              <w:rPr>
                <w:sz w:val="28"/>
                <w:szCs w:val="28"/>
              </w:rPr>
              <w:t>“Согласовано”</w:t>
            </w:r>
          </w:p>
          <w:p w:rsidR="00BE116A" w:rsidRPr="009A6B14" w:rsidRDefault="00BE116A" w:rsidP="009A6B14">
            <w:pPr>
              <w:spacing w:line="240" w:lineRule="auto"/>
              <w:ind w:firstLine="0"/>
              <w:rPr>
                <w:sz w:val="28"/>
                <w:szCs w:val="28"/>
              </w:rPr>
            </w:pPr>
            <w:r w:rsidRPr="009A6B14">
              <w:rPr>
                <w:sz w:val="28"/>
                <w:szCs w:val="28"/>
              </w:rPr>
              <w:t>Председатель профкома</w:t>
            </w:r>
          </w:p>
          <w:p w:rsidR="00BE116A" w:rsidRPr="009A6B14" w:rsidRDefault="00BE116A" w:rsidP="009A6B14">
            <w:pPr>
              <w:spacing w:line="240" w:lineRule="auto"/>
              <w:rPr>
                <w:sz w:val="28"/>
                <w:szCs w:val="28"/>
              </w:rPr>
            </w:pPr>
          </w:p>
          <w:p w:rsidR="00BE116A" w:rsidRPr="009A6B14" w:rsidRDefault="00BE116A" w:rsidP="009A6B14">
            <w:pPr>
              <w:spacing w:line="240" w:lineRule="auto"/>
              <w:ind w:firstLine="0"/>
              <w:rPr>
                <w:sz w:val="28"/>
                <w:szCs w:val="28"/>
              </w:rPr>
            </w:pPr>
            <w:r w:rsidRPr="009A6B14">
              <w:rPr>
                <w:sz w:val="28"/>
                <w:szCs w:val="28"/>
              </w:rPr>
              <w:t>___________Н.И. Абдуллина</w:t>
            </w:r>
            <w:r w:rsidRPr="009A6B14">
              <w:t xml:space="preserve">                                </w:t>
            </w:r>
          </w:p>
          <w:p w:rsidR="009306CE" w:rsidRDefault="009306CE" w:rsidP="009A6B14">
            <w:pPr>
              <w:spacing w:line="240" w:lineRule="auto"/>
              <w:ind w:firstLine="0"/>
              <w:rPr>
                <w:sz w:val="28"/>
                <w:szCs w:val="28"/>
              </w:rPr>
            </w:pPr>
          </w:p>
          <w:p w:rsidR="00BE116A" w:rsidRPr="009A6B14" w:rsidRDefault="00BE116A" w:rsidP="009A6B14">
            <w:pPr>
              <w:spacing w:line="240" w:lineRule="auto"/>
              <w:ind w:firstLine="0"/>
              <w:rPr>
                <w:sz w:val="28"/>
                <w:szCs w:val="28"/>
              </w:rPr>
            </w:pPr>
            <w:r w:rsidRPr="009A6B14">
              <w:rPr>
                <w:sz w:val="28"/>
                <w:szCs w:val="28"/>
              </w:rPr>
              <w:t xml:space="preserve">Протокол заседания </w:t>
            </w:r>
          </w:p>
          <w:p w:rsidR="00BE116A" w:rsidRPr="009A6B14" w:rsidRDefault="00BE116A" w:rsidP="009A6B14">
            <w:pPr>
              <w:spacing w:line="240" w:lineRule="auto"/>
              <w:ind w:firstLine="0"/>
              <w:rPr>
                <w:sz w:val="28"/>
                <w:szCs w:val="28"/>
              </w:rPr>
            </w:pPr>
            <w:r w:rsidRPr="009A6B14">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9A6B14" w:rsidRDefault="00BE116A" w:rsidP="009A6B14">
            <w:pPr>
              <w:spacing w:line="240" w:lineRule="auto"/>
              <w:rPr>
                <w:sz w:val="28"/>
                <w:szCs w:val="28"/>
              </w:rPr>
            </w:pPr>
          </w:p>
        </w:tc>
        <w:tc>
          <w:tcPr>
            <w:tcW w:w="851" w:type="dxa"/>
            <w:tcBorders>
              <w:top w:val="nil"/>
              <w:left w:val="nil"/>
              <w:bottom w:val="nil"/>
              <w:right w:val="nil"/>
            </w:tcBorders>
          </w:tcPr>
          <w:p w:rsidR="00BE116A" w:rsidRPr="009A6B14" w:rsidRDefault="00BE116A" w:rsidP="009A6B14">
            <w:pPr>
              <w:spacing w:line="240" w:lineRule="auto"/>
              <w:rPr>
                <w:sz w:val="28"/>
                <w:szCs w:val="28"/>
              </w:rPr>
            </w:pPr>
          </w:p>
        </w:tc>
        <w:tc>
          <w:tcPr>
            <w:tcW w:w="4394" w:type="dxa"/>
            <w:tcBorders>
              <w:top w:val="nil"/>
              <w:left w:val="nil"/>
              <w:bottom w:val="nil"/>
              <w:right w:val="nil"/>
            </w:tcBorders>
          </w:tcPr>
          <w:p w:rsidR="00BE116A" w:rsidRPr="009A6B14" w:rsidRDefault="00BE116A" w:rsidP="009A6B14">
            <w:pPr>
              <w:spacing w:line="240" w:lineRule="auto"/>
              <w:rPr>
                <w:sz w:val="28"/>
                <w:szCs w:val="28"/>
              </w:rPr>
            </w:pPr>
            <w:r w:rsidRPr="009A6B14">
              <w:rPr>
                <w:sz w:val="28"/>
                <w:szCs w:val="28"/>
              </w:rPr>
              <w:t>“Утверждаю”</w:t>
            </w:r>
          </w:p>
          <w:p w:rsidR="00BE116A" w:rsidRPr="009A6B14" w:rsidRDefault="00BE116A" w:rsidP="009A6B14">
            <w:pPr>
              <w:spacing w:line="240" w:lineRule="auto"/>
              <w:rPr>
                <w:sz w:val="28"/>
                <w:szCs w:val="28"/>
              </w:rPr>
            </w:pPr>
            <w:r w:rsidRPr="009A6B14">
              <w:rPr>
                <w:sz w:val="28"/>
                <w:szCs w:val="28"/>
              </w:rPr>
              <w:t>Главный врач</w:t>
            </w:r>
          </w:p>
          <w:p w:rsidR="00BE116A" w:rsidRPr="009A6B14" w:rsidRDefault="00BE116A" w:rsidP="009A6B14">
            <w:pPr>
              <w:spacing w:line="240" w:lineRule="auto"/>
              <w:rPr>
                <w:sz w:val="28"/>
                <w:szCs w:val="28"/>
              </w:rPr>
            </w:pPr>
          </w:p>
          <w:p w:rsidR="00BE116A" w:rsidRPr="009A6B14" w:rsidRDefault="00BE116A" w:rsidP="009A6B14">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6B14">
            <w:pPr>
              <w:spacing w:line="240" w:lineRule="auto"/>
              <w:ind w:firstLine="0"/>
              <w:rPr>
                <w:sz w:val="28"/>
                <w:szCs w:val="28"/>
                <w:vertAlign w:val="superscript"/>
              </w:rPr>
            </w:pPr>
          </w:p>
          <w:p w:rsidR="00BE116A" w:rsidRPr="009A6B14" w:rsidRDefault="00BE116A" w:rsidP="009A6B14">
            <w:pPr>
              <w:spacing w:line="240" w:lineRule="auto"/>
              <w:rPr>
                <w:sz w:val="28"/>
                <w:szCs w:val="28"/>
              </w:rPr>
            </w:pPr>
            <w:r w:rsidRPr="009A6B14">
              <w:rPr>
                <w:sz w:val="28"/>
                <w:szCs w:val="28"/>
              </w:rPr>
              <w:t>“___” ____________ 2019 г.</w:t>
            </w:r>
          </w:p>
        </w:tc>
      </w:tr>
    </w:tbl>
    <w:p w:rsidR="00BE116A" w:rsidRDefault="00BE116A" w:rsidP="00AD0AD1">
      <w:pPr>
        <w:jc w:val="center"/>
        <w:rPr>
          <w:b/>
          <w:sz w:val="28"/>
        </w:rPr>
      </w:pPr>
    </w:p>
    <w:p w:rsidR="00BE116A" w:rsidRPr="00AD0AD1" w:rsidRDefault="00BE116A" w:rsidP="00AD0AD1">
      <w:pPr>
        <w:jc w:val="center"/>
        <w:rPr>
          <w:b/>
          <w:sz w:val="28"/>
          <w:szCs w:val="20"/>
        </w:rPr>
      </w:pPr>
      <w:r w:rsidRPr="00AD0AD1">
        <w:rPr>
          <w:b/>
          <w:sz w:val="28"/>
        </w:rPr>
        <w:t>СОСТАВ</w:t>
      </w:r>
    </w:p>
    <w:p w:rsidR="00BE116A" w:rsidRPr="00AD0AD1" w:rsidRDefault="00BE116A" w:rsidP="00AD0AD1">
      <w:pPr>
        <w:jc w:val="center"/>
        <w:rPr>
          <w:b/>
          <w:sz w:val="28"/>
        </w:rPr>
      </w:pPr>
      <w:r w:rsidRPr="00AD0AD1">
        <w:rPr>
          <w:b/>
          <w:sz w:val="28"/>
        </w:rPr>
        <w:t>комиссии по охране труда</w:t>
      </w:r>
    </w:p>
    <w:p w:rsidR="00BE116A" w:rsidRPr="00AD0AD1" w:rsidRDefault="00BE116A" w:rsidP="00AD0AD1">
      <w:pPr>
        <w:ind w:firstLine="567"/>
        <w:jc w:val="center"/>
        <w:rPr>
          <w:sz w:val="28"/>
        </w:rPr>
      </w:pPr>
    </w:p>
    <w:p w:rsidR="00BE116A" w:rsidRPr="00AD0AD1" w:rsidRDefault="00BE116A" w:rsidP="00460D0D">
      <w:pPr>
        <w:pStyle w:val="af0"/>
        <w:numPr>
          <w:ilvl w:val="0"/>
          <w:numId w:val="19"/>
        </w:numPr>
        <w:ind w:left="0" w:firstLine="567"/>
        <w:jc w:val="left"/>
      </w:pPr>
      <w:r w:rsidRPr="00AD0AD1">
        <w:t>Представители администрации:</w:t>
      </w:r>
    </w:p>
    <w:p w:rsidR="00BE116A" w:rsidRPr="00AD0AD1" w:rsidRDefault="00BE116A" w:rsidP="00AD0AD1">
      <w:pPr>
        <w:pStyle w:val="af0"/>
        <w:ind w:firstLine="567"/>
      </w:pPr>
    </w:p>
    <w:p w:rsidR="00BE116A" w:rsidRPr="00AD0AD1" w:rsidRDefault="00BE116A" w:rsidP="00AD0AD1">
      <w:pPr>
        <w:pStyle w:val="af0"/>
        <w:ind w:firstLine="567"/>
      </w:pPr>
      <w:r w:rsidRPr="00AD0AD1">
        <w:t xml:space="preserve">- заместитель главного врача по медицинской части </w:t>
      </w:r>
      <w:proofErr w:type="spellStart"/>
      <w:r w:rsidRPr="00AD0AD1">
        <w:t>Вайслейб</w:t>
      </w:r>
      <w:proofErr w:type="spellEnd"/>
      <w:r w:rsidRPr="00AD0AD1">
        <w:t xml:space="preserve"> О.Ю.;</w:t>
      </w:r>
    </w:p>
    <w:p w:rsidR="00BE116A" w:rsidRPr="00AD0AD1" w:rsidRDefault="00BE116A" w:rsidP="00AD0AD1">
      <w:pPr>
        <w:pStyle w:val="af0"/>
        <w:ind w:firstLine="567"/>
      </w:pPr>
      <w:r w:rsidRPr="00AD0AD1">
        <w:t xml:space="preserve">- </w:t>
      </w:r>
      <w:proofErr w:type="spellStart"/>
      <w:r w:rsidR="005602C9">
        <w:t>и.о</w:t>
      </w:r>
      <w:proofErr w:type="spellEnd"/>
      <w:r w:rsidR="005602C9">
        <w:t xml:space="preserve">. заведующего </w:t>
      </w:r>
      <w:proofErr w:type="spellStart"/>
      <w:r w:rsidR="005602C9">
        <w:t>ортодонтического</w:t>
      </w:r>
      <w:proofErr w:type="spellEnd"/>
      <w:r w:rsidR="005602C9">
        <w:t xml:space="preserve"> отделения Панова М.С.</w:t>
      </w:r>
      <w:r w:rsidRPr="00AD0AD1">
        <w:t>;</w:t>
      </w:r>
    </w:p>
    <w:p w:rsidR="00BE116A" w:rsidRPr="00AD0AD1" w:rsidRDefault="00BE116A" w:rsidP="00AD0AD1">
      <w:pPr>
        <w:pStyle w:val="af0"/>
        <w:ind w:firstLine="567"/>
      </w:pPr>
      <w:r w:rsidRPr="005602C9">
        <w:t>- начальник отдела материально-технического снабжения Кроткова М.А.;</w:t>
      </w:r>
    </w:p>
    <w:p w:rsidR="00BE116A" w:rsidRPr="00AD0AD1" w:rsidRDefault="00BE116A" w:rsidP="00AD0AD1">
      <w:pPr>
        <w:pStyle w:val="af0"/>
        <w:ind w:firstLine="567"/>
      </w:pPr>
      <w:r w:rsidRPr="00AD0AD1">
        <w:t xml:space="preserve">- главная медицинская сестра </w:t>
      </w:r>
      <w:proofErr w:type="spellStart"/>
      <w:r w:rsidRPr="00AD0AD1">
        <w:t>Летаева</w:t>
      </w:r>
      <w:proofErr w:type="spellEnd"/>
      <w:r w:rsidRPr="00AD0AD1">
        <w:t xml:space="preserve"> Е.И..</w:t>
      </w:r>
    </w:p>
    <w:p w:rsidR="00BE116A" w:rsidRPr="00AD0AD1" w:rsidRDefault="00BE116A" w:rsidP="00AD0AD1">
      <w:pPr>
        <w:pStyle w:val="af0"/>
        <w:ind w:firstLine="567"/>
      </w:pPr>
    </w:p>
    <w:p w:rsidR="00BE116A" w:rsidRPr="00AD0AD1" w:rsidRDefault="00BE116A" w:rsidP="00460D0D">
      <w:pPr>
        <w:pStyle w:val="af0"/>
        <w:numPr>
          <w:ilvl w:val="0"/>
          <w:numId w:val="19"/>
        </w:numPr>
        <w:ind w:left="0" w:firstLine="567"/>
        <w:jc w:val="left"/>
      </w:pPr>
      <w:r w:rsidRPr="00AD0AD1">
        <w:t>Представители выборных органов первичной профсоюзной организации (от трудового коллектива):</w:t>
      </w:r>
    </w:p>
    <w:p w:rsidR="00BE116A" w:rsidRPr="00AD0AD1" w:rsidRDefault="00BE116A" w:rsidP="00AD0AD1">
      <w:pPr>
        <w:pStyle w:val="af0"/>
        <w:ind w:firstLine="567"/>
      </w:pPr>
    </w:p>
    <w:p w:rsidR="00BE116A" w:rsidRPr="00AD0AD1" w:rsidRDefault="00BE116A" w:rsidP="00AD0AD1">
      <w:pPr>
        <w:pStyle w:val="af0"/>
        <w:ind w:firstLine="567"/>
      </w:pPr>
      <w:r w:rsidRPr="00AD0AD1">
        <w:t>- председатель профсоюзного комитета Абдуллина Н.И. ( в случае отсутствия по уважительным причинам (отпуск, болезнь, командировка, повышение квалификации) в состав комиссии вводится заместитель председателя профсоюзного комитета Исмагилова Л.У).;</w:t>
      </w:r>
    </w:p>
    <w:p w:rsidR="00907CE2" w:rsidRDefault="00AD5DDA" w:rsidP="00907CE2">
      <w:pPr>
        <w:pStyle w:val="af0"/>
        <w:ind w:firstLine="567"/>
      </w:pPr>
      <w:r>
        <w:t xml:space="preserve">- </w:t>
      </w:r>
      <w:r w:rsidR="00BE116A" w:rsidRPr="00AD0AD1">
        <w:t>медицинская сестра Давлетова А.М</w:t>
      </w:r>
      <w:r w:rsidR="00907CE2">
        <w:t>.;</w:t>
      </w:r>
      <w:r w:rsidR="00BE116A" w:rsidRPr="00AD0AD1">
        <w:t xml:space="preserve"> </w:t>
      </w:r>
    </w:p>
    <w:p w:rsidR="00907CE2" w:rsidRDefault="00907CE2" w:rsidP="00907CE2">
      <w:pPr>
        <w:pStyle w:val="af0"/>
        <w:ind w:firstLine="567"/>
      </w:pPr>
      <w:r>
        <w:t xml:space="preserve">- </w:t>
      </w:r>
      <w:r w:rsidRPr="00AD0AD1">
        <w:t xml:space="preserve">медицинская сестра </w:t>
      </w:r>
      <w:r>
        <w:t>(</w:t>
      </w:r>
      <w:r w:rsidR="00BE116A">
        <w:t>старшая</w:t>
      </w:r>
      <w:r w:rsidR="00BE116A" w:rsidRPr="00AD0AD1">
        <w:t xml:space="preserve"> медицинская сестра</w:t>
      </w:r>
      <w:r>
        <w:t>)</w:t>
      </w:r>
      <w:r w:rsidR="00BE116A" w:rsidRPr="00AD0AD1">
        <w:t xml:space="preserve"> </w:t>
      </w:r>
      <w:proofErr w:type="spellStart"/>
      <w:r w:rsidR="00BE116A" w:rsidRPr="00AD0AD1">
        <w:t>Уразбахтина</w:t>
      </w:r>
      <w:proofErr w:type="spellEnd"/>
      <w:r w:rsidR="00BE116A" w:rsidRPr="00AD0AD1">
        <w:t xml:space="preserve"> Г.З.</w:t>
      </w:r>
      <w:r>
        <w:t>;</w:t>
      </w:r>
      <w:r w:rsidR="00BE116A" w:rsidRPr="00AD0AD1">
        <w:t xml:space="preserve"> </w:t>
      </w:r>
    </w:p>
    <w:p w:rsidR="00BE116A" w:rsidRPr="00E17E48" w:rsidRDefault="00907CE2" w:rsidP="00907CE2">
      <w:pPr>
        <w:pStyle w:val="af0"/>
        <w:ind w:firstLine="567"/>
      </w:pPr>
      <w:r>
        <w:t>-</w:t>
      </w:r>
      <w:r w:rsidR="00BE116A" w:rsidRPr="00AD0AD1">
        <w:t xml:space="preserve"> зубной врач Кожухова Г.Н.</w:t>
      </w: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r w:rsidRPr="005338ED">
        <w:rPr>
          <w:b/>
          <w:bCs/>
          <w:sz w:val="28"/>
          <w:szCs w:val="28"/>
          <w:u w:val="single"/>
        </w:rPr>
        <w:lastRenderedPageBreak/>
        <w:t>П Р И Л О Ж Е Н И Е № 1</w:t>
      </w:r>
      <w:r>
        <w:rPr>
          <w:b/>
          <w:bCs/>
          <w:sz w:val="28"/>
          <w:szCs w:val="28"/>
          <w:u w:val="single"/>
        </w:rPr>
        <w:t>3</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AD0AD1">
        <w:tc>
          <w:tcPr>
            <w:tcW w:w="4644" w:type="dxa"/>
            <w:tcBorders>
              <w:top w:val="nil"/>
              <w:left w:val="nil"/>
              <w:bottom w:val="nil"/>
              <w:right w:val="nil"/>
            </w:tcBorders>
          </w:tcPr>
          <w:p w:rsidR="00BE116A" w:rsidRPr="009A6B14" w:rsidRDefault="00BE116A" w:rsidP="009A1F4E">
            <w:pPr>
              <w:spacing w:line="240" w:lineRule="auto"/>
              <w:ind w:firstLine="0"/>
              <w:rPr>
                <w:sz w:val="28"/>
                <w:szCs w:val="28"/>
              </w:rPr>
            </w:pPr>
            <w:r w:rsidRPr="009A6B14">
              <w:rPr>
                <w:sz w:val="28"/>
                <w:szCs w:val="28"/>
              </w:rPr>
              <w:t>“Согласовано”</w:t>
            </w:r>
          </w:p>
          <w:p w:rsidR="00BE116A" w:rsidRPr="009A6B14" w:rsidRDefault="00BE116A" w:rsidP="009A1F4E">
            <w:pPr>
              <w:spacing w:line="240" w:lineRule="auto"/>
              <w:ind w:firstLine="0"/>
              <w:rPr>
                <w:sz w:val="28"/>
                <w:szCs w:val="28"/>
              </w:rPr>
            </w:pPr>
            <w:r w:rsidRPr="009A6B14">
              <w:rPr>
                <w:sz w:val="28"/>
                <w:szCs w:val="28"/>
              </w:rPr>
              <w:t>Председатель профкома</w:t>
            </w:r>
          </w:p>
          <w:p w:rsidR="00BE116A" w:rsidRPr="009A6B14" w:rsidRDefault="00BE116A" w:rsidP="009A1F4E">
            <w:pPr>
              <w:spacing w:line="240" w:lineRule="auto"/>
              <w:rPr>
                <w:sz w:val="28"/>
                <w:szCs w:val="28"/>
              </w:rPr>
            </w:pPr>
          </w:p>
          <w:p w:rsidR="00BE116A" w:rsidRPr="009A6B14" w:rsidRDefault="00BE116A" w:rsidP="009A1F4E">
            <w:pPr>
              <w:spacing w:line="240" w:lineRule="auto"/>
              <w:ind w:firstLine="0"/>
              <w:rPr>
                <w:sz w:val="28"/>
                <w:szCs w:val="28"/>
              </w:rPr>
            </w:pPr>
            <w:r w:rsidRPr="009A6B14">
              <w:rPr>
                <w:sz w:val="28"/>
                <w:szCs w:val="28"/>
              </w:rPr>
              <w:t>___________Н.И. Абдуллина</w:t>
            </w:r>
            <w:r w:rsidRPr="009A6B14">
              <w:t xml:space="preserve">                                </w:t>
            </w:r>
          </w:p>
          <w:p w:rsidR="00BE116A" w:rsidRPr="009A6B14" w:rsidRDefault="00BE116A" w:rsidP="009A1F4E">
            <w:pPr>
              <w:spacing w:line="240" w:lineRule="auto"/>
              <w:ind w:firstLine="0"/>
              <w:rPr>
                <w:sz w:val="28"/>
                <w:szCs w:val="28"/>
              </w:rPr>
            </w:pPr>
            <w:r w:rsidRPr="009A6B14">
              <w:rPr>
                <w:sz w:val="28"/>
                <w:szCs w:val="28"/>
              </w:rPr>
              <w:t xml:space="preserve">Протокол заседания </w:t>
            </w:r>
          </w:p>
          <w:p w:rsidR="00BE116A" w:rsidRPr="009A6B14" w:rsidRDefault="00BE116A" w:rsidP="009A1F4E">
            <w:pPr>
              <w:spacing w:line="240" w:lineRule="auto"/>
              <w:ind w:firstLine="0"/>
              <w:rPr>
                <w:sz w:val="28"/>
                <w:szCs w:val="28"/>
              </w:rPr>
            </w:pPr>
            <w:r w:rsidRPr="009A6B14">
              <w:rPr>
                <w:sz w:val="28"/>
                <w:szCs w:val="28"/>
              </w:rPr>
              <w:t xml:space="preserve">профсоюзного комитета </w:t>
            </w:r>
          </w:p>
          <w:p w:rsidR="009306CE" w:rsidRPr="00AB6458"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BE116A" w:rsidRPr="009A6B14" w:rsidRDefault="00BE116A" w:rsidP="009A1F4E">
            <w:pPr>
              <w:spacing w:line="240" w:lineRule="auto"/>
              <w:rPr>
                <w:sz w:val="28"/>
                <w:szCs w:val="28"/>
              </w:rPr>
            </w:pPr>
          </w:p>
        </w:tc>
        <w:tc>
          <w:tcPr>
            <w:tcW w:w="851" w:type="dxa"/>
            <w:tcBorders>
              <w:top w:val="nil"/>
              <w:left w:val="nil"/>
              <w:bottom w:val="nil"/>
              <w:right w:val="nil"/>
            </w:tcBorders>
          </w:tcPr>
          <w:p w:rsidR="00BE116A" w:rsidRPr="009A6B14" w:rsidRDefault="00BE116A" w:rsidP="009A1F4E">
            <w:pPr>
              <w:spacing w:line="240" w:lineRule="auto"/>
              <w:rPr>
                <w:sz w:val="28"/>
                <w:szCs w:val="28"/>
              </w:rPr>
            </w:pPr>
          </w:p>
        </w:tc>
        <w:tc>
          <w:tcPr>
            <w:tcW w:w="4394" w:type="dxa"/>
            <w:tcBorders>
              <w:top w:val="nil"/>
              <w:left w:val="nil"/>
              <w:bottom w:val="nil"/>
              <w:right w:val="nil"/>
            </w:tcBorders>
          </w:tcPr>
          <w:p w:rsidR="00BE116A" w:rsidRPr="009A6B14" w:rsidRDefault="00BE116A" w:rsidP="009A1F4E">
            <w:pPr>
              <w:spacing w:line="240" w:lineRule="auto"/>
              <w:rPr>
                <w:sz w:val="28"/>
                <w:szCs w:val="28"/>
              </w:rPr>
            </w:pPr>
            <w:r w:rsidRPr="009A6B14">
              <w:rPr>
                <w:sz w:val="28"/>
                <w:szCs w:val="28"/>
              </w:rPr>
              <w:t>“Утверждаю”</w:t>
            </w:r>
          </w:p>
          <w:p w:rsidR="00BE116A" w:rsidRPr="009A6B14" w:rsidRDefault="00BE116A" w:rsidP="009A1F4E">
            <w:pPr>
              <w:spacing w:line="240" w:lineRule="auto"/>
              <w:rPr>
                <w:sz w:val="28"/>
                <w:szCs w:val="28"/>
              </w:rPr>
            </w:pPr>
            <w:r w:rsidRPr="009A6B14">
              <w:rPr>
                <w:sz w:val="28"/>
                <w:szCs w:val="28"/>
              </w:rPr>
              <w:t>Главный врач</w:t>
            </w:r>
          </w:p>
          <w:p w:rsidR="00BE116A" w:rsidRPr="009A6B14" w:rsidRDefault="00BE116A" w:rsidP="009A1F4E">
            <w:pPr>
              <w:spacing w:line="240" w:lineRule="auto"/>
              <w:rPr>
                <w:sz w:val="28"/>
                <w:szCs w:val="28"/>
              </w:rPr>
            </w:pPr>
          </w:p>
          <w:p w:rsidR="00BE116A" w:rsidRPr="009A6B14" w:rsidRDefault="00BE116A" w:rsidP="009A1F4E">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1F4E">
            <w:pPr>
              <w:spacing w:line="240" w:lineRule="auto"/>
              <w:ind w:firstLine="0"/>
              <w:rPr>
                <w:sz w:val="28"/>
                <w:szCs w:val="28"/>
                <w:vertAlign w:val="superscript"/>
              </w:rPr>
            </w:pPr>
          </w:p>
          <w:p w:rsidR="00BE116A" w:rsidRPr="009A6B14" w:rsidRDefault="00BE116A" w:rsidP="009A1F4E">
            <w:pPr>
              <w:spacing w:line="240" w:lineRule="auto"/>
              <w:rPr>
                <w:sz w:val="28"/>
                <w:szCs w:val="28"/>
              </w:rPr>
            </w:pPr>
            <w:r w:rsidRPr="009A6B14">
              <w:rPr>
                <w:sz w:val="28"/>
                <w:szCs w:val="28"/>
              </w:rPr>
              <w:t>“___” ____________ 2019 г.</w:t>
            </w:r>
          </w:p>
        </w:tc>
      </w:tr>
    </w:tbl>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 xml:space="preserve">Состав </w:t>
      </w:r>
    </w:p>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 xml:space="preserve">комиссии по персонифицированному учету </w:t>
      </w:r>
    </w:p>
    <w:p w:rsidR="00BE116A" w:rsidRPr="005338ED" w:rsidRDefault="00BE116A" w:rsidP="001E23E8">
      <w:pPr>
        <w:widowControl/>
        <w:spacing w:line="240" w:lineRule="auto"/>
        <w:ind w:left="284" w:right="141" w:firstLine="0"/>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678"/>
        <w:gridCol w:w="4218"/>
      </w:tblGrid>
      <w:tr w:rsidR="00BE116A" w:rsidRPr="0031702E" w:rsidTr="009A1F4E">
        <w:trPr>
          <w:jc w:val="center"/>
        </w:trPr>
        <w:tc>
          <w:tcPr>
            <w:tcW w:w="959" w:type="dxa"/>
          </w:tcPr>
          <w:p w:rsidR="00BE116A" w:rsidRPr="00AD0AD1" w:rsidRDefault="00BE116A" w:rsidP="00AD0AD1">
            <w:pPr>
              <w:ind w:firstLine="0"/>
              <w:jc w:val="center"/>
              <w:rPr>
                <w:sz w:val="28"/>
                <w:lang w:val="en-US"/>
              </w:rPr>
            </w:pPr>
            <w:r w:rsidRPr="00AD0AD1">
              <w:rPr>
                <w:sz w:val="28"/>
              </w:rPr>
              <w:t>№ п/п</w:t>
            </w:r>
          </w:p>
        </w:tc>
        <w:tc>
          <w:tcPr>
            <w:tcW w:w="4678" w:type="dxa"/>
          </w:tcPr>
          <w:p w:rsidR="00BE116A" w:rsidRPr="00AD0AD1" w:rsidRDefault="00BE116A" w:rsidP="00AD0AD1">
            <w:pPr>
              <w:ind w:firstLine="0"/>
              <w:jc w:val="center"/>
              <w:rPr>
                <w:b/>
                <w:sz w:val="28"/>
                <w:lang w:val="en-US"/>
              </w:rPr>
            </w:pPr>
            <w:r w:rsidRPr="00AD0AD1">
              <w:rPr>
                <w:b/>
                <w:sz w:val="28"/>
              </w:rPr>
              <w:t>Ф.И.О.</w:t>
            </w:r>
          </w:p>
        </w:tc>
        <w:tc>
          <w:tcPr>
            <w:tcW w:w="4218" w:type="dxa"/>
          </w:tcPr>
          <w:p w:rsidR="00BE116A" w:rsidRPr="00AD0AD1" w:rsidRDefault="00BE116A" w:rsidP="00AD0AD1">
            <w:pPr>
              <w:ind w:firstLine="0"/>
              <w:jc w:val="center"/>
              <w:rPr>
                <w:b/>
                <w:sz w:val="28"/>
                <w:lang w:val="en-US"/>
              </w:rPr>
            </w:pPr>
            <w:r w:rsidRPr="00AD0AD1">
              <w:rPr>
                <w:b/>
                <w:sz w:val="28"/>
              </w:rPr>
              <w:t>Занимаемая должность</w:t>
            </w:r>
          </w:p>
        </w:tc>
      </w:tr>
      <w:tr w:rsidR="00BE116A" w:rsidRPr="0031702E" w:rsidTr="009A1F4E">
        <w:trPr>
          <w:jc w:val="center"/>
        </w:trPr>
        <w:tc>
          <w:tcPr>
            <w:tcW w:w="959" w:type="dxa"/>
          </w:tcPr>
          <w:p w:rsidR="00BE116A" w:rsidRPr="00AD0AD1" w:rsidRDefault="00BE116A" w:rsidP="00AD0AD1">
            <w:pPr>
              <w:ind w:firstLine="0"/>
              <w:jc w:val="center"/>
              <w:rPr>
                <w:sz w:val="28"/>
                <w:szCs w:val="28"/>
              </w:rPr>
            </w:pPr>
            <w:r w:rsidRPr="00AD0AD1">
              <w:rPr>
                <w:sz w:val="28"/>
                <w:szCs w:val="28"/>
              </w:rPr>
              <w:t>1.</w:t>
            </w:r>
          </w:p>
        </w:tc>
        <w:tc>
          <w:tcPr>
            <w:tcW w:w="4678" w:type="dxa"/>
          </w:tcPr>
          <w:p w:rsidR="00BE116A" w:rsidRPr="00AD0AD1" w:rsidRDefault="00BE116A" w:rsidP="00AD0AD1">
            <w:pPr>
              <w:spacing w:line="312" w:lineRule="auto"/>
              <w:ind w:firstLine="0"/>
              <w:jc w:val="center"/>
              <w:rPr>
                <w:b/>
                <w:bCs/>
              </w:rPr>
            </w:pPr>
            <w:proofErr w:type="spellStart"/>
            <w:r w:rsidRPr="00AD0AD1">
              <w:rPr>
                <w:sz w:val="28"/>
                <w:szCs w:val="28"/>
              </w:rPr>
              <w:t>Хурамшина</w:t>
            </w:r>
            <w:proofErr w:type="spellEnd"/>
            <w:r w:rsidRPr="00AD0AD1">
              <w:rPr>
                <w:sz w:val="28"/>
                <w:szCs w:val="28"/>
              </w:rPr>
              <w:t xml:space="preserve"> Э.Р.</w:t>
            </w:r>
          </w:p>
        </w:tc>
        <w:tc>
          <w:tcPr>
            <w:tcW w:w="4218" w:type="dxa"/>
          </w:tcPr>
          <w:p w:rsidR="00BE116A" w:rsidRPr="00AD0AD1" w:rsidRDefault="00BE116A" w:rsidP="00AD0AD1">
            <w:pPr>
              <w:spacing w:line="312" w:lineRule="auto"/>
              <w:ind w:firstLine="0"/>
              <w:jc w:val="center"/>
              <w:rPr>
                <w:b/>
                <w:bCs/>
                <w:sz w:val="16"/>
                <w:szCs w:val="16"/>
              </w:rPr>
            </w:pPr>
            <w:r w:rsidRPr="00AD0AD1">
              <w:rPr>
                <w:sz w:val="28"/>
                <w:szCs w:val="28"/>
              </w:rPr>
              <w:t>Юрисконсульт</w:t>
            </w:r>
          </w:p>
        </w:tc>
      </w:tr>
      <w:tr w:rsidR="00BE116A" w:rsidRPr="0031702E" w:rsidTr="009A1F4E">
        <w:trPr>
          <w:jc w:val="center"/>
        </w:trPr>
        <w:tc>
          <w:tcPr>
            <w:tcW w:w="959" w:type="dxa"/>
          </w:tcPr>
          <w:p w:rsidR="00BE116A" w:rsidRPr="00AD0AD1" w:rsidRDefault="00BE116A" w:rsidP="00AD0AD1">
            <w:pPr>
              <w:ind w:firstLine="0"/>
              <w:jc w:val="center"/>
              <w:rPr>
                <w:sz w:val="28"/>
                <w:szCs w:val="28"/>
              </w:rPr>
            </w:pPr>
            <w:r w:rsidRPr="00AD0AD1">
              <w:rPr>
                <w:sz w:val="28"/>
                <w:szCs w:val="28"/>
              </w:rPr>
              <w:t>2.</w:t>
            </w:r>
          </w:p>
        </w:tc>
        <w:tc>
          <w:tcPr>
            <w:tcW w:w="4678" w:type="dxa"/>
          </w:tcPr>
          <w:p w:rsidR="00BE116A" w:rsidRPr="00AD0AD1" w:rsidRDefault="00BE116A" w:rsidP="00AD0AD1">
            <w:pPr>
              <w:ind w:firstLine="0"/>
              <w:jc w:val="center"/>
              <w:rPr>
                <w:sz w:val="28"/>
                <w:szCs w:val="28"/>
              </w:rPr>
            </w:pPr>
            <w:proofErr w:type="spellStart"/>
            <w:r w:rsidRPr="00AD0AD1">
              <w:rPr>
                <w:sz w:val="28"/>
                <w:szCs w:val="28"/>
              </w:rPr>
              <w:t>Чиглинцева</w:t>
            </w:r>
            <w:proofErr w:type="spellEnd"/>
            <w:r w:rsidRPr="00AD0AD1">
              <w:rPr>
                <w:sz w:val="28"/>
                <w:szCs w:val="28"/>
              </w:rPr>
              <w:t xml:space="preserve"> Г.П.</w:t>
            </w:r>
          </w:p>
        </w:tc>
        <w:tc>
          <w:tcPr>
            <w:tcW w:w="4218" w:type="dxa"/>
          </w:tcPr>
          <w:p w:rsidR="00BE116A" w:rsidRPr="00AD0AD1" w:rsidRDefault="00BE116A" w:rsidP="00AD0AD1">
            <w:pPr>
              <w:ind w:firstLine="0"/>
              <w:jc w:val="center"/>
              <w:rPr>
                <w:sz w:val="28"/>
                <w:szCs w:val="28"/>
              </w:rPr>
            </w:pPr>
            <w:r w:rsidRPr="00AD0AD1">
              <w:rPr>
                <w:sz w:val="28"/>
                <w:szCs w:val="28"/>
              </w:rPr>
              <w:t>Ведущий бухгалтер</w:t>
            </w:r>
          </w:p>
        </w:tc>
      </w:tr>
      <w:tr w:rsidR="00BE116A" w:rsidRPr="0031702E" w:rsidTr="00013439">
        <w:trPr>
          <w:trHeight w:val="586"/>
          <w:jc w:val="center"/>
        </w:trPr>
        <w:tc>
          <w:tcPr>
            <w:tcW w:w="959" w:type="dxa"/>
          </w:tcPr>
          <w:p w:rsidR="00BE116A" w:rsidRPr="00AD0AD1" w:rsidRDefault="00BE116A" w:rsidP="00AD0AD1">
            <w:pPr>
              <w:ind w:firstLine="0"/>
              <w:jc w:val="center"/>
              <w:rPr>
                <w:sz w:val="28"/>
                <w:szCs w:val="28"/>
              </w:rPr>
            </w:pPr>
            <w:r w:rsidRPr="00AD0AD1">
              <w:rPr>
                <w:sz w:val="28"/>
                <w:szCs w:val="28"/>
              </w:rPr>
              <w:t>3.</w:t>
            </w:r>
          </w:p>
        </w:tc>
        <w:tc>
          <w:tcPr>
            <w:tcW w:w="4678" w:type="dxa"/>
          </w:tcPr>
          <w:p w:rsidR="00BE116A" w:rsidRPr="00AD0AD1" w:rsidRDefault="00BE116A" w:rsidP="00AD0AD1">
            <w:pPr>
              <w:ind w:firstLine="0"/>
              <w:jc w:val="center"/>
              <w:rPr>
                <w:sz w:val="28"/>
                <w:szCs w:val="28"/>
              </w:rPr>
            </w:pPr>
            <w:proofErr w:type="spellStart"/>
            <w:r w:rsidRPr="00AD0AD1">
              <w:rPr>
                <w:sz w:val="28"/>
                <w:szCs w:val="28"/>
              </w:rPr>
              <w:t>Фахретдинова</w:t>
            </w:r>
            <w:proofErr w:type="spellEnd"/>
            <w:r w:rsidRPr="00AD0AD1">
              <w:rPr>
                <w:sz w:val="28"/>
                <w:szCs w:val="28"/>
              </w:rPr>
              <w:t xml:space="preserve"> Э.З.</w:t>
            </w:r>
          </w:p>
        </w:tc>
        <w:tc>
          <w:tcPr>
            <w:tcW w:w="4218" w:type="dxa"/>
          </w:tcPr>
          <w:p w:rsidR="00BE116A" w:rsidRPr="00AD0AD1" w:rsidRDefault="00BE116A" w:rsidP="00AD0AD1">
            <w:pPr>
              <w:spacing w:line="312" w:lineRule="auto"/>
              <w:ind w:firstLine="0"/>
              <w:jc w:val="center"/>
              <w:rPr>
                <w:b/>
                <w:bCs/>
                <w:sz w:val="16"/>
                <w:szCs w:val="16"/>
              </w:rPr>
            </w:pPr>
            <w:r w:rsidRPr="00AD0AD1">
              <w:rPr>
                <w:sz w:val="28"/>
                <w:szCs w:val="28"/>
              </w:rPr>
              <w:t>Специалист по кадрам</w:t>
            </w:r>
          </w:p>
        </w:tc>
      </w:tr>
      <w:tr w:rsidR="00BE116A" w:rsidRPr="00027580" w:rsidTr="009A1F4E">
        <w:trPr>
          <w:jc w:val="center"/>
        </w:trPr>
        <w:tc>
          <w:tcPr>
            <w:tcW w:w="959" w:type="dxa"/>
          </w:tcPr>
          <w:p w:rsidR="00BE116A" w:rsidRPr="00AD0AD1" w:rsidRDefault="00BE116A" w:rsidP="00AD0AD1">
            <w:pPr>
              <w:ind w:firstLine="0"/>
              <w:jc w:val="center"/>
              <w:rPr>
                <w:sz w:val="28"/>
                <w:szCs w:val="28"/>
              </w:rPr>
            </w:pPr>
            <w:r w:rsidRPr="00AD0AD1">
              <w:rPr>
                <w:sz w:val="28"/>
                <w:szCs w:val="28"/>
              </w:rPr>
              <w:t>4.</w:t>
            </w:r>
          </w:p>
        </w:tc>
        <w:tc>
          <w:tcPr>
            <w:tcW w:w="4678" w:type="dxa"/>
          </w:tcPr>
          <w:p w:rsidR="00BE116A" w:rsidRPr="00AD0AD1" w:rsidRDefault="00BE116A" w:rsidP="00AD0AD1">
            <w:pPr>
              <w:ind w:firstLine="0"/>
              <w:jc w:val="center"/>
              <w:rPr>
                <w:sz w:val="28"/>
                <w:szCs w:val="28"/>
              </w:rPr>
            </w:pPr>
            <w:r w:rsidRPr="00AD0AD1">
              <w:rPr>
                <w:sz w:val="28"/>
                <w:szCs w:val="28"/>
              </w:rPr>
              <w:t>Абдуллина Н.И.</w:t>
            </w:r>
          </w:p>
        </w:tc>
        <w:tc>
          <w:tcPr>
            <w:tcW w:w="4218" w:type="dxa"/>
          </w:tcPr>
          <w:p w:rsidR="00BE116A" w:rsidRPr="00AD0AD1" w:rsidRDefault="00BE116A" w:rsidP="00AD0AD1">
            <w:pPr>
              <w:ind w:firstLine="0"/>
              <w:jc w:val="center"/>
              <w:rPr>
                <w:sz w:val="28"/>
                <w:szCs w:val="28"/>
              </w:rPr>
            </w:pPr>
            <w:r w:rsidRPr="00AD0AD1">
              <w:rPr>
                <w:sz w:val="28"/>
                <w:szCs w:val="28"/>
              </w:rPr>
              <w:t>Председатель профсоюзного комитета</w:t>
            </w:r>
          </w:p>
        </w:tc>
      </w:tr>
    </w:tbl>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r w:rsidRPr="005338ED">
        <w:rPr>
          <w:b/>
          <w:bCs/>
          <w:sz w:val="28"/>
          <w:szCs w:val="28"/>
          <w:u w:val="single"/>
        </w:rPr>
        <w:lastRenderedPageBreak/>
        <w:t>П Р И Л О Ж Е Н И Е № 1</w:t>
      </w:r>
      <w:r>
        <w:rPr>
          <w:b/>
          <w:bCs/>
          <w:sz w:val="28"/>
          <w:szCs w:val="28"/>
          <w:u w:val="single"/>
        </w:rPr>
        <w:t>4</w:t>
      </w:r>
    </w:p>
    <w:p w:rsidR="00BE116A" w:rsidRPr="005338ED" w:rsidRDefault="00BE116A" w:rsidP="001E23E8">
      <w:pPr>
        <w:widowControl/>
        <w:spacing w:line="240" w:lineRule="auto"/>
        <w:ind w:left="284" w:right="141" w:firstLine="0"/>
        <w:jc w:val="center"/>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9A1F4E">
        <w:tc>
          <w:tcPr>
            <w:tcW w:w="4644" w:type="dxa"/>
            <w:tcBorders>
              <w:top w:val="nil"/>
              <w:left w:val="nil"/>
              <w:bottom w:val="nil"/>
              <w:right w:val="nil"/>
            </w:tcBorders>
          </w:tcPr>
          <w:p w:rsidR="00BE116A" w:rsidRPr="009A6B14" w:rsidRDefault="00BE116A" w:rsidP="009A1F4E">
            <w:pPr>
              <w:spacing w:line="240" w:lineRule="auto"/>
              <w:ind w:firstLine="0"/>
              <w:rPr>
                <w:sz w:val="28"/>
                <w:szCs w:val="28"/>
              </w:rPr>
            </w:pPr>
            <w:r w:rsidRPr="009A6B14">
              <w:rPr>
                <w:sz w:val="28"/>
                <w:szCs w:val="28"/>
              </w:rPr>
              <w:t>“Согласовано”</w:t>
            </w:r>
          </w:p>
          <w:p w:rsidR="00BE116A" w:rsidRPr="009A6B14" w:rsidRDefault="00BE116A" w:rsidP="009A1F4E">
            <w:pPr>
              <w:spacing w:line="240" w:lineRule="auto"/>
              <w:ind w:firstLine="0"/>
              <w:rPr>
                <w:sz w:val="28"/>
                <w:szCs w:val="28"/>
              </w:rPr>
            </w:pPr>
            <w:r w:rsidRPr="009A6B14">
              <w:rPr>
                <w:sz w:val="28"/>
                <w:szCs w:val="28"/>
              </w:rPr>
              <w:t>Председатель профкома</w:t>
            </w:r>
          </w:p>
          <w:p w:rsidR="00BE116A" w:rsidRPr="009A6B14" w:rsidRDefault="00BE116A" w:rsidP="009A1F4E">
            <w:pPr>
              <w:spacing w:line="240" w:lineRule="auto"/>
              <w:rPr>
                <w:sz w:val="28"/>
                <w:szCs w:val="28"/>
              </w:rPr>
            </w:pPr>
          </w:p>
          <w:p w:rsidR="00BE116A" w:rsidRPr="009A6B14" w:rsidRDefault="00BE116A" w:rsidP="009A1F4E">
            <w:pPr>
              <w:spacing w:line="240" w:lineRule="auto"/>
              <w:ind w:firstLine="0"/>
              <w:rPr>
                <w:sz w:val="28"/>
                <w:szCs w:val="28"/>
              </w:rPr>
            </w:pPr>
            <w:r w:rsidRPr="009A6B14">
              <w:rPr>
                <w:sz w:val="28"/>
                <w:szCs w:val="28"/>
              </w:rPr>
              <w:t>___________Н.И. Абдуллина</w:t>
            </w:r>
            <w:r w:rsidRPr="009A6B14">
              <w:t xml:space="preserve">                                </w:t>
            </w:r>
          </w:p>
          <w:p w:rsidR="00BE116A" w:rsidRPr="009A6B14" w:rsidRDefault="00BE116A" w:rsidP="009A1F4E">
            <w:pPr>
              <w:spacing w:line="240" w:lineRule="auto"/>
              <w:ind w:firstLine="0"/>
              <w:rPr>
                <w:sz w:val="28"/>
                <w:szCs w:val="28"/>
              </w:rPr>
            </w:pPr>
            <w:r w:rsidRPr="009A6B14">
              <w:rPr>
                <w:sz w:val="28"/>
                <w:szCs w:val="28"/>
              </w:rPr>
              <w:t xml:space="preserve">Протокол заседания </w:t>
            </w:r>
          </w:p>
          <w:p w:rsidR="00BE116A" w:rsidRPr="009A6B14" w:rsidRDefault="00BE116A" w:rsidP="009A1F4E">
            <w:pPr>
              <w:spacing w:line="240" w:lineRule="auto"/>
              <w:ind w:firstLine="0"/>
              <w:rPr>
                <w:sz w:val="28"/>
                <w:szCs w:val="28"/>
              </w:rPr>
            </w:pPr>
            <w:r w:rsidRPr="009A6B14">
              <w:rPr>
                <w:sz w:val="28"/>
                <w:szCs w:val="28"/>
              </w:rPr>
              <w:t xml:space="preserve">профсоюзного комитета </w:t>
            </w:r>
          </w:p>
          <w:p w:rsidR="00BE116A" w:rsidRPr="009A6B14"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tc>
        <w:tc>
          <w:tcPr>
            <w:tcW w:w="851" w:type="dxa"/>
            <w:tcBorders>
              <w:top w:val="nil"/>
              <w:left w:val="nil"/>
              <w:bottom w:val="nil"/>
              <w:right w:val="nil"/>
            </w:tcBorders>
          </w:tcPr>
          <w:p w:rsidR="00BE116A" w:rsidRPr="009A6B14" w:rsidRDefault="00BE116A" w:rsidP="009A1F4E">
            <w:pPr>
              <w:spacing w:line="240" w:lineRule="auto"/>
              <w:rPr>
                <w:sz w:val="28"/>
                <w:szCs w:val="28"/>
              </w:rPr>
            </w:pPr>
          </w:p>
        </w:tc>
        <w:tc>
          <w:tcPr>
            <w:tcW w:w="4394" w:type="dxa"/>
            <w:tcBorders>
              <w:top w:val="nil"/>
              <w:left w:val="nil"/>
              <w:bottom w:val="nil"/>
              <w:right w:val="nil"/>
            </w:tcBorders>
          </w:tcPr>
          <w:p w:rsidR="00BE116A" w:rsidRPr="009A6B14" w:rsidRDefault="00BE116A" w:rsidP="009A1F4E">
            <w:pPr>
              <w:spacing w:line="240" w:lineRule="auto"/>
              <w:rPr>
                <w:sz w:val="28"/>
                <w:szCs w:val="28"/>
              </w:rPr>
            </w:pPr>
            <w:r w:rsidRPr="009A6B14">
              <w:rPr>
                <w:sz w:val="28"/>
                <w:szCs w:val="28"/>
              </w:rPr>
              <w:t>“Утверждаю”</w:t>
            </w:r>
          </w:p>
          <w:p w:rsidR="00BE116A" w:rsidRPr="009A6B14" w:rsidRDefault="00BE116A" w:rsidP="009A1F4E">
            <w:pPr>
              <w:spacing w:line="240" w:lineRule="auto"/>
              <w:rPr>
                <w:sz w:val="28"/>
                <w:szCs w:val="28"/>
              </w:rPr>
            </w:pPr>
            <w:r w:rsidRPr="009A6B14">
              <w:rPr>
                <w:sz w:val="28"/>
                <w:szCs w:val="28"/>
              </w:rPr>
              <w:t>Главный врач</w:t>
            </w:r>
          </w:p>
          <w:p w:rsidR="00BE116A" w:rsidRPr="009A6B14" w:rsidRDefault="00BE116A" w:rsidP="009A1F4E">
            <w:pPr>
              <w:spacing w:line="240" w:lineRule="auto"/>
              <w:rPr>
                <w:sz w:val="28"/>
                <w:szCs w:val="28"/>
              </w:rPr>
            </w:pPr>
          </w:p>
          <w:p w:rsidR="00BE116A" w:rsidRPr="009A6B14" w:rsidRDefault="00BE116A" w:rsidP="009A1F4E">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1F4E">
            <w:pPr>
              <w:spacing w:line="240" w:lineRule="auto"/>
              <w:ind w:firstLine="0"/>
              <w:rPr>
                <w:sz w:val="28"/>
                <w:szCs w:val="28"/>
                <w:vertAlign w:val="superscript"/>
              </w:rPr>
            </w:pPr>
          </w:p>
          <w:p w:rsidR="00BE116A" w:rsidRPr="009A6B14" w:rsidRDefault="00BE116A" w:rsidP="009A1F4E">
            <w:pPr>
              <w:spacing w:line="240" w:lineRule="auto"/>
              <w:rPr>
                <w:sz w:val="28"/>
                <w:szCs w:val="28"/>
              </w:rPr>
            </w:pPr>
            <w:r w:rsidRPr="009A6B14">
              <w:rPr>
                <w:sz w:val="28"/>
                <w:szCs w:val="28"/>
              </w:rPr>
              <w:t>“___” ____________ 2019 г.</w:t>
            </w:r>
          </w:p>
        </w:tc>
      </w:tr>
    </w:tbl>
    <w:p w:rsidR="00BE116A" w:rsidRPr="005338ED" w:rsidRDefault="00BE116A" w:rsidP="001E23E8">
      <w:pPr>
        <w:widowControl/>
        <w:spacing w:line="240" w:lineRule="auto"/>
        <w:ind w:left="284" w:right="141" w:firstLine="0"/>
        <w:jc w:val="center"/>
        <w:rPr>
          <w:sz w:val="28"/>
          <w:szCs w:val="28"/>
        </w:rPr>
      </w:pPr>
    </w:p>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 xml:space="preserve">Состав </w:t>
      </w:r>
    </w:p>
    <w:p w:rsidR="00BE116A" w:rsidRPr="005338ED" w:rsidRDefault="00BE116A" w:rsidP="001E23E8">
      <w:pPr>
        <w:widowControl/>
        <w:spacing w:line="240" w:lineRule="auto"/>
        <w:ind w:left="284" w:right="141" w:firstLine="0"/>
        <w:jc w:val="center"/>
        <w:rPr>
          <w:b/>
          <w:bCs/>
          <w:sz w:val="28"/>
          <w:szCs w:val="28"/>
        </w:rPr>
      </w:pPr>
      <w:r w:rsidRPr="005338ED">
        <w:rPr>
          <w:b/>
          <w:bCs/>
          <w:sz w:val="28"/>
          <w:szCs w:val="28"/>
        </w:rPr>
        <w:t>комиссии по социальному страхованию</w:t>
      </w:r>
    </w:p>
    <w:p w:rsidR="00BE116A" w:rsidRPr="005338ED" w:rsidRDefault="00BE116A" w:rsidP="001E23E8">
      <w:pPr>
        <w:widowControl/>
        <w:spacing w:line="240" w:lineRule="auto"/>
        <w:ind w:left="284" w:right="141" w:firstLine="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78"/>
        <w:gridCol w:w="4218"/>
      </w:tblGrid>
      <w:tr w:rsidR="00BE116A" w:rsidRPr="00AD0AD1">
        <w:tc>
          <w:tcPr>
            <w:tcW w:w="959" w:type="dxa"/>
          </w:tcPr>
          <w:p w:rsidR="00BE116A" w:rsidRPr="00AD0AD1" w:rsidRDefault="00BE116A" w:rsidP="001E23E8">
            <w:pPr>
              <w:widowControl/>
              <w:spacing w:line="240" w:lineRule="auto"/>
              <w:ind w:left="284" w:right="141" w:firstLine="0"/>
              <w:jc w:val="center"/>
              <w:rPr>
                <w:sz w:val="28"/>
                <w:szCs w:val="28"/>
              </w:rPr>
            </w:pPr>
            <w:r w:rsidRPr="00AD0AD1">
              <w:rPr>
                <w:sz w:val="28"/>
                <w:szCs w:val="28"/>
              </w:rPr>
              <w:t xml:space="preserve">№ </w:t>
            </w:r>
            <w:proofErr w:type="spellStart"/>
            <w:r w:rsidRPr="00AD0AD1">
              <w:rPr>
                <w:sz w:val="28"/>
                <w:szCs w:val="28"/>
              </w:rPr>
              <w:t>пп</w:t>
            </w:r>
            <w:proofErr w:type="spellEnd"/>
          </w:p>
        </w:tc>
        <w:tc>
          <w:tcPr>
            <w:tcW w:w="4678" w:type="dxa"/>
          </w:tcPr>
          <w:p w:rsidR="00BE116A" w:rsidRPr="00AD0AD1" w:rsidRDefault="00BE116A" w:rsidP="001E23E8">
            <w:pPr>
              <w:widowControl/>
              <w:spacing w:line="240" w:lineRule="auto"/>
              <w:ind w:left="284" w:right="141" w:firstLine="0"/>
              <w:jc w:val="center"/>
              <w:rPr>
                <w:b/>
                <w:bCs/>
                <w:sz w:val="28"/>
                <w:szCs w:val="28"/>
              </w:rPr>
            </w:pPr>
            <w:r w:rsidRPr="00AD0AD1">
              <w:rPr>
                <w:b/>
                <w:bCs/>
                <w:sz w:val="28"/>
                <w:szCs w:val="28"/>
              </w:rPr>
              <w:t>Ф.И.О.</w:t>
            </w:r>
          </w:p>
        </w:tc>
        <w:tc>
          <w:tcPr>
            <w:tcW w:w="4218" w:type="dxa"/>
          </w:tcPr>
          <w:p w:rsidR="00BE116A" w:rsidRPr="00AD0AD1" w:rsidRDefault="00BE116A" w:rsidP="001E23E8">
            <w:pPr>
              <w:widowControl/>
              <w:spacing w:line="240" w:lineRule="auto"/>
              <w:ind w:left="284" w:right="141" w:firstLine="0"/>
              <w:jc w:val="center"/>
              <w:rPr>
                <w:b/>
                <w:bCs/>
                <w:sz w:val="28"/>
                <w:szCs w:val="28"/>
              </w:rPr>
            </w:pPr>
            <w:r w:rsidRPr="00AD0AD1">
              <w:rPr>
                <w:b/>
                <w:bCs/>
                <w:sz w:val="28"/>
                <w:szCs w:val="28"/>
              </w:rPr>
              <w:t>Занимаемая должность</w:t>
            </w:r>
          </w:p>
        </w:tc>
      </w:tr>
      <w:tr w:rsidR="00BE116A" w:rsidRPr="00AD0AD1" w:rsidTr="009A1F4E">
        <w:tc>
          <w:tcPr>
            <w:tcW w:w="9855" w:type="dxa"/>
            <w:gridSpan w:val="3"/>
          </w:tcPr>
          <w:p w:rsidR="00BE116A" w:rsidRPr="00AD0AD1" w:rsidRDefault="00BE116A" w:rsidP="001E23E8">
            <w:pPr>
              <w:widowControl/>
              <w:spacing w:line="240" w:lineRule="auto"/>
              <w:ind w:left="284" w:right="141" w:firstLine="0"/>
              <w:jc w:val="center"/>
              <w:rPr>
                <w:b/>
                <w:bCs/>
                <w:sz w:val="28"/>
                <w:szCs w:val="28"/>
              </w:rPr>
            </w:pPr>
            <w:r w:rsidRPr="00AD0AD1">
              <w:rPr>
                <w:sz w:val="28"/>
                <w:szCs w:val="32"/>
              </w:rPr>
              <w:t>Председатель комиссии</w:t>
            </w:r>
          </w:p>
        </w:tc>
      </w:tr>
      <w:tr w:rsidR="00BE116A" w:rsidRPr="00AD0AD1">
        <w:trPr>
          <w:trHeight w:val="375"/>
        </w:trPr>
        <w:tc>
          <w:tcPr>
            <w:tcW w:w="959" w:type="dxa"/>
          </w:tcPr>
          <w:p w:rsidR="00BE116A" w:rsidRPr="00AD0AD1" w:rsidRDefault="00BE116A" w:rsidP="001E23E8">
            <w:pPr>
              <w:widowControl/>
              <w:spacing w:line="240" w:lineRule="auto"/>
              <w:ind w:left="284" w:right="141" w:firstLine="0"/>
              <w:jc w:val="center"/>
              <w:rPr>
                <w:bCs/>
                <w:sz w:val="28"/>
                <w:szCs w:val="28"/>
              </w:rPr>
            </w:pPr>
            <w:r w:rsidRPr="00AD0AD1">
              <w:rPr>
                <w:bCs/>
                <w:sz w:val="28"/>
                <w:szCs w:val="28"/>
              </w:rPr>
              <w:t>1</w:t>
            </w:r>
          </w:p>
        </w:tc>
        <w:tc>
          <w:tcPr>
            <w:tcW w:w="4678" w:type="dxa"/>
          </w:tcPr>
          <w:p w:rsidR="00BE116A" w:rsidRPr="00AD0AD1" w:rsidRDefault="00BE116A" w:rsidP="001E23E8">
            <w:pPr>
              <w:widowControl/>
              <w:spacing w:line="240" w:lineRule="auto"/>
              <w:ind w:left="284" w:right="141" w:firstLine="0"/>
              <w:jc w:val="center"/>
              <w:rPr>
                <w:b/>
                <w:bCs/>
                <w:sz w:val="28"/>
                <w:szCs w:val="28"/>
              </w:rPr>
            </w:pPr>
            <w:r w:rsidRPr="00AD0AD1">
              <w:rPr>
                <w:sz w:val="28"/>
                <w:szCs w:val="32"/>
              </w:rPr>
              <w:t>Абдуллина Н.И.</w:t>
            </w:r>
          </w:p>
        </w:tc>
        <w:tc>
          <w:tcPr>
            <w:tcW w:w="4218" w:type="dxa"/>
          </w:tcPr>
          <w:p w:rsidR="00BE116A" w:rsidRPr="00AD0AD1" w:rsidRDefault="00BE116A" w:rsidP="001E23E8">
            <w:pPr>
              <w:widowControl/>
              <w:spacing w:line="240" w:lineRule="auto"/>
              <w:ind w:left="284" w:right="141" w:firstLine="0"/>
              <w:jc w:val="center"/>
              <w:rPr>
                <w:b/>
                <w:bCs/>
                <w:sz w:val="28"/>
                <w:szCs w:val="28"/>
              </w:rPr>
            </w:pPr>
            <w:r w:rsidRPr="00AD0AD1">
              <w:rPr>
                <w:sz w:val="28"/>
                <w:szCs w:val="28"/>
              </w:rPr>
              <w:t>председатель профсоюзного комитета</w:t>
            </w:r>
          </w:p>
        </w:tc>
      </w:tr>
      <w:tr w:rsidR="00BE116A" w:rsidRPr="00AD0AD1" w:rsidTr="009A1F4E">
        <w:trPr>
          <w:trHeight w:val="375"/>
        </w:trPr>
        <w:tc>
          <w:tcPr>
            <w:tcW w:w="9855" w:type="dxa"/>
            <w:gridSpan w:val="3"/>
          </w:tcPr>
          <w:p w:rsidR="00BE116A" w:rsidRPr="00AD0AD1" w:rsidRDefault="00BE116A" w:rsidP="001E23E8">
            <w:pPr>
              <w:widowControl/>
              <w:spacing w:line="240" w:lineRule="auto"/>
              <w:ind w:left="284" w:right="141" w:firstLine="0"/>
              <w:jc w:val="center"/>
              <w:rPr>
                <w:sz w:val="28"/>
                <w:szCs w:val="28"/>
              </w:rPr>
            </w:pPr>
            <w:r w:rsidRPr="00AD0AD1">
              <w:rPr>
                <w:sz w:val="28"/>
                <w:szCs w:val="32"/>
              </w:rPr>
              <w:t>Члены комиссии</w:t>
            </w:r>
          </w:p>
        </w:tc>
      </w:tr>
      <w:tr w:rsidR="00BE116A" w:rsidRPr="00AD0AD1">
        <w:trPr>
          <w:trHeight w:val="375"/>
        </w:trPr>
        <w:tc>
          <w:tcPr>
            <w:tcW w:w="959" w:type="dxa"/>
          </w:tcPr>
          <w:p w:rsidR="00BE116A" w:rsidRPr="00AD0AD1" w:rsidRDefault="00BE116A" w:rsidP="001E23E8">
            <w:pPr>
              <w:widowControl/>
              <w:spacing w:line="240" w:lineRule="auto"/>
              <w:ind w:left="284" w:right="141" w:firstLine="0"/>
              <w:jc w:val="center"/>
              <w:rPr>
                <w:bCs/>
                <w:sz w:val="28"/>
                <w:szCs w:val="28"/>
              </w:rPr>
            </w:pPr>
            <w:r w:rsidRPr="00AD0AD1">
              <w:rPr>
                <w:bCs/>
                <w:sz w:val="28"/>
                <w:szCs w:val="28"/>
              </w:rPr>
              <w:t>2</w:t>
            </w:r>
          </w:p>
        </w:tc>
        <w:tc>
          <w:tcPr>
            <w:tcW w:w="4678" w:type="dxa"/>
          </w:tcPr>
          <w:p w:rsidR="00BE116A" w:rsidRPr="00AD0AD1" w:rsidRDefault="00BE116A" w:rsidP="001E23E8">
            <w:pPr>
              <w:widowControl/>
              <w:spacing w:line="240" w:lineRule="auto"/>
              <w:ind w:left="284" w:right="141" w:firstLine="0"/>
              <w:jc w:val="center"/>
              <w:rPr>
                <w:b/>
                <w:bCs/>
                <w:sz w:val="28"/>
                <w:szCs w:val="28"/>
              </w:rPr>
            </w:pPr>
            <w:proofErr w:type="spellStart"/>
            <w:r w:rsidRPr="00AD0AD1">
              <w:rPr>
                <w:sz w:val="28"/>
                <w:szCs w:val="32"/>
              </w:rPr>
              <w:t>Фахретдинова</w:t>
            </w:r>
            <w:proofErr w:type="spellEnd"/>
            <w:r w:rsidRPr="00AD0AD1">
              <w:rPr>
                <w:sz w:val="28"/>
                <w:szCs w:val="32"/>
              </w:rPr>
              <w:t xml:space="preserve"> Э.З..</w:t>
            </w:r>
          </w:p>
        </w:tc>
        <w:tc>
          <w:tcPr>
            <w:tcW w:w="4218" w:type="dxa"/>
          </w:tcPr>
          <w:p w:rsidR="00BE116A" w:rsidRPr="00AD0AD1" w:rsidRDefault="00BE116A" w:rsidP="00AD0AD1">
            <w:pPr>
              <w:widowControl/>
              <w:spacing w:line="240" w:lineRule="auto"/>
              <w:ind w:left="284" w:right="141" w:firstLine="0"/>
              <w:jc w:val="center"/>
              <w:rPr>
                <w:b/>
                <w:bCs/>
                <w:sz w:val="28"/>
                <w:szCs w:val="28"/>
              </w:rPr>
            </w:pPr>
            <w:r w:rsidRPr="00AD0AD1">
              <w:rPr>
                <w:sz w:val="28"/>
                <w:szCs w:val="32"/>
              </w:rPr>
              <w:t>специалист по кадрам</w:t>
            </w:r>
          </w:p>
        </w:tc>
      </w:tr>
      <w:tr w:rsidR="00BE116A" w:rsidRPr="005338ED">
        <w:trPr>
          <w:trHeight w:val="375"/>
        </w:trPr>
        <w:tc>
          <w:tcPr>
            <w:tcW w:w="959" w:type="dxa"/>
          </w:tcPr>
          <w:p w:rsidR="00BE116A" w:rsidRPr="00AD0AD1" w:rsidRDefault="00BE116A" w:rsidP="001E23E8">
            <w:pPr>
              <w:widowControl/>
              <w:spacing w:line="240" w:lineRule="auto"/>
              <w:ind w:left="284" w:right="141" w:firstLine="0"/>
              <w:jc w:val="center"/>
              <w:rPr>
                <w:bCs/>
                <w:sz w:val="28"/>
                <w:szCs w:val="28"/>
              </w:rPr>
            </w:pPr>
            <w:r w:rsidRPr="00AD0AD1">
              <w:rPr>
                <w:bCs/>
                <w:sz w:val="28"/>
                <w:szCs w:val="28"/>
              </w:rPr>
              <w:t>3</w:t>
            </w:r>
          </w:p>
        </w:tc>
        <w:tc>
          <w:tcPr>
            <w:tcW w:w="4678" w:type="dxa"/>
          </w:tcPr>
          <w:p w:rsidR="00BE116A" w:rsidRPr="00AD0AD1" w:rsidRDefault="00BE116A" w:rsidP="001E23E8">
            <w:pPr>
              <w:widowControl/>
              <w:spacing w:line="240" w:lineRule="auto"/>
              <w:ind w:left="284" w:right="141" w:firstLine="0"/>
              <w:jc w:val="center"/>
              <w:rPr>
                <w:b/>
                <w:bCs/>
                <w:sz w:val="28"/>
                <w:szCs w:val="28"/>
              </w:rPr>
            </w:pPr>
            <w:proofErr w:type="spellStart"/>
            <w:r w:rsidRPr="00AD0AD1">
              <w:rPr>
                <w:sz w:val="28"/>
                <w:szCs w:val="32"/>
              </w:rPr>
              <w:t>Чиглинцева</w:t>
            </w:r>
            <w:proofErr w:type="spellEnd"/>
            <w:r w:rsidRPr="00AD0AD1">
              <w:rPr>
                <w:sz w:val="28"/>
                <w:szCs w:val="32"/>
              </w:rPr>
              <w:t xml:space="preserve"> Г.П.</w:t>
            </w:r>
          </w:p>
        </w:tc>
        <w:tc>
          <w:tcPr>
            <w:tcW w:w="4218" w:type="dxa"/>
          </w:tcPr>
          <w:p w:rsidR="00BE116A" w:rsidRPr="005338ED" w:rsidRDefault="00BE116A" w:rsidP="001E23E8">
            <w:pPr>
              <w:widowControl/>
              <w:spacing w:line="240" w:lineRule="auto"/>
              <w:ind w:left="284" w:right="141" w:firstLine="0"/>
              <w:jc w:val="center"/>
              <w:rPr>
                <w:b/>
                <w:bCs/>
                <w:sz w:val="28"/>
                <w:szCs w:val="28"/>
              </w:rPr>
            </w:pPr>
            <w:r w:rsidRPr="00AD0AD1">
              <w:rPr>
                <w:sz w:val="28"/>
                <w:szCs w:val="32"/>
              </w:rPr>
              <w:t>ведущий бухгалтер</w:t>
            </w:r>
          </w:p>
        </w:tc>
      </w:tr>
    </w:tbl>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9306CE" w:rsidRDefault="009306CE"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r w:rsidRPr="005338ED">
        <w:rPr>
          <w:b/>
          <w:bCs/>
          <w:sz w:val="28"/>
          <w:szCs w:val="28"/>
          <w:u w:val="single"/>
        </w:rPr>
        <w:lastRenderedPageBreak/>
        <w:t xml:space="preserve">П Р И Л О Ж Е Н И Е № </w:t>
      </w:r>
      <w:r>
        <w:rPr>
          <w:b/>
          <w:bCs/>
          <w:sz w:val="28"/>
          <w:szCs w:val="28"/>
          <w:u w:val="single"/>
        </w:rPr>
        <w:t>15</w:t>
      </w:r>
    </w:p>
    <w:p w:rsidR="00BE116A" w:rsidRPr="005338ED" w:rsidRDefault="00BE116A" w:rsidP="001E23E8">
      <w:pPr>
        <w:widowControl/>
        <w:spacing w:line="240" w:lineRule="auto"/>
        <w:ind w:left="284" w:right="141" w:firstLine="0"/>
        <w:jc w:val="right"/>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9A1F4E">
        <w:tc>
          <w:tcPr>
            <w:tcW w:w="4644" w:type="dxa"/>
            <w:tcBorders>
              <w:top w:val="nil"/>
              <w:left w:val="nil"/>
              <w:bottom w:val="nil"/>
              <w:right w:val="nil"/>
            </w:tcBorders>
          </w:tcPr>
          <w:p w:rsidR="00BE116A" w:rsidRPr="009A6B14" w:rsidRDefault="00BE116A" w:rsidP="009A1F4E">
            <w:pPr>
              <w:spacing w:line="240" w:lineRule="auto"/>
              <w:ind w:firstLine="0"/>
              <w:rPr>
                <w:sz w:val="28"/>
                <w:szCs w:val="28"/>
              </w:rPr>
            </w:pPr>
            <w:r w:rsidRPr="009A6B14">
              <w:rPr>
                <w:sz w:val="28"/>
                <w:szCs w:val="28"/>
              </w:rPr>
              <w:t>“Согласовано”</w:t>
            </w:r>
          </w:p>
          <w:p w:rsidR="00BE116A" w:rsidRPr="009A6B14" w:rsidRDefault="00BE116A" w:rsidP="009A1F4E">
            <w:pPr>
              <w:spacing w:line="240" w:lineRule="auto"/>
              <w:ind w:firstLine="0"/>
              <w:rPr>
                <w:sz w:val="28"/>
                <w:szCs w:val="28"/>
              </w:rPr>
            </w:pPr>
            <w:r w:rsidRPr="009A6B14">
              <w:rPr>
                <w:sz w:val="28"/>
                <w:szCs w:val="28"/>
              </w:rPr>
              <w:t>Председатель профкома</w:t>
            </w:r>
          </w:p>
          <w:p w:rsidR="00BE116A" w:rsidRPr="009A6B14" w:rsidRDefault="00BE116A" w:rsidP="009A1F4E">
            <w:pPr>
              <w:spacing w:line="240" w:lineRule="auto"/>
              <w:rPr>
                <w:sz w:val="28"/>
                <w:szCs w:val="28"/>
              </w:rPr>
            </w:pPr>
          </w:p>
          <w:p w:rsidR="00BE116A" w:rsidRPr="009A6B14" w:rsidRDefault="00BE116A" w:rsidP="009A1F4E">
            <w:pPr>
              <w:spacing w:line="240" w:lineRule="auto"/>
              <w:ind w:firstLine="0"/>
              <w:rPr>
                <w:sz w:val="28"/>
                <w:szCs w:val="28"/>
              </w:rPr>
            </w:pPr>
            <w:r w:rsidRPr="009A6B14">
              <w:rPr>
                <w:sz w:val="28"/>
                <w:szCs w:val="28"/>
              </w:rPr>
              <w:t>___________Н.И. Абдуллина</w:t>
            </w:r>
            <w:r w:rsidRPr="009A6B14">
              <w:t xml:space="preserve">                                </w:t>
            </w:r>
          </w:p>
          <w:p w:rsidR="00BE116A" w:rsidRPr="009A6B14" w:rsidRDefault="00BE116A" w:rsidP="009A1F4E">
            <w:pPr>
              <w:spacing w:line="240" w:lineRule="auto"/>
              <w:ind w:firstLine="0"/>
              <w:rPr>
                <w:sz w:val="28"/>
                <w:szCs w:val="28"/>
              </w:rPr>
            </w:pPr>
            <w:r w:rsidRPr="009A6B14">
              <w:rPr>
                <w:sz w:val="28"/>
                <w:szCs w:val="28"/>
              </w:rPr>
              <w:t xml:space="preserve">Протокол заседания </w:t>
            </w:r>
          </w:p>
          <w:p w:rsidR="00BE116A" w:rsidRPr="009A6B14" w:rsidRDefault="00BE116A" w:rsidP="009A1F4E">
            <w:pPr>
              <w:spacing w:line="240" w:lineRule="auto"/>
              <w:ind w:firstLine="0"/>
              <w:rPr>
                <w:sz w:val="28"/>
                <w:szCs w:val="28"/>
              </w:rPr>
            </w:pPr>
            <w:r w:rsidRPr="009A6B14">
              <w:rPr>
                <w:sz w:val="28"/>
                <w:szCs w:val="28"/>
              </w:rPr>
              <w:t xml:space="preserve">профсоюзного комитета </w:t>
            </w:r>
          </w:p>
          <w:p w:rsidR="00BE116A" w:rsidRPr="009A6B14"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tc>
        <w:tc>
          <w:tcPr>
            <w:tcW w:w="851" w:type="dxa"/>
            <w:tcBorders>
              <w:top w:val="nil"/>
              <w:left w:val="nil"/>
              <w:bottom w:val="nil"/>
              <w:right w:val="nil"/>
            </w:tcBorders>
          </w:tcPr>
          <w:p w:rsidR="00BE116A" w:rsidRPr="009A6B14" w:rsidRDefault="00BE116A" w:rsidP="009A1F4E">
            <w:pPr>
              <w:spacing w:line="240" w:lineRule="auto"/>
              <w:rPr>
                <w:sz w:val="28"/>
                <w:szCs w:val="28"/>
              </w:rPr>
            </w:pPr>
          </w:p>
        </w:tc>
        <w:tc>
          <w:tcPr>
            <w:tcW w:w="4394" w:type="dxa"/>
            <w:tcBorders>
              <w:top w:val="nil"/>
              <w:left w:val="nil"/>
              <w:bottom w:val="nil"/>
              <w:right w:val="nil"/>
            </w:tcBorders>
          </w:tcPr>
          <w:p w:rsidR="00BE116A" w:rsidRPr="009A6B14" w:rsidRDefault="00BE116A" w:rsidP="009A1F4E">
            <w:pPr>
              <w:spacing w:line="240" w:lineRule="auto"/>
              <w:rPr>
                <w:sz w:val="28"/>
                <w:szCs w:val="28"/>
              </w:rPr>
            </w:pPr>
            <w:r w:rsidRPr="009A6B14">
              <w:rPr>
                <w:sz w:val="28"/>
                <w:szCs w:val="28"/>
              </w:rPr>
              <w:t>“Утверждаю”</w:t>
            </w:r>
          </w:p>
          <w:p w:rsidR="00BE116A" w:rsidRPr="009A6B14" w:rsidRDefault="00BE116A" w:rsidP="009A1F4E">
            <w:pPr>
              <w:spacing w:line="240" w:lineRule="auto"/>
              <w:rPr>
                <w:sz w:val="28"/>
                <w:szCs w:val="28"/>
              </w:rPr>
            </w:pPr>
            <w:r w:rsidRPr="009A6B14">
              <w:rPr>
                <w:sz w:val="28"/>
                <w:szCs w:val="28"/>
              </w:rPr>
              <w:t>Главный врач</w:t>
            </w:r>
          </w:p>
          <w:p w:rsidR="00BE116A" w:rsidRPr="009A6B14" w:rsidRDefault="00BE116A" w:rsidP="009A1F4E">
            <w:pPr>
              <w:spacing w:line="240" w:lineRule="auto"/>
              <w:rPr>
                <w:sz w:val="28"/>
                <w:szCs w:val="28"/>
              </w:rPr>
            </w:pPr>
          </w:p>
          <w:p w:rsidR="00BE116A" w:rsidRPr="009A6B14" w:rsidRDefault="00BE116A" w:rsidP="009A1F4E">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1F4E">
            <w:pPr>
              <w:spacing w:line="240" w:lineRule="auto"/>
              <w:ind w:firstLine="0"/>
              <w:rPr>
                <w:sz w:val="28"/>
                <w:szCs w:val="28"/>
                <w:vertAlign w:val="superscript"/>
              </w:rPr>
            </w:pPr>
          </w:p>
          <w:p w:rsidR="00BE116A" w:rsidRPr="009A6B14" w:rsidRDefault="00BE116A" w:rsidP="009A1F4E">
            <w:pPr>
              <w:spacing w:line="240" w:lineRule="auto"/>
              <w:rPr>
                <w:sz w:val="28"/>
                <w:szCs w:val="28"/>
              </w:rPr>
            </w:pPr>
            <w:r w:rsidRPr="009A6B14">
              <w:rPr>
                <w:sz w:val="28"/>
                <w:szCs w:val="28"/>
              </w:rPr>
              <w:t>“___” ____________ 2019 г.</w:t>
            </w:r>
          </w:p>
        </w:tc>
      </w:tr>
    </w:tbl>
    <w:p w:rsidR="00BE116A" w:rsidRDefault="00BE116A" w:rsidP="00AD0AD1">
      <w:pPr>
        <w:spacing w:line="240" w:lineRule="auto"/>
        <w:jc w:val="center"/>
        <w:rPr>
          <w:b/>
          <w:sz w:val="28"/>
          <w:szCs w:val="28"/>
        </w:rPr>
      </w:pPr>
    </w:p>
    <w:p w:rsidR="00BE116A" w:rsidRPr="00BD5145" w:rsidRDefault="00BE116A" w:rsidP="00AD0AD1">
      <w:pPr>
        <w:spacing w:line="240" w:lineRule="auto"/>
        <w:jc w:val="center"/>
        <w:rPr>
          <w:b/>
          <w:sz w:val="28"/>
          <w:szCs w:val="28"/>
        </w:rPr>
      </w:pPr>
      <w:r w:rsidRPr="00BD5145">
        <w:rPr>
          <w:b/>
          <w:sz w:val="28"/>
          <w:szCs w:val="28"/>
        </w:rPr>
        <w:t>Состав Комиссии по рассмотрению</w:t>
      </w:r>
    </w:p>
    <w:p w:rsidR="00BE116A" w:rsidRPr="00BD5145" w:rsidRDefault="00BE116A" w:rsidP="00AD0AD1">
      <w:pPr>
        <w:spacing w:line="240" w:lineRule="auto"/>
        <w:jc w:val="center"/>
        <w:rPr>
          <w:sz w:val="28"/>
          <w:szCs w:val="28"/>
        </w:rPr>
      </w:pPr>
      <w:r w:rsidRPr="00BD5145">
        <w:rPr>
          <w:b/>
          <w:sz w:val="28"/>
          <w:szCs w:val="28"/>
        </w:rPr>
        <w:t>индивидуальных трудовых споров</w:t>
      </w:r>
      <w:r w:rsidRPr="00BD5145">
        <w:rPr>
          <w:sz w:val="28"/>
          <w:szCs w:val="28"/>
        </w:rPr>
        <w:t xml:space="preserve"> </w:t>
      </w:r>
    </w:p>
    <w:p w:rsidR="00BE116A" w:rsidRDefault="00BE116A" w:rsidP="00AD0AD1">
      <w:pPr>
        <w:spacing w:line="240" w:lineRule="auto"/>
        <w:ind w:left="709"/>
        <w:rPr>
          <w:b/>
          <w:bCs/>
          <w:sz w:val="28"/>
          <w:szCs w:val="28"/>
        </w:rPr>
      </w:pPr>
    </w:p>
    <w:p w:rsidR="00BE116A" w:rsidRPr="00BD5145" w:rsidRDefault="00BE116A" w:rsidP="00AD0AD1">
      <w:pPr>
        <w:spacing w:line="240" w:lineRule="auto"/>
        <w:ind w:left="709"/>
        <w:rPr>
          <w:b/>
          <w:bCs/>
          <w:sz w:val="28"/>
          <w:szCs w:val="28"/>
        </w:rPr>
      </w:pPr>
      <w:r w:rsidRPr="00BD5145">
        <w:rPr>
          <w:b/>
          <w:bCs/>
          <w:sz w:val="28"/>
          <w:szCs w:val="28"/>
        </w:rPr>
        <w:t xml:space="preserve">От работодателя  </w:t>
      </w:r>
      <w:r w:rsidRPr="00BD5145">
        <w:rPr>
          <w:sz w:val="28"/>
          <w:szCs w:val="28"/>
        </w:rPr>
        <w:t>(приказ № 156 от 29.10.2018 г.)</w:t>
      </w:r>
      <w:r w:rsidRPr="00BD5145">
        <w:rPr>
          <w:b/>
          <w:bCs/>
          <w:sz w:val="28"/>
          <w:szCs w:val="28"/>
        </w:rPr>
        <w:t>:</w:t>
      </w:r>
    </w:p>
    <w:p w:rsidR="00BE116A" w:rsidRPr="00BD5145" w:rsidRDefault="00BE116A" w:rsidP="00AD0AD1">
      <w:pPr>
        <w:spacing w:line="240" w:lineRule="auto"/>
        <w:jc w:val="both"/>
        <w:rPr>
          <w:b/>
          <w:bCs/>
          <w:sz w:val="28"/>
          <w:szCs w:val="28"/>
        </w:rPr>
      </w:pPr>
    </w:p>
    <w:tbl>
      <w:tblPr>
        <w:tblW w:w="9544" w:type="dxa"/>
        <w:jc w:val="right"/>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544"/>
        <w:gridCol w:w="5464"/>
      </w:tblGrid>
      <w:tr w:rsidR="00BE116A" w:rsidRPr="00BD5145" w:rsidTr="009A1F4E">
        <w:trPr>
          <w:cantSplit/>
          <w:trHeight w:val="275"/>
          <w:jc w:val="right"/>
        </w:trPr>
        <w:tc>
          <w:tcPr>
            <w:tcW w:w="536" w:type="dxa"/>
          </w:tcPr>
          <w:p w:rsidR="00BE116A" w:rsidRPr="00BD5145" w:rsidRDefault="00BE116A" w:rsidP="009A1F4E">
            <w:pPr>
              <w:spacing w:line="240" w:lineRule="auto"/>
              <w:ind w:firstLine="0"/>
              <w:rPr>
                <w:b/>
                <w:bCs/>
                <w:sz w:val="28"/>
                <w:szCs w:val="28"/>
              </w:rPr>
            </w:pPr>
          </w:p>
        </w:tc>
        <w:tc>
          <w:tcPr>
            <w:tcW w:w="3544" w:type="dxa"/>
          </w:tcPr>
          <w:p w:rsidR="00BE116A" w:rsidRPr="00BD5145" w:rsidRDefault="00BE116A" w:rsidP="009A1F4E">
            <w:pPr>
              <w:spacing w:line="240" w:lineRule="auto"/>
              <w:ind w:firstLine="0"/>
              <w:rPr>
                <w:b/>
                <w:bCs/>
                <w:sz w:val="28"/>
                <w:szCs w:val="28"/>
              </w:rPr>
            </w:pPr>
            <w:r w:rsidRPr="00BD5145">
              <w:rPr>
                <w:b/>
                <w:bCs/>
                <w:sz w:val="28"/>
                <w:szCs w:val="28"/>
              </w:rPr>
              <w:t>ФИО</w:t>
            </w:r>
          </w:p>
        </w:tc>
        <w:tc>
          <w:tcPr>
            <w:tcW w:w="5464" w:type="dxa"/>
            <w:vAlign w:val="center"/>
          </w:tcPr>
          <w:p w:rsidR="00BE116A" w:rsidRPr="00BD5145" w:rsidRDefault="00BE116A" w:rsidP="009A1F4E">
            <w:pPr>
              <w:spacing w:line="240" w:lineRule="auto"/>
              <w:ind w:firstLine="0"/>
              <w:jc w:val="center"/>
              <w:rPr>
                <w:b/>
                <w:bCs/>
                <w:sz w:val="28"/>
                <w:szCs w:val="28"/>
              </w:rPr>
            </w:pPr>
            <w:r w:rsidRPr="00BD5145">
              <w:rPr>
                <w:b/>
                <w:bCs/>
                <w:sz w:val="28"/>
                <w:szCs w:val="28"/>
              </w:rPr>
              <w:t>ДОЛЖНОСТЬ</w:t>
            </w:r>
          </w:p>
        </w:tc>
      </w:tr>
      <w:tr w:rsidR="00BE116A" w:rsidRPr="00BD5145" w:rsidTr="009A1F4E">
        <w:trPr>
          <w:cantSplit/>
          <w:jc w:val="right"/>
        </w:trPr>
        <w:tc>
          <w:tcPr>
            <w:tcW w:w="536" w:type="dxa"/>
          </w:tcPr>
          <w:p w:rsidR="00BE116A" w:rsidRPr="00BD5145" w:rsidRDefault="00BE116A" w:rsidP="009A1F4E">
            <w:pPr>
              <w:spacing w:line="240" w:lineRule="auto"/>
              <w:ind w:firstLine="0"/>
              <w:rPr>
                <w:sz w:val="28"/>
                <w:szCs w:val="28"/>
              </w:rPr>
            </w:pPr>
            <w:r w:rsidRPr="00BD5145">
              <w:rPr>
                <w:sz w:val="28"/>
                <w:szCs w:val="28"/>
              </w:rPr>
              <w:t>1.</w:t>
            </w:r>
          </w:p>
        </w:tc>
        <w:tc>
          <w:tcPr>
            <w:tcW w:w="3544" w:type="dxa"/>
          </w:tcPr>
          <w:p w:rsidR="00BE116A" w:rsidRPr="00BD5145" w:rsidRDefault="00BE116A" w:rsidP="009A1F4E">
            <w:pPr>
              <w:spacing w:line="240" w:lineRule="auto"/>
              <w:ind w:firstLine="0"/>
              <w:rPr>
                <w:b/>
                <w:bCs/>
                <w:sz w:val="28"/>
                <w:szCs w:val="28"/>
              </w:rPr>
            </w:pPr>
            <w:r w:rsidRPr="00BD5145">
              <w:rPr>
                <w:sz w:val="28"/>
                <w:szCs w:val="28"/>
              </w:rPr>
              <w:t>Петрова Татьяна Леонидовна</w:t>
            </w:r>
          </w:p>
        </w:tc>
        <w:tc>
          <w:tcPr>
            <w:tcW w:w="5464" w:type="dxa"/>
          </w:tcPr>
          <w:p w:rsidR="00BE116A" w:rsidRPr="00BD5145" w:rsidRDefault="00BE116A" w:rsidP="009A1F4E">
            <w:pPr>
              <w:spacing w:line="240" w:lineRule="auto"/>
              <w:ind w:firstLine="0"/>
              <w:rPr>
                <w:b/>
                <w:bCs/>
                <w:sz w:val="28"/>
                <w:szCs w:val="28"/>
              </w:rPr>
            </w:pPr>
            <w:r w:rsidRPr="00BD5145">
              <w:rPr>
                <w:sz w:val="28"/>
                <w:szCs w:val="28"/>
              </w:rPr>
              <w:t>Начальник ПЭО</w:t>
            </w:r>
          </w:p>
        </w:tc>
      </w:tr>
      <w:tr w:rsidR="00BE116A" w:rsidRPr="00BD5145" w:rsidTr="009A1F4E">
        <w:trPr>
          <w:cantSplit/>
          <w:trHeight w:val="129"/>
          <w:jc w:val="right"/>
        </w:trPr>
        <w:tc>
          <w:tcPr>
            <w:tcW w:w="536" w:type="dxa"/>
          </w:tcPr>
          <w:p w:rsidR="00BE116A" w:rsidRPr="00BD5145" w:rsidRDefault="00BE116A" w:rsidP="009A1F4E">
            <w:pPr>
              <w:spacing w:line="240" w:lineRule="auto"/>
              <w:ind w:firstLine="0"/>
              <w:rPr>
                <w:sz w:val="28"/>
                <w:szCs w:val="28"/>
              </w:rPr>
            </w:pPr>
            <w:r w:rsidRPr="00BD5145">
              <w:rPr>
                <w:sz w:val="28"/>
                <w:szCs w:val="28"/>
              </w:rPr>
              <w:t>2</w:t>
            </w:r>
          </w:p>
        </w:tc>
        <w:tc>
          <w:tcPr>
            <w:tcW w:w="3544" w:type="dxa"/>
          </w:tcPr>
          <w:p w:rsidR="00BE116A" w:rsidRPr="00BD5145" w:rsidRDefault="00BE116A" w:rsidP="009A1F4E">
            <w:pPr>
              <w:spacing w:line="240" w:lineRule="auto"/>
              <w:ind w:firstLine="0"/>
              <w:rPr>
                <w:b/>
                <w:bCs/>
                <w:sz w:val="28"/>
                <w:szCs w:val="28"/>
              </w:rPr>
            </w:pPr>
            <w:proofErr w:type="spellStart"/>
            <w:r w:rsidRPr="00BD5145">
              <w:rPr>
                <w:sz w:val="28"/>
                <w:szCs w:val="28"/>
              </w:rPr>
              <w:t>Хурамшина</w:t>
            </w:r>
            <w:proofErr w:type="spellEnd"/>
            <w:r w:rsidRPr="00BD5145">
              <w:rPr>
                <w:sz w:val="28"/>
                <w:szCs w:val="28"/>
              </w:rPr>
              <w:t xml:space="preserve"> </w:t>
            </w:r>
            <w:proofErr w:type="spellStart"/>
            <w:r w:rsidRPr="00BD5145">
              <w:rPr>
                <w:sz w:val="28"/>
                <w:szCs w:val="28"/>
              </w:rPr>
              <w:t>Эльвина</w:t>
            </w:r>
            <w:proofErr w:type="spellEnd"/>
            <w:r w:rsidRPr="00BD5145">
              <w:rPr>
                <w:sz w:val="28"/>
                <w:szCs w:val="28"/>
              </w:rPr>
              <w:t xml:space="preserve"> </w:t>
            </w:r>
            <w:proofErr w:type="spellStart"/>
            <w:r w:rsidRPr="00BD5145">
              <w:rPr>
                <w:sz w:val="28"/>
                <w:szCs w:val="28"/>
              </w:rPr>
              <w:t>Рахимзяновна</w:t>
            </w:r>
            <w:proofErr w:type="spellEnd"/>
          </w:p>
        </w:tc>
        <w:tc>
          <w:tcPr>
            <w:tcW w:w="5464" w:type="dxa"/>
          </w:tcPr>
          <w:p w:rsidR="00BE116A" w:rsidRPr="00BD5145" w:rsidRDefault="00BE116A" w:rsidP="009A1F4E">
            <w:pPr>
              <w:spacing w:line="240" w:lineRule="auto"/>
              <w:ind w:firstLine="0"/>
              <w:rPr>
                <w:b/>
                <w:bCs/>
                <w:sz w:val="28"/>
                <w:szCs w:val="28"/>
              </w:rPr>
            </w:pPr>
            <w:r w:rsidRPr="00BD5145">
              <w:rPr>
                <w:sz w:val="28"/>
                <w:szCs w:val="28"/>
              </w:rPr>
              <w:t>Юрисконсульт</w:t>
            </w:r>
          </w:p>
        </w:tc>
      </w:tr>
      <w:tr w:rsidR="00BE116A" w:rsidRPr="00BD5145" w:rsidTr="009A1F4E">
        <w:trPr>
          <w:cantSplit/>
          <w:trHeight w:val="129"/>
          <w:jc w:val="right"/>
        </w:trPr>
        <w:tc>
          <w:tcPr>
            <w:tcW w:w="536" w:type="dxa"/>
          </w:tcPr>
          <w:p w:rsidR="00BE116A" w:rsidRPr="00BD5145" w:rsidRDefault="00BE116A" w:rsidP="009A1F4E">
            <w:pPr>
              <w:spacing w:line="240" w:lineRule="auto"/>
              <w:ind w:firstLine="0"/>
              <w:rPr>
                <w:sz w:val="28"/>
                <w:szCs w:val="28"/>
              </w:rPr>
            </w:pPr>
            <w:r w:rsidRPr="00BD5145">
              <w:rPr>
                <w:sz w:val="28"/>
                <w:szCs w:val="28"/>
              </w:rPr>
              <w:t>3</w:t>
            </w:r>
          </w:p>
        </w:tc>
        <w:tc>
          <w:tcPr>
            <w:tcW w:w="3544" w:type="dxa"/>
          </w:tcPr>
          <w:p w:rsidR="00BE116A" w:rsidRPr="00BD5145" w:rsidRDefault="00BE116A" w:rsidP="009A1F4E">
            <w:pPr>
              <w:spacing w:line="240" w:lineRule="auto"/>
              <w:ind w:firstLine="0"/>
              <w:rPr>
                <w:sz w:val="28"/>
                <w:szCs w:val="28"/>
              </w:rPr>
            </w:pPr>
            <w:proofErr w:type="spellStart"/>
            <w:r w:rsidRPr="00BD5145">
              <w:rPr>
                <w:sz w:val="28"/>
                <w:szCs w:val="28"/>
              </w:rPr>
              <w:t>Фахретдинова</w:t>
            </w:r>
            <w:proofErr w:type="spellEnd"/>
            <w:r w:rsidRPr="00BD5145">
              <w:rPr>
                <w:sz w:val="28"/>
                <w:szCs w:val="28"/>
              </w:rPr>
              <w:t xml:space="preserve"> Эльвира </w:t>
            </w:r>
            <w:proofErr w:type="spellStart"/>
            <w:r w:rsidRPr="00BD5145">
              <w:rPr>
                <w:sz w:val="28"/>
                <w:szCs w:val="28"/>
              </w:rPr>
              <w:t>Зуфаровна</w:t>
            </w:r>
            <w:proofErr w:type="spellEnd"/>
          </w:p>
        </w:tc>
        <w:tc>
          <w:tcPr>
            <w:tcW w:w="5464" w:type="dxa"/>
          </w:tcPr>
          <w:p w:rsidR="00BE116A" w:rsidRPr="00BD5145" w:rsidRDefault="00BE116A" w:rsidP="009A1F4E">
            <w:pPr>
              <w:spacing w:line="240" w:lineRule="auto"/>
              <w:ind w:firstLine="0"/>
              <w:rPr>
                <w:b/>
                <w:bCs/>
                <w:sz w:val="28"/>
                <w:szCs w:val="28"/>
              </w:rPr>
            </w:pPr>
            <w:r w:rsidRPr="00BD5145">
              <w:rPr>
                <w:sz w:val="28"/>
                <w:szCs w:val="28"/>
              </w:rPr>
              <w:t>Специалист по кадрам</w:t>
            </w:r>
          </w:p>
        </w:tc>
      </w:tr>
    </w:tbl>
    <w:p w:rsidR="00BE116A" w:rsidRDefault="00BE116A" w:rsidP="00AD0AD1">
      <w:pPr>
        <w:spacing w:line="240" w:lineRule="auto"/>
        <w:ind w:left="709"/>
        <w:jc w:val="both"/>
        <w:rPr>
          <w:b/>
          <w:bCs/>
          <w:sz w:val="28"/>
          <w:szCs w:val="28"/>
        </w:rPr>
      </w:pPr>
    </w:p>
    <w:p w:rsidR="00BE116A" w:rsidRPr="00BD5145" w:rsidRDefault="00BE116A" w:rsidP="00AD0AD1">
      <w:pPr>
        <w:spacing w:line="240" w:lineRule="auto"/>
        <w:ind w:left="709"/>
        <w:jc w:val="both"/>
        <w:rPr>
          <w:b/>
          <w:bCs/>
          <w:sz w:val="28"/>
          <w:szCs w:val="28"/>
        </w:rPr>
      </w:pPr>
      <w:r w:rsidRPr="00BD5145">
        <w:rPr>
          <w:b/>
          <w:bCs/>
          <w:sz w:val="28"/>
          <w:szCs w:val="28"/>
        </w:rPr>
        <w:t xml:space="preserve">От работников </w:t>
      </w:r>
      <w:r w:rsidRPr="00BD5145">
        <w:rPr>
          <w:sz w:val="28"/>
          <w:szCs w:val="28"/>
        </w:rPr>
        <w:t xml:space="preserve">(протокол общего собрания от </w:t>
      </w:r>
      <w:r w:rsidRPr="00BD5145">
        <w:rPr>
          <w:bCs/>
          <w:sz w:val="28"/>
          <w:szCs w:val="28"/>
        </w:rPr>
        <w:t>«27» июля 2018 г.</w:t>
      </w:r>
      <w:r w:rsidRPr="00BD5145">
        <w:rPr>
          <w:sz w:val="28"/>
          <w:szCs w:val="28"/>
        </w:rPr>
        <w:t>)</w:t>
      </w:r>
      <w:r w:rsidRPr="00BD5145">
        <w:rPr>
          <w:b/>
          <w:bCs/>
          <w:sz w:val="28"/>
          <w:szCs w:val="28"/>
        </w:rPr>
        <w:t>:</w:t>
      </w:r>
    </w:p>
    <w:p w:rsidR="00BE116A" w:rsidRPr="00BD5145" w:rsidRDefault="00BE116A" w:rsidP="00AD0AD1">
      <w:pPr>
        <w:spacing w:line="240" w:lineRule="auto"/>
        <w:jc w:val="both"/>
        <w:rPr>
          <w:b/>
          <w:bCs/>
          <w:sz w:val="28"/>
          <w:szCs w:val="28"/>
        </w:rPr>
      </w:pPr>
    </w:p>
    <w:tbl>
      <w:tblPr>
        <w:tblW w:w="9717" w:type="dxa"/>
        <w:jc w:val="righ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5464"/>
      </w:tblGrid>
      <w:tr w:rsidR="00BE116A" w:rsidRPr="00BD5145" w:rsidTr="009A1F4E">
        <w:trPr>
          <w:cantSplit/>
          <w:trHeight w:val="275"/>
          <w:jc w:val="right"/>
        </w:trPr>
        <w:tc>
          <w:tcPr>
            <w:tcW w:w="709" w:type="dxa"/>
          </w:tcPr>
          <w:p w:rsidR="00BE116A" w:rsidRPr="00BD5145" w:rsidRDefault="00BE116A" w:rsidP="009A1F4E">
            <w:pPr>
              <w:spacing w:line="240" w:lineRule="auto"/>
              <w:ind w:firstLine="0"/>
              <w:rPr>
                <w:b/>
                <w:bCs/>
                <w:sz w:val="28"/>
                <w:szCs w:val="28"/>
              </w:rPr>
            </w:pPr>
          </w:p>
        </w:tc>
        <w:tc>
          <w:tcPr>
            <w:tcW w:w="3544" w:type="dxa"/>
          </w:tcPr>
          <w:p w:rsidR="00BE116A" w:rsidRPr="00BD5145" w:rsidRDefault="00BE116A" w:rsidP="009A1F4E">
            <w:pPr>
              <w:spacing w:line="240" w:lineRule="auto"/>
              <w:ind w:firstLine="0"/>
              <w:rPr>
                <w:b/>
                <w:bCs/>
                <w:sz w:val="28"/>
                <w:szCs w:val="28"/>
              </w:rPr>
            </w:pPr>
            <w:r w:rsidRPr="00BD5145">
              <w:rPr>
                <w:b/>
                <w:bCs/>
                <w:sz w:val="28"/>
                <w:szCs w:val="28"/>
              </w:rPr>
              <w:t>ФИО</w:t>
            </w:r>
          </w:p>
        </w:tc>
        <w:tc>
          <w:tcPr>
            <w:tcW w:w="5464" w:type="dxa"/>
            <w:vAlign w:val="center"/>
          </w:tcPr>
          <w:p w:rsidR="00BE116A" w:rsidRPr="00BD5145" w:rsidRDefault="00BE116A" w:rsidP="009A1F4E">
            <w:pPr>
              <w:spacing w:line="240" w:lineRule="auto"/>
              <w:ind w:firstLine="0"/>
              <w:jc w:val="center"/>
              <w:rPr>
                <w:b/>
                <w:bCs/>
                <w:sz w:val="28"/>
                <w:szCs w:val="28"/>
              </w:rPr>
            </w:pPr>
            <w:r w:rsidRPr="00BD5145">
              <w:rPr>
                <w:b/>
                <w:bCs/>
                <w:sz w:val="28"/>
                <w:szCs w:val="28"/>
              </w:rPr>
              <w:t>ДОЛЖНОСТЬ</w:t>
            </w:r>
          </w:p>
        </w:tc>
      </w:tr>
      <w:tr w:rsidR="00BE116A" w:rsidRPr="00BD5145" w:rsidTr="009A1F4E">
        <w:trPr>
          <w:cantSplit/>
          <w:jc w:val="right"/>
        </w:trPr>
        <w:tc>
          <w:tcPr>
            <w:tcW w:w="709" w:type="dxa"/>
          </w:tcPr>
          <w:p w:rsidR="00BE116A" w:rsidRPr="00BD5145" w:rsidRDefault="00BE116A" w:rsidP="003F1A96">
            <w:pPr>
              <w:spacing w:line="240" w:lineRule="auto"/>
              <w:ind w:firstLine="0"/>
              <w:rPr>
                <w:sz w:val="28"/>
                <w:szCs w:val="28"/>
              </w:rPr>
            </w:pPr>
            <w:r w:rsidRPr="00BD5145">
              <w:rPr>
                <w:sz w:val="28"/>
                <w:szCs w:val="28"/>
              </w:rPr>
              <w:t>1.</w:t>
            </w:r>
          </w:p>
        </w:tc>
        <w:tc>
          <w:tcPr>
            <w:tcW w:w="3544" w:type="dxa"/>
          </w:tcPr>
          <w:p w:rsidR="00BE116A" w:rsidRPr="00027580" w:rsidRDefault="00BE116A" w:rsidP="003F1A96">
            <w:pPr>
              <w:spacing w:line="240" w:lineRule="auto"/>
              <w:ind w:firstLine="0"/>
              <w:rPr>
                <w:sz w:val="28"/>
                <w:szCs w:val="28"/>
              </w:rPr>
            </w:pPr>
            <w:r w:rsidRPr="00C753D0">
              <w:rPr>
                <w:sz w:val="28"/>
                <w:szCs w:val="28"/>
              </w:rPr>
              <w:t>Абдуллина</w:t>
            </w:r>
            <w:r w:rsidRPr="00BD5145">
              <w:rPr>
                <w:sz w:val="28"/>
                <w:szCs w:val="28"/>
              </w:rPr>
              <w:t xml:space="preserve"> </w:t>
            </w:r>
            <w:r>
              <w:rPr>
                <w:sz w:val="28"/>
                <w:szCs w:val="28"/>
              </w:rPr>
              <w:t xml:space="preserve">Наталья </w:t>
            </w:r>
            <w:proofErr w:type="spellStart"/>
            <w:r>
              <w:rPr>
                <w:sz w:val="28"/>
                <w:szCs w:val="28"/>
              </w:rPr>
              <w:t>Ильфировна</w:t>
            </w:r>
            <w:proofErr w:type="spellEnd"/>
            <w:r>
              <w:rPr>
                <w:sz w:val="28"/>
                <w:szCs w:val="28"/>
              </w:rPr>
              <w:t xml:space="preserve"> </w:t>
            </w:r>
            <w:r w:rsidRPr="00027580">
              <w:rPr>
                <w:sz w:val="28"/>
                <w:szCs w:val="28"/>
              </w:rPr>
              <w:t>(председатель комиссии)</w:t>
            </w:r>
          </w:p>
        </w:tc>
        <w:tc>
          <w:tcPr>
            <w:tcW w:w="5464" w:type="dxa"/>
          </w:tcPr>
          <w:p w:rsidR="00BE116A" w:rsidRPr="00027580" w:rsidRDefault="00BE116A" w:rsidP="003F1A96">
            <w:pPr>
              <w:spacing w:line="240" w:lineRule="auto"/>
              <w:ind w:firstLine="0"/>
              <w:rPr>
                <w:sz w:val="28"/>
                <w:szCs w:val="28"/>
              </w:rPr>
            </w:pPr>
            <w:r w:rsidRPr="00C753D0">
              <w:rPr>
                <w:bCs/>
                <w:iCs/>
                <w:color w:val="000000"/>
                <w:sz w:val="28"/>
                <w:szCs w:val="28"/>
                <w:shd w:val="clear" w:color="auto" w:fill="FFFFFF"/>
              </w:rPr>
              <w:t>Заведующая  лечебно-хирургическим отделением</w:t>
            </w:r>
            <w:r w:rsidRPr="00BD5145">
              <w:rPr>
                <w:sz w:val="28"/>
                <w:szCs w:val="28"/>
              </w:rPr>
              <w:t xml:space="preserve"> -  председатель профсоюзного комитета</w:t>
            </w:r>
          </w:p>
        </w:tc>
      </w:tr>
      <w:tr w:rsidR="00BE116A" w:rsidRPr="00BD5145" w:rsidTr="009A1F4E">
        <w:trPr>
          <w:cantSplit/>
          <w:trHeight w:val="129"/>
          <w:jc w:val="right"/>
        </w:trPr>
        <w:tc>
          <w:tcPr>
            <w:tcW w:w="709" w:type="dxa"/>
          </w:tcPr>
          <w:p w:rsidR="00BE116A" w:rsidRPr="00BD5145" w:rsidRDefault="00BE116A" w:rsidP="009A1F4E">
            <w:pPr>
              <w:spacing w:line="240" w:lineRule="auto"/>
              <w:ind w:firstLine="0"/>
              <w:rPr>
                <w:sz w:val="28"/>
                <w:szCs w:val="28"/>
              </w:rPr>
            </w:pPr>
            <w:r w:rsidRPr="00BD5145">
              <w:rPr>
                <w:sz w:val="28"/>
                <w:szCs w:val="28"/>
              </w:rPr>
              <w:t>2</w:t>
            </w:r>
          </w:p>
        </w:tc>
        <w:tc>
          <w:tcPr>
            <w:tcW w:w="3544" w:type="dxa"/>
          </w:tcPr>
          <w:p w:rsidR="00BE116A" w:rsidRPr="00BD5145" w:rsidRDefault="00BE116A" w:rsidP="009A1F4E">
            <w:pPr>
              <w:spacing w:line="240" w:lineRule="auto"/>
              <w:ind w:firstLine="0"/>
              <w:rPr>
                <w:b/>
                <w:bCs/>
                <w:sz w:val="28"/>
                <w:szCs w:val="28"/>
              </w:rPr>
            </w:pPr>
            <w:proofErr w:type="spellStart"/>
            <w:r>
              <w:rPr>
                <w:sz w:val="28"/>
                <w:szCs w:val="28"/>
                <w:lang w:eastAsia="en-US"/>
              </w:rPr>
              <w:t>Летаева</w:t>
            </w:r>
            <w:proofErr w:type="spellEnd"/>
            <w:r>
              <w:rPr>
                <w:sz w:val="28"/>
                <w:szCs w:val="28"/>
                <w:lang w:eastAsia="en-US"/>
              </w:rPr>
              <w:t xml:space="preserve"> Елена Игоревна</w:t>
            </w:r>
          </w:p>
        </w:tc>
        <w:tc>
          <w:tcPr>
            <w:tcW w:w="5464" w:type="dxa"/>
          </w:tcPr>
          <w:p w:rsidR="00BE116A" w:rsidRPr="00BD5145" w:rsidRDefault="00BE116A" w:rsidP="009A1F4E">
            <w:pPr>
              <w:spacing w:line="240" w:lineRule="auto"/>
              <w:ind w:firstLine="0"/>
              <w:rPr>
                <w:bCs/>
                <w:sz w:val="28"/>
                <w:szCs w:val="28"/>
              </w:rPr>
            </w:pPr>
            <w:r>
              <w:rPr>
                <w:bCs/>
                <w:sz w:val="28"/>
                <w:szCs w:val="28"/>
              </w:rPr>
              <w:t>Г</w:t>
            </w:r>
            <w:r w:rsidRPr="00BD5145">
              <w:rPr>
                <w:bCs/>
                <w:sz w:val="28"/>
                <w:szCs w:val="28"/>
              </w:rPr>
              <w:t>лавн</w:t>
            </w:r>
            <w:r>
              <w:rPr>
                <w:bCs/>
                <w:sz w:val="28"/>
                <w:szCs w:val="28"/>
              </w:rPr>
              <w:t>ая</w:t>
            </w:r>
            <w:r w:rsidRPr="00BD5145">
              <w:rPr>
                <w:bCs/>
                <w:sz w:val="28"/>
                <w:szCs w:val="28"/>
              </w:rPr>
              <w:t xml:space="preserve"> медицинск</w:t>
            </w:r>
            <w:r>
              <w:rPr>
                <w:bCs/>
                <w:sz w:val="28"/>
                <w:szCs w:val="28"/>
              </w:rPr>
              <w:t>ая сестра</w:t>
            </w:r>
          </w:p>
        </w:tc>
      </w:tr>
      <w:tr w:rsidR="00BE116A" w:rsidRPr="00BD5145" w:rsidTr="009A1F4E">
        <w:trPr>
          <w:cantSplit/>
          <w:trHeight w:val="129"/>
          <w:jc w:val="right"/>
        </w:trPr>
        <w:tc>
          <w:tcPr>
            <w:tcW w:w="709" w:type="dxa"/>
          </w:tcPr>
          <w:p w:rsidR="00BE116A" w:rsidRPr="00BD5145" w:rsidRDefault="00BE116A" w:rsidP="009A1F4E">
            <w:pPr>
              <w:spacing w:line="240" w:lineRule="auto"/>
              <w:ind w:firstLine="0"/>
              <w:rPr>
                <w:sz w:val="28"/>
                <w:szCs w:val="28"/>
              </w:rPr>
            </w:pPr>
            <w:r w:rsidRPr="00BD5145">
              <w:rPr>
                <w:sz w:val="28"/>
                <w:szCs w:val="28"/>
              </w:rPr>
              <w:t>3</w:t>
            </w:r>
          </w:p>
        </w:tc>
        <w:tc>
          <w:tcPr>
            <w:tcW w:w="3544" w:type="dxa"/>
          </w:tcPr>
          <w:p w:rsidR="00BE116A" w:rsidRPr="00BD5145" w:rsidRDefault="00BE116A" w:rsidP="009A1F4E">
            <w:pPr>
              <w:spacing w:line="240" w:lineRule="auto"/>
              <w:ind w:firstLine="0"/>
              <w:rPr>
                <w:sz w:val="28"/>
                <w:szCs w:val="28"/>
              </w:rPr>
            </w:pPr>
            <w:proofErr w:type="spellStart"/>
            <w:r w:rsidRPr="00BD5145">
              <w:rPr>
                <w:sz w:val="28"/>
                <w:szCs w:val="28"/>
                <w:lang w:eastAsia="en-US"/>
              </w:rPr>
              <w:t>Кочеганова</w:t>
            </w:r>
            <w:proofErr w:type="spellEnd"/>
            <w:r w:rsidRPr="00BD5145">
              <w:rPr>
                <w:sz w:val="28"/>
                <w:szCs w:val="28"/>
                <w:lang w:eastAsia="en-US"/>
              </w:rPr>
              <w:t xml:space="preserve"> Гульнара </w:t>
            </w:r>
            <w:proofErr w:type="spellStart"/>
            <w:r w:rsidRPr="00BD5145">
              <w:rPr>
                <w:sz w:val="28"/>
                <w:szCs w:val="28"/>
                <w:lang w:eastAsia="en-US"/>
              </w:rPr>
              <w:t>Фанировна</w:t>
            </w:r>
            <w:proofErr w:type="spellEnd"/>
          </w:p>
        </w:tc>
        <w:tc>
          <w:tcPr>
            <w:tcW w:w="5464" w:type="dxa"/>
          </w:tcPr>
          <w:p w:rsidR="00BE116A" w:rsidRPr="00BD5145" w:rsidRDefault="00BE116A" w:rsidP="009A1F4E">
            <w:pPr>
              <w:spacing w:line="240" w:lineRule="auto"/>
              <w:ind w:firstLine="0"/>
              <w:rPr>
                <w:bCs/>
                <w:sz w:val="28"/>
                <w:szCs w:val="28"/>
              </w:rPr>
            </w:pPr>
            <w:r w:rsidRPr="00BD5145">
              <w:rPr>
                <w:bCs/>
                <w:sz w:val="28"/>
                <w:szCs w:val="28"/>
              </w:rPr>
              <w:t>Медицинская сестра</w:t>
            </w:r>
          </w:p>
        </w:tc>
      </w:tr>
    </w:tbl>
    <w:p w:rsidR="00BE116A" w:rsidRPr="005338ED" w:rsidRDefault="00BE116A" w:rsidP="001E23E8">
      <w:pPr>
        <w:widowControl/>
        <w:spacing w:line="240" w:lineRule="auto"/>
        <w:ind w:left="284" w:right="141" w:firstLine="0"/>
        <w:jc w:val="right"/>
        <w:rPr>
          <w:sz w:val="28"/>
          <w:szCs w:val="28"/>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013439" w:rsidRDefault="00013439"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BE116A" w:rsidRDefault="00BE116A" w:rsidP="001E23E8">
      <w:pPr>
        <w:widowControl/>
        <w:spacing w:line="240" w:lineRule="auto"/>
        <w:ind w:left="284" w:right="141" w:firstLine="0"/>
        <w:jc w:val="right"/>
        <w:rPr>
          <w:b/>
          <w:bCs/>
          <w:sz w:val="28"/>
          <w:szCs w:val="28"/>
          <w:u w:val="single"/>
        </w:rPr>
      </w:pPr>
    </w:p>
    <w:p w:rsidR="009306CE" w:rsidRDefault="009306CE"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b/>
          <w:bCs/>
          <w:sz w:val="28"/>
          <w:szCs w:val="28"/>
          <w:u w:val="single"/>
        </w:rPr>
      </w:pPr>
    </w:p>
    <w:p w:rsidR="00BE116A" w:rsidRPr="005338ED" w:rsidRDefault="00BE116A" w:rsidP="001E23E8">
      <w:pPr>
        <w:widowControl/>
        <w:spacing w:line="240" w:lineRule="auto"/>
        <w:ind w:left="284" w:right="141" w:firstLine="0"/>
        <w:jc w:val="right"/>
        <w:rPr>
          <w:sz w:val="28"/>
          <w:szCs w:val="28"/>
        </w:rPr>
      </w:pPr>
      <w:r w:rsidRPr="005338ED">
        <w:rPr>
          <w:b/>
          <w:bCs/>
          <w:sz w:val="28"/>
          <w:szCs w:val="28"/>
          <w:u w:val="single"/>
        </w:rPr>
        <w:lastRenderedPageBreak/>
        <w:t xml:space="preserve">П Р И Л О Ж Е Н И Е № </w:t>
      </w:r>
      <w:r>
        <w:rPr>
          <w:b/>
          <w:bCs/>
          <w:sz w:val="28"/>
          <w:szCs w:val="28"/>
          <w:u w:val="single"/>
        </w:rPr>
        <w:t>16</w:t>
      </w:r>
    </w:p>
    <w:p w:rsidR="00BE116A" w:rsidRPr="005338ED" w:rsidRDefault="00BE116A" w:rsidP="001E23E8">
      <w:pPr>
        <w:widowControl/>
        <w:spacing w:line="240" w:lineRule="auto"/>
        <w:ind w:left="284" w:right="141" w:firstLine="0"/>
        <w:jc w:val="center"/>
        <w:rPr>
          <w:sz w:val="28"/>
          <w:szCs w:val="28"/>
        </w:rPr>
      </w:pPr>
    </w:p>
    <w:tbl>
      <w:tblPr>
        <w:tblW w:w="9889" w:type="dxa"/>
        <w:tblLayout w:type="fixed"/>
        <w:tblLook w:val="0000" w:firstRow="0" w:lastRow="0" w:firstColumn="0" w:lastColumn="0" w:noHBand="0" w:noVBand="0"/>
      </w:tblPr>
      <w:tblGrid>
        <w:gridCol w:w="4644"/>
        <w:gridCol w:w="851"/>
        <w:gridCol w:w="4394"/>
      </w:tblGrid>
      <w:tr w:rsidR="00BE116A" w:rsidRPr="009A6B14" w:rsidTr="009A1F4E">
        <w:tc>
          <w:tcPr>
            <w:tcW w:w="4644" w:type="dxa"/>
            <w:tcBorders>
              <w:top w:val="nil"/>
              <w:left w:val="nil"/>
              <w:bottom w:val="nil"/>
              <w:right w:val="nil"/>
            </w:tcBorders>
          </w:tcPr>
          <w:p w:rsidR="00BE116A" w:rsidRPr="009A6B14" w:rsidRDefault="00BE116A" w:rsidP="009A1F4E">
            <w:pPr>
              <w:spacing w:line="240" w:lineRule="auto"/>
              <w:ind w:firstLine="0"/>
              <w:rPr>
                <w:sz w:val="28"/>
                <w:szCs w:val="28"/>
              </w:rPr>
            </w:pPr>
            <w:r w:rsidRPr="009A6B14">
              <w:rPr>
                <w:sz w:val="28"/>
                <w:szCs w:val="28"/>
              </w:rPr>
              <w:t>“Согласовано”</w:t>
            </w:r>
          </w:p>
          <w:p w:rsidR="00BE116A" w:rsidRPr="009A6B14" w:rsidRDefault="00BE116A" w:rsidP="009A1F4E">
            <w:pPr>
              <w:spacing w:line="240" w:lineRule="auto"/>
              <w:ind w:firstLine="0"/>
              <w:rPr>
                <w:sz w:val="28"/>
                <w:szCs w:val="28"/>
              </w:rPr>
            </w:pPr>
            <w:r w:rsidRPr="009A6B14">
              <w:rPr>
                <w:sz w:val="28"/>
                <w:szCs w:val="28"/>
              </w:rPr>
              <w:t>Председатель профкома</w:t>
            </w:r>
          </w:p>
          <w:p w:rsidR="00BE116A" w:rsidRPr="009A6B14" w:rsidRDefault="00BE116A" w:rsidP="009A1F4E">
            <w:pPr>
              <w:spacing w:line="240" w:lineRule="auto"/>
              <w:rPr>
                <w:sz w:val="28"/>
                <w:szCs w:val="28"/>
              </w:rPr>
            </w:pPr>
          </w:p>
          <w:p w:rsidR="00BE116A" w:rsidRPr="009A6B14" w:rsidRDefault="00BE116A" w:rsidP="009A1F4E">
            <w:pPr>
              <w:spacing w:line="240" w:lineRule="auto"/>
              <w:ind w:firstLine="0"/>
              <w:rPr>
                <w:sz w:val="28"/>
                <w:szCs w:val="28"/>
              </w:rPr>
            </w:pPr>
            <w:r w:rsidRPr="009A6B14">
              <w:rPr>
                <w:sz w:val="28"/>
                <w:szCs w:val="28"/>
              </w:rPr>
              <w:t>___________Н.И. Абдуллина</w:t>
            </w:r>
            <w:r w:rsidRPr="009A6B14">
              <w:t xml:space="preserve">                                </w:t>
            </w:r>
          </w:p>
          <w:p w:rsidR="00BE116A" w:rsidRPr="009A6B14" w:rsidRDefault="00BE116A" w:rsidP="009A1F4E">
            <w:pPr>
              <w:spacing w:line="240" w:lineRule="auto"/>
              <w:ind w:firstLine="0"/>
              <w:rPr>
                <w:sz w:val="28"/>
                <w:szCs w:val="28"/>
              </w:rPr>
            </w:pPr>
            <w:r w:rsidRPr="009A6B14">
              <w:rPr>
                <w:sz w:val="28"/>
                <w:szCs w:val="28"/>
              </w:rPr>
              <w:t xml:space="preserve">Протокол заседания </w:t>
            </w:r>
          </w:p>
          <w:p w:rsidR="00BE116A" w:rsidRPr="009A6B14" w:rsidRDefault="00BE116A" w:rsidP="009A1F4E">
            <w:pPr>
              <w:spacing w:line="240" w:lineRule="auto"/>
              <w:ind w:firstLine="0"/>
              <w:rPr>
                <w:sz w:val="28"/>
                <w:szCs w:val="28"/>
              </w:rPr>
            </w:pPr>
            <w:r w:rsidRPr="009A6B14">
              <w:rPr>
                <w:sz w:val="28"/>
                <w:szCs w:val="28"/>
              </w:rPr>
              <w:t xml:space="preserve">профсоюзного комитета </w:t>
            </w:r>
          </w:p>
          <w:p w:rsidR="00BE116A" w:rsidRPr="009A6B14" w:rsidRDefault="009306CE" w:rsidP="009306CE">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tc>
        <w:tc>
          <w:tcPr>
            <w:tcW w:w="851" w:type="dxa"/>
            <w:tcBorders>
              <w:top w:val="nil"/>
              <w:left w:val="nil"/>
              <w:bottom w:val="nil"/>
              <w:right w:val="nil"/>
            </w:tcBorders>
          </w:tcPr>
          <w:p w:rsidR="00BE116A" w:rsidRPr="009A6B14" w:rsidRDefault="00BE116A" w:rsidP="009A1F4E">
            <w:pPr>
              <w:spacing w:line="240" w:lineRule="auto"/>
              <w:rPr>
                <w:sz w:val="28"/>
                <w:szCs w:val="28"/>
              </w:rPr>
            </w:pPr>
          </w:p>
        </w:tc>
        <w:tc>
          <w:tcPr>
            <w:tcW w:w="4394" w:type="dxa"/>
            <w:tcBorders>
              <w:top w:val="nil"/>
              <w:left w:val="nil"/>
              <w:bottom w:val="nil"/>
              <w:right w:val="nil"/>
            </w:tcBorders>
          </w:tcPr>
          <w:p w:rsidR="00BE116A" w:rsidRPr="009A6B14" w:rsidRDefault="00BE116A" w:rsidP="009A1F4E">
            <w:pPr>
              <w:spacing w:line="240" w:lineRule="auto"/>
              <w:rPr>
                <w:sz w:val="28"/>
                <w:szCs w:val="28"/>
              </w:rPr>
            </w:pPr>
            <w:r w:rsidRPr="009A6B14">
              <w:rPr>
                <w:sz w:val="28"/>
                <w:szCs w:val="28"/>
              </w:rPr>
              <w:t>“Утверждаю”</w:t>
            </w:r>
          </w:p>
          <w:p w:rsidR="00BE116A" w:rsidRPr="009A6B14" w:rsidRDefault="00BE116A" w:rsidP="009A1F4E">
            <w:pPr>
              <w:spacing w:line="240" w:lineRule="auto"/>
              <w:rPr>
                <w:sz w:val="28"/>
                <w:szCs w:val="28"/>
              </w:rPr>
            </w:pPr>
            <w:r w:rsidRPr="009A6B14">
              <w:rPr>
                <w:sz w:val="28"/>
                <w:szCs w:val="28"/>
              </w:rPr>
              <w:t>Главный врач</w:t>
            </w:r>
          </w:p>
          <w:p w:rsidR="00BE116A" w:rsidRPr="009A6B14" w:rsidRDefault="00BE116A" w:rsidP="009A1F4E">
            <w:pPr>
              <w:spacing w:line="240" w:lineRule="auto"/>
              <w:rPr>
                <w:sz w:val="28"/>
                <w:szCs w:val="28"/>
              </w:rPr>
            </w:pPr>
          </w:p>
          <w:p w:rsidR="00BE116A" w:rsidRPr="009A6B14" w:rsidRDefault="00BE116A" w:rsidP="009A1F4E">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BE116A" w:rsidRPr="009A6B14" w:rsidRDefault="00BE116A" w:rsidP="009A1F4E">
            <w:pPr>
              <w:spacing w:line="240" w:lineRule="auto"/>
              <w:ind w:firstLine="0"/>
              <w:rPr>
                <w:sz w:val="28"/>
                <w:szCs w:val="28"/>
                <w:vertAlign w:val="superscript"/>
              </w:rPr>
            </w:pPr>
          </w:p>
          <w:p w:rsidR="00BE116A" w:rsidRPr="009A6B14" w:rsidRDefault="00BE116A" w:rsidP="009A1F4E">
            <w:pPr>
              <w:spacing w:line="240" w:lineRule="auto"/>
              <w:rPr>
                <w:sz w:val="28"/>
                <w:szCs w:val="28"/>
              </w:rPr>
            </w:pPr>
            <w:r w:rsidRPr="009A6B14">
              <w:rPr>
                <w:sz w:val="28"/>
                <w:szCs w:val="28"/>
              </w:rPr>
              <w:t>“___” ____________ 2019 г.</w:t>
            </w:r>
          </w:p>
        </w:tc>
      </w:tr>
    </w:tbl>
    <w:p w:rsidR="00BE116A" w:rsidRPr="005338ED" w:rsidRDefault="00BE116A" w:rsidP="001E23E8">
      <w:pPr>
        <w:widowControl/>
        <w:spacing w:line="240" w:lineRule="auto"/>
        <w:ind w:left="284" w:right="141" w:firstLine="0"/>
        <w:jc w:val="center"/>
        <w:rPr>
          <w:sz w:val="28"/>
          <w:szCs w:val="28"/>
        </w:rPr>
      </w:pP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Состав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комиссии для ведения коллективных переговоров,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подготовки проекта коллективного договора,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изменений и дополнений к нему,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заключения коллективного договора,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осуществления контроля </w:t>
      </w:r>
    </w:p>
    <w:p w:rsidR="00BE116A" w:rsidRPr="00AD0AD1" w:rsidRDefault="00BE116A" w:rsidP="001E34B2">
      <w:pPr>
        <w:widowControl/>
        <w:spacing w:line="240" w:lineRule="auto"/>
        <w:ind w:left="284" w:right="141" w:firstLine="0"/>
        <w:jc w:val="center"/>
        <w:rPr>
          <w:b/>
          <w:bCs/>
          <w:sz w:val="28"/>
          <w:szCs w:val="28"/>
        </w:rPr>
      </w:pPr>
      <w:r w:rsidRPr="00AD0AD1">
        <w:rPr>
          <w:b/>
          <w:bCs/>
          <w:sz w:val="28"/>
          <w:szCs w:val="28"/>
        </w:rPr>
        <w:t xml:space="preserve">за выполнением коллективного договора </w:t>
      </w:r>
    </w:p>
    <w:p w:rsidR="00BE116A" w:rsidRPr="00AD0AD1" w:rsidRDefault="00BE116A" w:rsidP="001E34B2">
      <w:pPr>
        <w:pStyle w:val="a7"/>
        <w:spacing w:line="240" w:lineRule="auto"/>
        <w:ind w:left="284" w:right="141"/>
      </w:pPr>
    </w:p>
    <w:p w:rsidR="00BE116A" w:rsidRPr="00BD5145" w:rsidRDefault="00BE116A" w:rsidP="00F44F04">
      <w:pPr>
        <w:spacing w:line="240" w:lineRule="auto"/>
        <w:jc w:val="center"/>
        <w:rPr>
          <w:sz w:val="28"/>
          <w:szCs w:val="28"/>
        </w:rPr>
      </w:pPr>
      <w:r w:rsidRPr="00302906">
        <w:rPr>
          <w:sz w:val="28"/>
          <w:szCs w:val="28"/>
        </w:rPr>
        <w:t xml:space="preserve"> </w:t>
      </w:r>
      <w:r w:rsidR="00013439" w:rsidRPr="00302906">
        <w:rPr>
          <w:sz w:val="28"/>
          <w:szCs w:val="28"/>
        </w:rPr>
        <w:t>(Приказ № 159 от 29.10. 2018г.)</w:t>
      </w:r>
    </w:p>
    <w:p w:rsidR="00BE116A" w:rsidRPr="00BD5145" w:rsidRDefault="00BE116A" w:rsidP="00F44F04">
      <w:pPr>
        <w:spacing w:line="240" w:lineRule="auto"/>
        <w:jc w:val="center"/>
        <w:rPr>
          <w:sz w:val="28"/>
          <w:szCs w:val="28"/>
        </w:rPr>
      </w:pPr>
      <w:r w:rsidRPr="00BD5145">
        <w:rPr>
          <w:sz w:val="28"/>
          <w:szCs w:val="28"/>
        </w:rPr>
        <w:t xml:space="preserve">Протокол общего собрания </w:t>
      </w:r>
      <w:r w:rsidR="004739E0">
        <w:rPr>
          <w:sz w:val="28"/>
          <w:szCs w:val="28"/>
        </w:rPr>
        <w:t xml:space="preserve">№9 </w:t>
      </w:r>
      <w:r w:rsidRPr="00BD5145">
        <w:rPr>
          <w:sz w:val="28"/>
          <w:szCs w:val="28"/>
        </w:rPr>
        <w:t xml:space="preserve">от </w:t>
      </w:r>
      <w:r w:rsidR="00013439">
        <w:rPr>
          <w:sz w:val="28"/>
          <w:szCs w:val="28"/>
        </w:rPr>
        <w:t>02.10</w:t>
      </w:r>
      <w:r>
        <w:rPr>
          <w:sz w:val="28"/>
          <w:szCs w:val="28"/>
        </w:rPr>
        <w:t>.2019 г</w:t>
      </w:r>
      <w:r w:rsidRPr="00BD5145">
        <w:rPr>
          <w:sz w:val="28"/>
          <w:szCs w:val="28"/>
        </w:rPr>
        <w:t>.)</w:t>
      </w:r>
    </w:p>
    <w:p w:rsidR="00BE116A" w:rsidRPr="00BD5145" w:rsidRDefault="00BE116A" w:rsidP="00F44F04">
      <w:pPr>
        <w:pStyle w:val="af0"/>
      </w:pPr>
      <w:r w:rsidRPr="00BD5145">
        <w:t>От работодателя:</w:t>
      </w:r>
    </w:p>
    <w:p w:rsidR="00BE116A" w:rsidRPr="00BD5145" w:rsidRDefault="00BE116A" w:rsidP="00F44F04">
      <w:pPr>
        <w:pStyle w:val="af0"/>
      </w:pPr>
      <w:r w:rsidRPr="00BD5145">
        <w:t xml:space="preserve">- </w:t>
      </w:r>
      <w:proofErr w:type="spellStart"/>
      <w:r>
        <w:t>Вайслейб</w:t>
      </w:r>
      <w:proofErr w:type="spellEnd"/>
      <w:r w:rsidRPr="00BD5145">
        <w:t xml:space="preserve"> </w:t>
      </w:r>
      <w:r w:rsidR="00167054">
        <w:t xml:space="preserve">О.Ю. </w:t>
      </w:r>
      <w:r w:rsidRPr="00BD5145">
        <w:t>– заместитель главного врача по медицинской части – координатор комиссии со стороны работодателя;</w:t>
      </w:r>
    </w:p>
    <w:p w:rsidR="00BE116A" w:rsidRPr="00BD5145" w:rsidRDefault="00BE116A" w:rsidP="00F44F04">
      <w:pPr>
        <w:pStyle w:val="af0"/>
      </w:pPr>
      <w:r w:rsidRPr="00BD5145">
        <w:t>- Петрова Т.Л. - начальник планово-экономического отдела – заместитель координатора комиссии со стороны работодателя;</w:t>
      </w:r>
    </w:p>
    <w:p w:rsidR="00BE116A" w:rsidRDefault="00BE116A" w:rsidP="00F44F04">
      <w:pPr>
        <w:pStyle w:val="af0"/>
      </w:pPr>
      <w:r w:rsidRPr="00BD5145">
        <w:t xml:space="preserve">- </w:t>
      </w:r>
      <w:proofErr w:type="spellStart"/>
      <w:r w:rsidRPr="00BD5145">
        <w:t>Хурамшина</w:t>
      </w:r>
      <w:proofErr w:type="spellEnd"/>
      <w:r w:rsidRPr="00BD5145">
        <w:t xml:space="preserve"> Э.Р.- юрисконсульт</w:t>
      </w:r>
      <w:r w:rsidR="004739E0">
        <w:t>;</w:t>
      </w:r>
    </w:p>
    <w:p w:rsidR="004739E0" w:rsidRPr="00BD5145" w:rsidRDefault="004739E0" w:rsidP="00F44F04">
      <w:pPr>
        <w:pStyle w:val="af0"/>
      </w:pPr>
      <w:r>
        <w:t xml:space="preserve">- </w:t>
      </w:r>
      <w:proofErr w:type="spellStart"/>
      <w:r w:rsidRPr="00BD5145">
        <w:t>Фахретдинова</w:t>
      </w:r>
      <w:proofErr w:type="spellEnd"/>
      <w:r w:rsidRPr="00BD5145">
        <w:t xml:space="preserve"> </w:t>
      </w:r>
      <w:r>
        <w:t>Э.З. - с</w:t>
      </w:r>
      <w:r w:rsidRPr="00BD5145">
        <w:t>пециалист по кадрам</w:t>
      </w:r>
    </w:p>
    <w:p w:rsidR="00013439" w:rsidRDefault="00013439" w:rsidP="00F44F04">
      <w:pPr>
        <w:pStyle w:val="af0"/>
      </w:pPr>
    </w:p>
    <w:p w:rsidR="00BE116A" w:rsidRPr="00BD5145" w:rsidRDefault="00BE116A" w:rsidP="00F44F04">
      <w:pPr>
        <w:pStyle w:val="af0"/>
      </w:pPr>
      <w:r w:rsidRPr="00BD5145">
        <w:t>От работников:</w:t>
      </w:r>
    </w:p>
    <w:p w:rsidR="00BE116A" w:rsidRPr="00BD5145" w:rsidRDefault="00BE116A" w:rsidP="00F44F04">
      <w:pPr>
        <w:pStyle w:val="af0"/>
      </w:pPr>
      <w:r w:rsidRPr="00BD5145">
        <w:t xml:space="preserve">- </w:t>
      </w:r>
      <w:r w:rsidRPr="00C753D0">
        <w:t>Абдуллина</w:t>
      </w:r>
      <w:r w:rsidRPr="00BD5145">
        <w:t xml:space="preserve"> </w:t>
      </w:r>
      <w:r w:rsidR="00167054" w:rsidRPr="00C753D0">
        <w:t xml:space="preserve">Н.И. </w:t>
      </w:r>
      <w:r w:rsidRPr="00BD5145">
        <w:t xml:space="preserve">– </w:t>
      </w:r>
      <w:r w:rsidRPr="00C753D0">
        <w:rPr>
          <w:bCs/>
          <w:iCs/>
          <w:color w:val="000000"/>
          <w:shd w:val="clear" w:color="auto" w:fill="FFFFFF"/>
        </w:rPr>
        <w:t>Заведующая  лечебно-хирургическим отделением</w:t>
      </w:r>
      <w:r w:rsidRPr="00BD5145">
        <w:t xml:space="preserve"> -  председатель профсоюзного комитета – координатор комиссии со стороны работников;</w:t>
      </w:r>
    </w:p>
    <w:p w:rsidR="00BE116A" w:rsidRPr="00BD5145" w:rsidRDefault="00BE116A" w:rsidP="00F44F04">
      <w:pPr>
        <w:pStyle w:val="af0"/>
      </w:pPr>
      <w:r w:rsidRPr="00BD5145">
        <w:t>- Исмагилова Л.У. – заместитель председателя профсоюзного комитета – заместитель координатора со стороны работников;</w:t>
      </w:r>
    </w:p>
    <w:p w:rsidR="004739E0" w:rsidRDefault="00BE116A" w:rsidP="00F44F04">
      <w:pPr>
        <w:pStyle w:val="af0"/>
      </w:pPr>
      <w:r w:rsidRPr="00BD5145">
        <w:t xml:space="preserve">- </w:t>
      </w:r>
      <w:proofErr w:type="spellStart"/>
      <w:r>
        <w:t>Летаева</w:t>
      </w:r>
      <w:proofErr w:type="spellEnd"/>
      <w:r>
        <w:t xml:space="preserve"> Е.И.</w:t>
      </w:r>
      <w:r w:rsidRPr="00BD5145">
        <w:t xml:space="preserve"> - главн</w:t>
      </w:r>
      <w:r>
        <w:t>ая</w:t>
      </w:r>
      <w:r w:rsidRPr="00BD5145">
        <w:t xml:space="preserve"> медицинск</w:t>
      </w:r>
      <w:r>
        <w:t>ая</w:t>
      </w:r>
      <w:r w:rsidRPr="00BD5145">
        <w:t xml:space="preserve"> сестр</w:t>
      </w:r>
      <w:r>
        <w:t>а</w:t>
      </w:r>
      <w:r w:rsidRPr="00BD5145">
        <w:t xml:space="preserve"> - член профсоюзной организации</w:t>
      </w:r>
      <w:r w:rsidR="004739E0">
        <w:t>;</w:t>
      </w:r>
    </w:p>
    <w:p w:rsidR="00BE116A" w:rsidRPr="00BD5145" w:rsidRDefault="004739E0" w:rsidP="00F44F04">
      <w:pPr>
        <w:pStyle w:val="af0"/>
      </w:pPr>
      <w:r>
        <w:t xml:space="preserve">- </w:t>
      </w:r>
      <w:r w:rsidRPr="00AD0AD1">
        <w:t>Кожухова Г.Н</w:t>
      </w:r>
      <w:r w:rsidR="00BE116A" w:rsidRPr="00BD5145">
        <w:t>.</w:t>
      </w:r>
      <w:r>
        <w:t xml:space="preserve"> -</w:t>
      </w:r>
      <w:r w:rsidRPr="004739E0">
        <w:t xml:space="preserve"> </w:t>
      </w:r>
      <w:r w:rsidRPr="00AD0AD1">
        <w:t>зубной врач</w:t>
      </w:r>
      <w:r>
        <w:t xml:space="preserve"> </w:t>
      </w:r>
      <w:r w:rsidRPr="00BD5145">
        <w:t>- член профсоюзной организации</w:t>
      </w:r>
      <w:r>
        <w:t>.</w:t>
      </w:r>
    </w:p>
    <w:p w:rsidR="00BE116A" w:rsidRPr="00BD5145" w:rsidRDefault="00BE116A" w:rsidP="00F44F04">
      <w:pPr>
        <w:widowControl/>
        <w:autoSpaceDE/>
        <w:autoSpaceDN/>
        <w:spacing w:line="240" w:lineRule="auto"/>
        <w:ind w:right="-1" w:firstLine="567"/>
        <w:jc w:val="both"/>
        <w:rPr>
          <w:b/>
          <w:sz w:val="28"/>
          <w:szCs w:val="28"/>
        </w:rPr>
      </w:pPr>
    </w:p>
    <w:p w:rsidR="00BE116A" w:rsidRPr="005338ED" w:rsidRDefault="00BE116A" w:rsidP="001E23E8">
      <w:pPr>
        <w:widowControl/>
        <w:spacing w:line="240" w:lineRule="auto"/>
        <w:ind w:left="284" w:right="141" w:firstLine="0"/>
        <w:jc w:val="right"/>
        <w:rPr>
          <w:sz w:val="28"/>
          <w:szCs w:val="28"/>
        </w:rPr>
      </w:pPr>
    </w:p>
    <w:p w:rsidR="00BE116A" w:rsidRPr="005338ED" w:rsidRDefault="00BE116A" w:rsidP="007F7353">
      <w:pPr>
        <w:widowControl/>
        <w:spacing w:line="240" w:lineRule="auto"/>
        <w:ind w:left="284" w:right="141" w:firstLine="0"/>
        <w:rPr>
          <w:sz w:val="28"/>
          <w:szCs w:val="28"/>
        </w:rPr>
      </w:pPr>
    </w:p>
    <w:p w:rsidR="00BE116A" w:rsidRPr="005338ED" w:rsidRDefault="00BE116A" w:rsidP="001E23E8">
      <w:pPr>
        <w:widowControl/>
        <w:spacing w:line="240" w:lineRule="auto"/>
        <w:ind w:left="284" w:right="141" w:firstLine="0"/>
        <w:jc w:val="right"/>
        <w:rPr>
          <w:sz w:val="28"/>
          <w:szCs w:val="28"/>
        </w:rPr>
      </w:pPr>
    </w:p>
    <w:p w:rsidR="00BE116A" w:rsidRPr="005338ED" w:rsidRDefault="00BE116A" w:rsidP="001E23E8">
      <w:pPr>
        <w:widowControl/>
        <w:spacing w:line="240" w:lineRule="auto"/>
        <w:ind w:left="284" w:right="141" w:firstLine="0"/>
        <w:jc w:val="right"/>
        <w:rPr>
          <w:sz w:val="28"/>
          <w:szCs w:val="28"/>
        </w:rPr>
      </w:pPr>
    </w:p>
    <w:p w:rsidR="00BE116A" w:rsidRDefault="00BE116A" w:rsidP="001E23E8">
      <w:pPr>
        <w:widowControl/>
        <w:spacing w:line="240" w:lineRule="auto"/>
        <w:ind w:left="284" w:right="141" w:firstLine="0"/>
        <w:jc w:val="right"/>
        <w:rPr>
          <w:sz w:val="28"/>
          <w:szCs w:val="28"/>
        </w:rPr>
      </w:pPr>
    </w:p>
    <w:p w:rsidR="00BE116A" w:rsidRDefault="00BE116A" w:rsidP="001E23E8">
      <w:pPr>
        <w:widowControl/>
        <w:spacing w:line="240" w:lineRule="auto"/>
        <w:ind w:left="284" w:right="141" w:firstLine="0"/>
        <w:jc w:val="right"/>
        <w:rPr>
          <w:sz w:val="28"/>
          <w:szCs w:val="28"/>
        </w:rPr>
      </w:pPr>
    </w:p>
    <w:p w:rsidR="00BE116A" w:rsidRPr="005338ED" w:rsidRDefault="00BE116A" w:rsidP="00CD5E92">
      <w:pPr>
        <w:widowControl/>
        <w:spacing w:line="240" w:lineRule="auto"/>
        <w:ind w:left="284" w:right="141" w:firstLine="436"/>
        <w:rPr>
          <w:sz w:val="28"/>
          <w:szCs w:val="28"/>
        </w:rPr>
      </w:pPr>
    </w:p>
    <w:p w:rsidR="00BE116A" w:rsidRPr="005338ED" w:rsidRDefault="00BE116A" w:rsidP="00013439">
      <w:pPr>
        <w:widowControl/>
        <w:spacing w:line="240" w:lineRule="auto"/>
        <w:ind w:left="284" w:right="141" w:firstLine="436"/>
        <w:rPr>
          <w:sz w:val="28"/>
          <w:szCs w:val="28"/>
        </w:rPr>
      </w:pPr>
      <w:r w:rsidRPr="005338ED">
        <w:rPr>
          <w:sz w:val="28"/>
          <w:szCs w:val="28"/>
        </w:rPr>
        <w:lastRenderedPageBreak/>
        <w:t xml:space="preserve">Пронумеровано, прошнуровано и скреплено печатью  </w:t>
      </w:r>
      <w:r w:rsidR="00093E91">
        <w:rPr>
          <w:sz w:val="28"/>
          <w:szCs w:val="28"/>
        </w:rPr>
        <w:t>7</w:t>
      </w:r>
      <w:r w:rsidR="002234CF">
        <w:rPr>
          <w:sz w:val="28"/>
          <w:szCs w:val="28"/>
        </w:rPr>
        <w:t>2</w:t>
      </w:r>
      <w:r w:rsidR="00093E91">
        <w:rPr>
          <w:sz w:val="28"/>
          <w:szCs w:val="28"/>
        </w:rPr>
        <w:t xml:space="preserve"> (семьдесят </w:t>
      </w:r>
      <w:r w:rsidR="002234CF">
        <w:rPr>
          <w:sz w:val="28"/>
          <w:szCs w:val="28"/>
        </w:rPr>
        <w:t>два</w:t>
      </w:r>
      <w:r w:rsidR="00013439">
        <w:rPr>
          <w:sz w:val="28"/>
          <w:szCs w:val="28"/>
        </w:rPr>
        <w:t>)</w:t>
      </w:r>
      <w:r w:rsidRPr="005338ED">
        <w:rPr>
          <w:sz w:val="28"/>
          <w:szCs w:val="28"/>
        </w:rPr>
        <w:t xml:space="preserve"> </w:t>
      </w:r>
      <w:r w:rsidR="00013439">
        <w:rPr>
          <w:sz w:val="28"/>
          <w:szCs w:val="28"/>
        </w:rPr>
        <w:t>листа</w:t>
      </w:r>
      <w:r w:rsidRPr="005338ED">
        <w:rPr>
          <w:sz w:val="28"/>
          <w:szCs w:val="28"/>
        </w:rPr>
        <w:t>.</w:t>
      </w:r>
    </w:p>
    <w:p w:rsidR="00BE116A" w:rsidRPr="005338ED" w:rsidRDefault="00BE116A" w:rsidP="007F7353">
      <w:pPr>
        <w:widowControl/>
        <w:spacing w:line="240" w:lineRule="auto"/>
        <w:ind w:left="284" w:right="141" w:firstLine="0"/>
        <w:rPr>
          <w:sz w:val="28"/>
          <w:szCs w:val="28"/>
        </w:rPr>
      </w:pPr>
    </w:p>
    <w:tbl>
      <w:tblPr>
        <w:tblW w:w="9889" w:type="dxa"/>
        <w:tblLayout w:type="fixed"/>
        <w:tblLook w:val="0000" w:firstRow="0" w:lastRow="0" w:firstColumn="0" w:lastColumn="0" w:noHBand="0" w:noVBand="0"/>
      </w:tblPr>
      <w:tblGrid>
        <w:gridCol w:w="4644"/>
        <w:gridCol w:w="851"/>
        <w:gridCol w:w="4394"/>
      </w:tblGrid>
      <w:tr w:rsidR="00013439" w:rsidRPr="009A6B14" w:rsidTr="00F43F06">
        <w:tc>
          <w:tcPr>
            <w:tcW w:w="4644" w:type="dxa"/>
            <w:tcBorders>
              <w:top w:val="nil"/>
              <w:left w:val="nil"/>
              <w:bottom w:val="nil"/>
              <w:right w:val="nil"/>
            </w:tcBorders>
          </w:tcPr>
          <w:p w:rsidR="00013439" w:rsidRPr="009A6B14" w:rsidRDefault="00013439" w:rsidP="00F43F06">
            <w:pPr>
              <w:spacing w:line="240" w:lineRule="auto"/>
              <w:ind w:firstLine="0"/>
              <w:rPr>
                <w:sz w:val="28"/>
                <w:szCs w:val="28"/>
              </w:rPr>
            </w:pPr>
            <w:r w:rsidRPr="009A6B14">
              <w:rPr>
                <w:sz w:val="28"/>
                <w:szCs w:val="28"/>
              </w:rPr>
              <w:t>Председатель профкома</w:t>
            </w:r>
          </w:p>
          <w:p w:rsidR="00013439" w:rsidRPr="009A6B14" w:rsidRDefault="00013439" w:rsidP="00F43F06">
            <w:pPr>
              <w:spacing w:line="240" w:lineRule="auto"/>
              <w:rPr>
                <w:sz w:val="28"/>
                <w:szCs w:val="28"/>
              </w:rPr>
            </w:pPr>
          </w:p>
          <w:p w:rsidR="00013439" w:rsidRPr="009A6B14" w:rsidRDefault="00013439" w:rsidP="00F43F06">
            <w:pPr>
              <w:spacing w:line="240" w:lineRule="auto"/>
              <w:ind w:firstLine="0"/>
              <w:rPr>
                <w:sz w:val="28"/>
                <w:szCs w:val="28"/>
              </w:rPr>
            </w:pPr>
            <w:r w:rsidRPr="009A6B14">
              <w:rPr>
                <w:sz w:val="28"/>
                <w:szCs w:val="28"/>
              </w:rPr>
              <w:t>___________Н.И. Абдуллина</w:t>
            </w:r>
            <w:r w:rsidRPr="009A6B14">
              <w:t xml:space="preserve">                                </w:t>
            </w:r>
          </w:p>
          <w:p w:rsidR="009306CE" w:rsidRDefault="009306CE" w:rsidP="00F43F06">
            <w:pPr>
              <w:spacing w:line="240" w:lineRule="auto"/>
              <w:ind w:firstLine="0"/>
              <w:rPr>
                <w:sz w:val="28"/>
                <w:szCs w:val="28"/>
              </w:rPr>
            </w:pPr>
          </w:p>
          <w:p w:rsidR="00013439" w:rsidRPr="009A6B14" w:rsidRDefault="00013439" w:rsidP="00F43F06">
            <w:pPr>
              <w:spacing w:line="240" w:lineRule="auto"/>
              <w:ind w:firstLine="0"/>
              <w:rPr>
                <w:sz w:val="28"/>
                <w:szCs w:val="28"/>
              </w:rPr>
            </w:pPr>
            <w:r w:rsidRPr="009A6B14">
              <w:rPr>
                <w:sz w:val="28"/>
                <w:szCs w:val="28"/>
              </w:rPr>
              <w:t xml:space="preserve">Протокол заседания </w:t>
            </w:r>
          </w:p>
          <w:p w:rsidR="00013439" w:rsidRPr="009A6B14" w:rsidRDefault="00013439" w:rsidP="00F43F06">
            <w:pPr>
              <w:spacing w:line="240" w:lineRule="auto"/>
              <w:ind w:firstLine="0"/>
              <w:rPr>
                <w:sz w:val="28"/>
                <w:szCs w:val="28"/>
              </w:rPr>
            </w:pPr>
            <w:r w:rsidRPr="009A6B14">
              <w:rPr>
                <w:sz w:val="28"/>
                <w:szCs w:val="28"/>
              </w:rPr>
              <w:t xml:space="preserve">профсоюзного комитета </w:t>
            </w:r>
          </w:p>
          <w:p w:rsidR="00013439" w:rsidRPr="009A6B14" w:rsidRDefault="009306CE" w:rsidP="00F43F06">
            <w:pPr>
              <w:spacing w:line="240" w:lineRule="auto"/>
              <w:ind w:firstLine="0"/>
              <w:rPr>
                <w:sz w:val="28"/>
                <w:szCs w:val="28"/>
              </w:rPr>
            </w:pPr>
            <w:r>
              <w:rPr>
                <w:sz w:val="28"/>
                <w:szCs w:val="28"/>
              </w:rPr>
              <w:t xml:space="preserve">№9 </w:t>
            </w:r>
            <w:r w:rsidRPr="00BD5145">
              <w:rPr>
                <w:sz w:val="28"/>
                <w:szCs w:val="28"/>
              </w:rPr>
              <w:t xml:space="preserve">от </w:t>
            </w:r>
            <w:r>
              <w:rPr>
                <w:sz w:val="28"/>
                <w:szCs w:val="28"/>
              </w:rPr>
              <w:t>02.10.2019 г</w:t>
            </w:r>
            <w:r w:rsidRPr="00BD5145">
              <w:rPr>
                <w:sz w:val="28"/>
                <w:szCs w:val="28"/>
              </w:rPr>
              <w:t>.</w:t>
            </w:r>
          </w:p>
          <w:p w:rsidR="00013439" w:rsidRPr="009A6B14" w:rsidRDefault="00013439" w:rsidP="00F43F06">
            <w:pPr>
              <w:spacing w:line="240" w:lineRule="auto"/>
              <w:rPr>
                <w:sz w:val="28"/>
                <w:szCs w:val="28"/>
              </w:rPr>
            </w:pPr>
          </w:p>
        </w:tc>
        <w:tc>
          <w:tcPr>
            <w:tcW w:w="851" w:type="dxa"/>
            <w:tcBorders>
              <w:top w:val="nil"/>
              <w:left w:val="nil"/>
              <w:bottom w:val="nil"/>
              <w:right w:val="nil"/>
            </w:tcBorders>
          </w:tcPr>
          <w:p w:rsidR="00013439" w:rsidRPr="009A6B14" w:rsidRDefault="00013439" w:rsidP="00F43F06">
            <w:pPr>
              <w:spacing w:line="240" w:lineRule="auto"/>
              <w:rPr>
                <w:sz w:val="28"/>
                <w:szCs w:val="28"/>
              </w:rPr>
            </w:pPr>
          </w:p>
        </w:tc>
        <w:tc>
          <w:tcPr>
            <w:tcW w:w="4394" w:type="dxa"/>
            <w:tcBorders>
              <w:top w:val="nil"/>
              <w:left w:val="nil"/>
              <w:bottom w:val="nil"/>
              <w:right w:val="nil"/>
            </w:tcBorders>
          </w:tcPr>
          <w:p w:rsidR="00013439" w:rsidRPr="009A6B14" w:rsidRDefault="00013439" w:rsidP="00F43F06">
            <w:pPr>
              <w:spacing w:line="240" w:lineRule="auto"/>
              <w:rPr>
                <w:sz w:val="28"/>
                <w:szCs w:val="28"/>
              </w:rPr>
            </w:pPr>
            <w:r w:rsidRPr="009A6B14">
              <w:rPr>
                <w:sz w:val="28"/>
                <w:szCs w:val="28"/>
              </w:rPr>
              <w:t>Главный врач</w:t>
            </w:r>
          </w:p>
          <w:p w:rsidR="00013439" w:rsidRPr="009A6B14" w:rsidRDefault="00013439" w:rsidP="00F43F06">
            <w:pPr>
              <w:spacing w:line="240" w:lineRule="auto"/>
              <w:rPr>
                <w:sz w:val="28"/>
                <w:szCs w:val="28"/>
              </w:rPr>
            </w:pPr>
          </w:p>
          <w:p w:rsidR="00013439" w:rsidRPr="009A6B14" w:rsidRDefault="00013439" w:rsidP="00F43F06">
            <w:pPr>
              <w:spacing w:line="240" w:lineRule="auto"/>
              <w:rPr>
                <w:sz w:val="28"/>
                <w:szCs w:val="28"/>
              </w:rPr>
            </w:pPr>
            <w:r w:rsidRPr="009A6B14">
              <w:rPr>
                <w:sz w:val="28"/>
                <w:szCs w:val="28"/>
              </w:rPr>
              <w:t>___________</w:t>
            </w:r>
            <w:proofErr w:type="spellStart"/>
            <w:r w:rsidRPr="009A6B14">
              <w:rPr>
                <w:sz w:val="28"/>
                <w:szCs w:val="28"/>
              </w:rPr>
              <w:t>Р.А.Ганиева</w:t>
            </w:r>
            <w:proofErr w:type="spellEnd"/>
            <w:r w:rsidRPr="009A6B14">
              <w:rPr>
                <w:sz w:val="28"/>
                <w:szCs w:val="28"/>
              </w:rPr>
              <w:t xml:space="preserve">  </w:t>
            </w:r>
          </w:p>
          <w:p w:rsidR="00013439" w:rsidRPr="009A6B14" w:rsidRDefault="00013439" w:rsidP="00F43F06">
            <w:pPr>
              <w:spacing w:line="240" w:lineRule="auto"/>
              <w:ind w:firstLine="0"/>
              <w:rPr>
                <w:sz w:val="28"/>
                <w:szCs w:val="28"/>
                <w:vertAlign w:val="superscript"/>
              </w:rPr>
            </w:pPr>
          </w:p>
          <w:p w:rsidR="00013439" w:rsidRPr="009A6B14" w:rsidRDefault="00013439" w:rsidP="00F43F06">
            <w:pPr>
              <w:spacing w:line="240" w:lineRule="auto"/>
              <w:rPr>
                <w:sz w:val="28"/>
                <w:szCs w:val="28"/>
              </w:rPr>
            </w:pPr>
            <w:r w:rsidRPr="009A6B14">
              <w:rPr>
                <w:sz w:val="28"/>
                <w:szCs w:val="28"/>
              </w:rPr>
              <w:t>“___” ____________ 2019 г.</w:t>
            </w:r>
          </w:p>
        </w:tc>
      </w:tr>
    </w:tbl>
    <w:p w:rsidR="00BE116A" w:rsidRPr="005338ED" w:rsidRDefault="00BE116A" w:rsidP="001E23E8">
      <w:pPr>
        <w:widowControl/>
        <w:spacing w:line="240" w:lineRule="auto"/>
        <w:ind w:left="284" w:right="141" w:firstLine="0"/>
        <w:jc w:val="right"/>
        <w:rPr>
          <w:sz w:val="28"/>
          <w:szCs w:val="28"/>
        </w:rPr>
      </w:pPr>
    </w:p>
    <w:sectPr w:rsidR="00BE116A" w:rsidRPr="005338ED" w:rsidSect="009D2FB3">
      <w:pgSz w:w="11907" w:h="16839" w:code="9"/>
      <w:pgMar w:top="709" w:right="849" w:bottom="993" w:left="1418" w:header="737" w:footer="57"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CA" w:rsidRDefault="00136ACA">
      <w:r>
        <w:separator/>
      </w:r>
    </w:p>
  </w:endnote>
  <w:endnote w:type="continuationSeparator" w:id="0">
    <w:p w:rsidR="00136ACA" w:rsidRDefault="0013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extbook New">
    <w:panose1 w:val="00000000000000000000"/>
    <w:charset w:val="00"/>
    <w:family w:val="swiss"/>
    <w:notTrueType/>
    <w:pitch w:val="variable"/>
    <w:sig w:usb0="A00002FF" w:usb1="5000204A" w:usb2="00000000" w:usb3="00000000" w:csb0="00000097" w:csb1="00000000"/>
  </w:font>
  <w:font w:name="TextBookC">
    <w:panose1 w:val="00000000000000000000"/>
    <w:charset w:val="CC"/>
    <w:family w:val="modern"/>
    <w:notTrueType/>
    <w:pitch w:val="variable"/>
    <w:sig w:usb0="00000201" w:usb1="00000000" w:usb2="00000000" w:usb3="00000000" w:csb0="00000004"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CA" w:rsidRDefault="000B65CA">
    <w:pPr>
      <w:pStyle w:val="a9"/>
      <w:jc w:val="right"/>
    </w:pPr>
    <w:r>
      <w:fldChar w:fldCharType="begin"/>
    </w:r>
    <w:r>
      <w:instrText>PAGE   \* MERGEFORMAT</w:instrText>
    </w:r>
    <w:r>
      <w:fldChar w:fldCharType="separate"/>
    </w:r>
    <w:r w:rsidR="00883B07">
      <w:rPr>
        <w:noProof/>
      </w:rPr>
      <w:t>73</w:t>
    </w:r>
    <w:r>
      <w:rPr>
        <w:noProof/>
      </w:rPr>
      <w:fldChar w:fldCharType="end"/>
    </w:r>
  </w:p>
  <w:p w:rsidR="000B65CA" w:rsidRDefault="000B65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CA" w:rsidRDefault="00136ACA">
      <w:r>
        <w:separator/>
      </w:r>
    </w:p>
  </w:footnote>
  <w:footnote w:type="continuationSeparator" w:id="0">
    <w:p w:rsidR="00136ACA" w:rsidRDefault="0013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5CA" w:rsidRDefault="000B65CA">
    <w:pPr>
      <w:pStyle w:val="a4"/>
      <w:framePr w:wrap="auto" w:vAnchor="text" w:hAnchor="margin" w:xAlign="right" w:y="1"/>
      <w:rPr>
        <w:rStyle w:val="a6"/>
      </w:rPr>
    </w:pPr>
  </w:p>
  <w:p w:rsidR="000B65CA" w:rsidRDefault="000B65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779D"/>
    <w:multiLevelType w:val="hybridMultilevel"/>
    <w:tmpl w:val="0C8A738C"/>
    <w:lvl w:ilvl="0" w:tplc="0419000F">
      <w:start w:val="1"/>
      <w:numFmt w:val="decimal"/>
      <w:lvlText w:val="%1."/>
      <w:lvlJc w:val="left"/>
      <w:pPr>
        <w:tabs>
          <w:tab w:val="num" w:pos="580"/>
        </w:tabs>
        <w:ind w:left="580" w:hanging="360"/>
      </w:pPr>
      <w:rPr>
        <w:rFonts w:cs="Times New Roman"/>
      </w:rPr>
    </w:lvl>
    <w:lvl w:ilvl="1" w:tplc="04190019" w:tentative="1">
      <w:start w:val="1"/>
      <w:numFmt w:val="lowerLetter"/>
      <w:lvlText w:val="%2."/>
      <w:lvlJc w:val="left"/>
      <w:pPr>
        <w:tabs>
          <w:tab w:val="num" w:pos="1300"/>
        </w:tabs>
        <w:ind w:left="1300" w:hanging="360"/>
      </w:pPr>
      <w:rPr>
        <w:rFonts w:cs="Times New Roman"/>
      </w:rPr>
    </w:lvl>
    <w:lvl w:ilvl="2" w:tplc="0419001B" w:tentative="1">
      <w:start w:val="1"/>
      <w:numFmt w:val="lowerRoman"/>
      <w:lvlText w:val="%3."/>
      <w:lvlJc w:val="right"/>
      <w:pPr>
        <w:tabs>
          <w:tab w:val="num" w:pos="2020"/>
        </w:tabs>
        <w:ind w:left="2020" w:hanging="180"/>
      </w:pPr>
      <w:rPr>
        <w:rFonts w:cs="Times New Roman"/>
      </w:rPr>
    </w:lvl>
    <w:lvl w:ilvl="3" w:tplc="0419000F" w:tentative="1">
      <w:start w:val="1"/>
      <w:numFmt w:val="decimal"/>
      <w:lvlText w:val="%4."/>
      <w:lvlJc w:val="left"/>
      <w:pPr>
        <w:tabs>
          <w:tab w:val="num" w:pos="2740"/>
        </w:tabs>
        <w:ind w:left="2740" w:hanging="360"/>
      </w:pPr>
      <w:rPr>
        <w:rFonts w:cs="Times New Roman"/>
      </w:rPr>
    </w:lvl>
    <w:lvl w:ilvl="4" w:tplc="04190019" w:tentative="1">
      <w:start w:val="1"/>
      <w:numFmt w:val="lowerLetter"/>
      <w:lvlText w:val="%5."/>
      <w:lvlJc w:val="left"/>
      <w:pPr>
        <w:tabs>
          <w:tab w:val="num" w:pos="3460"/>
        </w:tabs>
        <w:ind w:left="3460" w:hanging="360"/>
      </w:pPr>
      <w:rPr>
        <w:rFonts w:cs="Times New Roman"/>
      </w:rPr>
    </w:lvl>
    <w:lvl w:ilvl="5" w:tplc="0419001B" w:tentative="1">
      <w:start w:val="1"/>
      <w:numFmt w:val="lowerRoman"/>
      <w:lvlText w:val="%6."/>
      <w:lvlJc w:val="right"/>
      <w:pPr>
        <w:tabs>
          <w:tab w:val="num" w:pos="4180"/>
        </w:tabs>
        <w:ind w:left="4180" w:hanging="180"/>
      </w:pPr>
      <w:rPr>
        <w:rFonts w:cs="Times New Roman"/>
      </w:rPr>
    </w:lvl>
    <w:lvl w:ilvl="6" w:tplc="0419000F" w:tentative="1">
      <w:start w:val="1"/>
      <w:numFmt w:val="decimal"/>
      <w:lvlText w:val="%7."/>
      <w:lvlJc w:val="left"/>
      <w:pPr>
        <w:tabs>
          <w:tab w:val="num" w:pos="4900"/>
        </w:tabs>
        <w:ind w:left="4900" w:hanging="360"/>
      </w:pPr>
      <w:rPr>
        <w:rFonts w:cs="Times New Roman"/>
      </w:rPr>
    </w:lvl>
    <w:lvl w:ilvl="7" w:tplc="04190019" w:tentative="1">
      <w:start w:val="1"/>
      <w:numFmt w:val="lowerLetter"/>
      <w:lvlText w:val="%8."/>
      <w:lvlJc w:val="left"/>
      <w:pPr>
        <w:tabs>
          <w:tab w:val="num" w:pos="5620"/>
        </w:tabs>
        <w:ind w:left="5620" w:hanging="360"/>
      </w:pPr>
      <w:rPr>
        <w:rFonts w:cs="Times New Roman"/>
      </w:rPr>
    </w:lvl>
    <w:lvl w:ilvl="8" w:tplc="0419001B" w:tentative="1">
      <w:start w:val="1"/>
      <w:numFmt w:val="lowerRoman"/>
      <w:lvlText w:val="%9."/>
      <w:lvlJc w:val="right"/>
      <w:pPr>
        <w:tabs>
          <w:tab w:val="num" w:pos="6340"/>
        </w:tabs>
        <w:ind w:left="6340" w:hanging="180"/>
      </w:pPr>
      <w:rPr>
        <w:rFonts w:cs="Times New Roman"/>
      </w:rPr>
    </w:lvl>
  </w:abstractNum>
  <w:abstractNum w:abstractNumId="1">
    <w:nsid w:val="12771BAE"/>
    <w:multiLevelType w:val="hybridMultilevel"/>
    <w:tmpl w:val="3A4C0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500540"/>
    <w:multiLevelType w:val="hybridMultilevel"/>
    <w:tmpl w:val="C414C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394984"/>
    <w:multiLevelType w:val="hybridMultilevel"/>
    <w:tmpl w:val="3B00F8F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D46854"/>
    <w:multiLevelType w:val="hybridMultilevel"/>
    <w:tmpl w:val="D9B81AF8"/>
    <w:lvl w:ilvl="0" w:tplc="B26A34FA">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1A4A46EA"/>
    <w:multiLevelType w:val="hybridMultilevel"/>
    <w:tmpl w:val="AB464B52"/>
    <w:lvl w:ilvl="0" w:tplc="21FABE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1F5C31E8"/>
    <w:multiLevelType w:val="hybridMultilevel"/>
    <w:tmpl w:val="22F8F45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FC1C52"/>
    <w:multiLevelType w:val="singleLevel"/>
    <w:tmpl w:val="4F6E801E"/>
    <w:lvl w:ilvl="0">
      <w:start w:val="2"/>
      <w:numFmt w:val="bullet"/>
      <w:lvlText w:val="-"/>
      <w:lvlJc w:val="left"/>
      <w:pPr>
        <w:tabs>
          <w:tab w:val="num" w:pos="928"/>
        </w:tabs>
        <w:ind w:left="928" w:hanging="360"/>
      </w:pPr>
      <w:rPr>
        <w:rFonts w:hint="default"/>
      </w:rPr>
    </w:lvl>
  </w:abstractNum>
  <w:abstractNum w:abstractNumId="8">
    <w:nsid w:val="27B9205A"/>
    <w:multiLevelType w:val="hybridMultilevel"/>
    <w:tmpl w:val="0D527724"/>
    <w:lvl w:ilvl="0" w:tplc="C4082432">
      <w:start w:val="1"/>
      <w:numFmt w:val="upperRoman"/>
      <w:lvlText w:val="%1."/>
      <w:lvlJc w:val="left"/>
      <w:pPr>
        <w:ind w:left="1997" w:hanging="72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29445D46"/>
    <w:multiLevelType w:val="hybridMultilevel"/>
    <w:tmpl w:val="07602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F6427"/>
    <w:multiLevelType w:val="hybridMultilevel"/>
    <w:tmpl w:val="78F4B662"/>
    <w:lvl w:ilvl="0" w:tplc="630E7770">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FB365E"/>
    <w:multiLevelType w:val="hybridMultilevel"/>
    <w:tmpl w:val="85E4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65D08"/>
    <w:multiLevelType w:val="hybridMultilevel"/>
    <w:tmpl w:val="6EA67026"/>
    <w:lvl w:ilvl="0" w:tplc="22ECFF30">
      <w:start w:val="1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4CD6015"/>
    <w:multiLevelType w:val="hybridMultilevel"/>
    <w:tmpl w:val="82E89E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69836AA"/>
    <w:multiLevelType w:val="hybridMultilevel"/>
    <w:tmpl w:val="78EEA4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94126A"/>
    <w:multiLevelType w:val="singleLevel"/>
    <w:tmpl w:val="4F6E801E"/>
    <w:lvl w:ilvl="0">
      <w:start w:val="2"/>
      <w:numFmt w:val="bullet"/>
      <w:lvlText w:val="-"/>
      <w:lvlJc w:val="left"/>
      <w:pPr>
        <w:tabs>
          <w:tab w:val="num" w:pos="1069"/>
        </w:tabs>
        <w:ind w:left="1069" w:hanging="360"/>
      </w:pPr>
      <w:rPr>
        <w:rFonts w:hint="default"/>
      </w:rPr>
    </w:lvl>
  </w:abstractNum>
  <w:abstractNum w:abstractNumId="16">
    <w:nsid w:val="3D552FB2"/>
    <w:multiLevelType w:val="hybridMultilevel"/>
    <w:tmpl w:val="DF16D664"/>
    <w:lvl w:ilvl="0" w:tplc="133C3EA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6E2825"/>
    <w:multiLevelType w:val="hybridMultilevel"/>
    <w:tmpl w:val="052E08D2"/>
    <w:lvl w:ilvl="0" w:tplc="6FDA7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A00BF3"/>
    <w:multiLevelType w:val="hybridMultilevel"/>
    <w:tmpl w:val="1AE08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C466B3"/>
    <w:multiLevelType w:val="hybridMultilevel"/>
    <w:tmpl w:val="530C8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B7EF8"/>
    <w:multiLevelType w:val="hybridMultilevel"/>
    <w:tmpl w:val="8500B70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21">
    <w:nsid w:val="454E106E"/>
    <w:multiLevelType w:val="hybridMultilevel"/>
    <w:tmpl w:val="11949CF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4C687994"/>
    <w:multiLevelType w:val="hybridMultilevel"/>
    <w:tmpl w:val="829E5388"/>
    <w:lvl w:ilvl="0" w:tplc="15025F3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B00A66"/>
    <w:multiLevelType w:val="hybridMultilevel"/>
    <w:tmpl w:val="17381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0412620"/>
    <w:multiLevelType w:val="hybridMultilevel"/>
    <w:tmpl w:val="51F44C8C"/>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65D03AE"/>
    <w:multiLevelType w:val="hybridMultilevel"/>
    <w:tmpl w:val="29C853A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E01375"/>
    <w:multiLevelType w:val="hybridMultilevel"/>
    <w:tmpl w:val="4F4098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DE6B58"/>
    <w:multiLevelType w:val="hybridMultilevel"/>
    <w:tmpl w:val="E104DA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6CB52D7"/>
    <w:multiLevelType w:val="hybridMultilevel"/>
    <w:tmpl w:val="9F5E5E60"/>
    <w:lvl w:ilvl="0" w:tplc="068ED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A9176C"/>
    <w:multiLevelType w:val="hybridMultilevel"/>
    <w:tmpl w:val="6428BA28"/>
    <w:lvl w:ilvl="0" w:tplc="4F6E801E">
      <w:start w:val="2"/>
      <w:numFmt w:val="bullet"/>
      <w:lvlText w:val="-"/>
      <w:lvlJc w:val="left"/>
      <w:pPr>
        <w:tabs>
          <w:tab w:val="num" w:pos="1069"/>
        </w:tabs>
        <w:ind w:left="1069"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05A0BFA"/>
    <w:multiLevelType w:val="hybridMultilevel"/>
    <w:tmpl w:val="50C02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052D1"/>
    <w:multiLevelType w:val="hybridMultilevel"/>
    <w:tmpl w:val="0F34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654564"/>
    <w:multiLevelType w:val="hybridMultilevel"/>
    <w:tmpl w:val="DBC4663A"/>
    <w:lvl w:ilvl="0" w:tplc="21FABEAE">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583"/>
        </w:tabs>
        <w:ind w:left="1583" w:hanging="360"/>
      </w:pPr>
      <w:rPr>
        <w:rFonts w:cs="Times New Roman"/>
      </w:rPr>
    </w:lvl>
    <w:lvl w:ilvl="2" w:tplc="0419001B" w:tentative="1">
      <w:start w:val="1"/>
      <w:numFmt w:val="lowerRoman"/>
      <w:lvlText w:val="%3."/>
      <w:lvlJc w:val="right"/>
      <w:pPr>
        <w:tabs>
          <w:tab w:val="num" w:pos="2303"/>
        </w:tabs>
        <w:ind w:left="2303" w:hanging="180"/>
      </w:pPr>
      <w:rPr>
        <w:rFonts w:cs="Times New Roman"/>
      </w:rPr>
    </w:lvl>
    <w:lvl w:ilvl="3" w:tplc="0419000F" w:tentative="1">
      <w:start w:val="1"/>
      <w:numFmt w:val="decimal"/>
      <w:lvlText w:val="%4."/>
      <w:lvlJc w:val="left"/>
      <w:pPr>
        <w:tabs>
          <w:tab w:val="num" w:pos="3023"/>
        </w:tabs>
        <w:ind w:left="3023" w:hanging="360"/>
      </w:pPr>
      <w:rPr>
        <w:rFonts w:cs="Times New Roman"/>
      </w:rPr>
    </w:lvl>
    <w:lvl w:ilvl="4" w:tplc="04190019" w:tentative="1">
      <w:start w:val="1"/>
      <w:numFmt w:val="lowerLetter"/>
      <w:lvlText w:val="%5."/>
      <w:lvlJc w:val="left"/>
      <w:pPr>
        <w:tabs>
          <w:tab w:val="num" w:pos="3743"/>
        </w:tabs>
        <w:ind w:left="3743" w:hanging="360"/>
      </w:pPr>
      <w:rPr>
        <w:rFonts w:cs="Times New Roman"/>
      </w:rPr>
    </w:lvl>
    <w:lvl w:ilvl="5" w:tplc="0419001B" w:tentative="1">
      <w:start w:val="1"/>
      <w:numFmt w:val="lowerRoman"/>
      <w:lvlText w:val="%6."/>
      <w:lvlJc w:val="right"/>
      <w:pPr>
        <w:tabs>
          <w:tab w:val="num" w:pos="4463"/>
        </w:tabs>
        <w:ind w:left="4463" w:hanging="180"/>
      </w:pPr>
      <w:rPr>
        <w:rFonts w:cs="Times New Roman"/>
      </w:rPr>
    </w:lvl>
    <w:lvl w:ilvl="6" w:tplc="0419000F" w:tentative="1">
      <w:start w:val="1"/>
      <w:numFmt w:val="decimal"/>
      <w:lvlText w:val="%7."/>
      <w:lvlJc w:val="left"/>
      <w:pPr>
        <w:tabs>
          <w:tab w:val="num" w:pos="5183"/>
        </w:tabs>
        <w:ind w:left="5183" w:hanging="360"/>
      </w:pPr>
      <w:rPr>
        <w:rFonts w:cs="Times New Roman"/>
      </w:rPr>
    </w:lvl>
    <w:lvl w:ilvl="7" w:tplc="04190019" w:tentative="1">
      <w:start w:val="1"/>
      <w:numFmt w:val="lowerLetter"/>
      <w:lvlText w:val="%8."/>
      <w:lvlJc w:val="left"/>
      <w:pPr>
        <w:tabs>
          <w:tab w:val="num" w:pos="5903"/>
        </w:tabs>
        <w:ind w:left="5903" w:hanging="360"/>
      </w:pPr>
      <w:rPr>
        <w:rFonts w:cs="Times New Roman"/>
      </w:rPr>
    </w:lvl>
    <w:lvl w:ilvl="8" w:tplc="0419001B" w:tentative="1">
      <w:start w:val="1"/>
      <w:numFmt w:val="lowerRoman"/>
      <w:lvlText w:val="%9."/>
      <w:lvlJc w:val="right"/>
      <w:pPr>
        <w:tabs>
          <w:tab w:val="num" w:pos="6623"/>
        </w:tabs>
        <w:ind w:left="6623" w:hanging="180"/>
      </w:pPr>
      <w:rPr>
        <w:rFonts w:cs="Times New Roman"/>
      </w:rPr>
    </w:lvl>
  </w:abstractNum>
  <w:abstractNum w:abstractNumId="33">
    <w:nsid w:val="76E32150"/>
    <w:multiLevelType w:val="hybridMultilevel"/>
    <w:tmpl w:val="6B1A2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9BE3009"/>
    <w:multiLevelType w:val="hybridMultilevel"/>
    <w:tmpl w:val="16C03D82"/>
    <w:lvl w:ilvl="0" w:tplc="040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7AE5683A"/>
    <w:multiLevelType w:val="hybridMultilevel"/>
    <w:tmpl w:val="441E9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E234CF0"/>
    <w:multiLevelType w:val="hybridMultilevel"/>
    <w:tmpl w:val="4468A586"/>
    <w:lvl w:ilvl="0" w:tplc="0DD60F02">
      <w:start w:val="1"/>
      <w:numFmt w:val="decimal"/>
      <w:lvlText w:val="%1."/>
      <w:lvlJc w:val="left"/>
      <w:pPr>
        <w:ind w:left="1698" w:hanging="99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7">
    <w:nsid w:val="7EF37E8A"/>
    <w:multiLevelType w:val="hybridMultilevel"/>
    <w:tmpl w:val="8A20646C"/>
    <w:lvl w:ilvl="0" w:tplc="DBF6EE8A">
      <w:start w:val="1"/>
      <w:numFmt w:val="decimal"/>
      <w:lvlText w:val="%1."/>
      <w:lvlJc w:val="left"/>
      <w:pPr>
        <w:tabs>
          <w:tab w:val="num" w:pos="900"/>
        </w:tabs>
        <w:ind w:left="900" w:hanging="360"/>
      </w:pPr>
      <w:rPr>
        <w:rFonts w:cs="Times New Roman"/>
      </w:rPr>
    </w:lvl>
    <w:lvl w:ilvl="1" w:tplc="D0644D8C">
      <w:start w:val="1"/>
      <w:numFmt w:val="lowerLetter"/>
      <w:lvlText w:val="%2."/>
      <w:lvlJc w:val="left"/>
      <w:pPr>
        <w:tabs>
          <w:tab w:val="num" w:pos="900"/>
        </w:tabs>
        <w:ind w:left="900" w:hanging="360"/>
      </w:pPr>
      <w:rPr>
        <w:rFonts w:cs="Times New Roman"/>
      </w:rPr>
    </w:lvl>
    <w:lvl w:ilvl="2" w:tplc="52A84BBA">
      <w:numFmt w:val="none"/>
      <w:lvlText w:val=""/>
      <w:lvlJc w:val="left"/>
      <w:pPr>
        <w:tabs>
          <w:tab w:val="num" w:pos="360"/>
        </w:tabs>
      </w:pPr>
      <w:rPr>
        <w:rFonts w:cs="Times New Roman"/>
      </w:rPr>
    </w:lvl>
    <w:lvl w:ilvl="3" w:tplc="6EC053EE">
      <w:numFmt w:val="none"/>
      <w:lvlText w:val=""/>
      <w:lvlJc w:val="left"/>
      <w:pPr>
        <w:tabs>
          <w:tab w:val="num" w:pos="360"/>
        </w:tabs>
      </w:pPr>
      <w:rPr>
        <w:rFonts w:cs="Times New Roman"/>
      </w:rPr>
    </w:lvl>
    <w:lvl w:ilvl="4" w:tplc="4D4E2462">
      <w:numFmt w:val="none"/>
      <w:lvlText w:val=""/>
      <w:lvlJc w:val="left"/>
      <w:pPr>
        <w:tabs>
          <w:tab w:val="num" w:pos="360"/>
        </w:tabs>
      </w:pPr>
      <w:rPr>
        <w:rFonts w:cs="Times New Roman"/>
      </w:rPr>
    </w:lvl>
    <w:lvl w:ilvl="5" w:tplc="31747496">
      <w:numFmt w:val="none"/>
      <w:lvlText w:val=""/>
      <w:lvlJc w:val="left"/>
      <w:pPr>
        <w:tabs>
          <w:tab w:val="num" w:pos="360"/>
        </w:tabs>
      </w:pPr>
      <w:rPr>
        <w:rFonts w:cs="Times New Roman"/>
      </w:rPr>
    </w:lvl>
    <w:lvl w:ilvl="6" w:tplc="1CB6D8FC">
      <w:numFmt w:val="none"/>
      <w:lvlText w:val=""/>
      <w:lvlJc w:val="left"/>
      <w:pPr>
        <w:tabs>
          <w:tab w:val="num" w:pos="360"/>
        </w:tabs>
      </w:pPr>
      <w:rPr>
        <w:rFonts w:cs="Times New Roman"/>
      </w:rPr>
    </w:lvl>
    <w:lvl w:ilvl="7" w:tplc="BCACBC9A">
      <w:numFmt w:val="none"/>
      <w:lvlText w:val=""/>
      <w:lvlJc w:val="left"/>
      <w:pPr>
        <w:tabs>
          <w:tab w:val="num" w:pos="360"/>
        </w:tabs>
      </w:pPr>
      <w:rPr>
        <w:rFonts w:cs="Times New Roman"/>
      </w:rPr>
    </w:lvl>
    <w:lvl w:ilvl="8" w:tplc="EDE05BBA">
      <w:numFmt w:val="none"/>
      <w:lvlText w:val=""/>
      <w:lvlJc w:val="left"/>
      <w:pPr>
        <w:tabs>
          <w:tab w:val="num" w:pos="360"/>
        </w:tabs>
      </w:pPr>
      <w:rPr>
        <w:rFonts w:cs="Times New Roman"/>
      </w:rPr>
    </w:lvl>
  </w:abstractNum>
  <w:abstractNum w:abstractNumId="38">
    <w:nsid w:val="7F4547A6"/>
    <w:multiLevelType w:val="hybridMultilevel"/>
    <w:tmpl w:val="DBC4663A"/>
    <w:lvl w:ilvl="0" w:tplc="21FABEAE">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299"/>
        </w:tabs>
        <w:ind w:left="1299" w:hanging="360"/>
      </w:pPr>
      <w:rPr>
        <w:rFonts w:cs="Times New Roman"/>
      </w:rPr>
    </w:lvl>
    <w:lvl w:ilvl="2" w:tplc="0419001B" w:tentative="1">
      <w:start w:val="1"/>
      <w:numFmt w:val="lowerRoman"/>
      <w:lvlText w:val="%3."/>
      <w:lvlJc w:val="right"/>
      <w:pPr>
        <w:tabs>
          <w:tab w:val="num" w:pos="2019"/>
        </w:tabs>
        <w:ind w:left="2019" w:hanging="180"/>
      </w:pPr>
      <w:rPr>
        <w:rFonts w:cs="Times New Roman"/>
      </w:rPr>
    </w:lvl>
    <w:lvl w:ilvl="3" w:tplc="0419000F" w:tentative="1">
      <w:start w:val="1"/>
      <w:numFmt w:val="decimal"/>
      <w:lvlText w:val="%4."/>
      <w:lvlJc w:val="left"/>
      <w:pPr>
        <w:tabs>
          <w:tab w:val="num" w:pos="2739"/>
        </w:tabs>
        <w:ind w:left="2739" w:hanging="360"/>
      </w:pPr>
      <w:rPr>
        <w:rFonts w:cs="Times New Roman"/>
      </w:rPr>
    </w:lvl>
    <w:lvl w:ilvl="4" w:tplc="04190019" w:tentative="1">
      <w:start w:val="1"/>
      <w:numFmt w:val="lowerLetter"/>
      <w:lvlText w:val="%5."/>
      <w:lvlJc w:val="left"/>
      <w:pPr>
        <w:tabs>
          <w:tab w:val="num" w:pos="3459"/>
        </w:tabs>
        <w:ind w:left="3459" w:hanging="360"/>
      </w:pPr>
      <w:rPr>
        <w:rFonts w:cs="Times New Roman"/>
      </w:rPr>
    </w:lvl>
    <w:lvl w:ilvl="5" w:tplc="0419001B" w:tentative="1">
      <w:start w:val="1"/>
      <w:numFmt w:val="lowerRoman"/>
      <w:lvlText w:val="%6."/>
      <w:lvlJc w:val="right"/>
      <w:pPr>
        <w:tabs>
          <w:tab w:val="num" w:pos="4179"/>
        </w:tabs>
        <w:ind w:left="4179" w:hanging="180"/>
      </w:pPr>
      <w:rPr>
        <w:rFonts w:cs="Times New Roman"/>
      </w:rPr>
    </w:lvl>
    <w:lvl w:ilvl="6" w:tplc="0419000F" w:tentative="1">
      <w:start w:val="1"/>
      <w:numFmt w:val="decimal"/>
      <w:lvlText w:val="%7."/>
      <w:lvlJc w:val="left"/>
      <w:pPr>
        <w:tabs>
          <w:tab w:val="num" w:pos="4899"/>
        </w:tabs>
        <w:ind w:left="4899" w:hanging="360"/>
      </w:pPr>
      <w:rPr>
        <w:rFonts w:cs="Times New Roman"/>
      </w:rPr>
    </w:lvl>
    <w:lvl w:ilvl="7" w:tplc="04190019" w:tentative="1">
      <w:start w:val="1"/>
      <w:numFmt w:val="lowerLetter"/>
      <w:lvlText w:val="%8."/>
      <w:lvlJc w:val="left"/>
      <w:pPr>
        <w:tabs>
          <w:tab w:val="num" w:pos="5619"/>
        </w:tabs>
        <w:ind w:left="5619" w:hanging="360"/>
      </w:pPr>
      <w:rPr>
        <w:rFonts w:cs="Times New Roman"/>
      </w:rPr>
    </w:lvl>
    <w:lvl w:ilvl="8" w:tplc="0419001B" w:tentative="1">
      <w:start w:val="1"/>
      <w:numFmt w:val="lowerRoman"/>
      <w:lvlText w:val="%9."/>
      <w:lvlJc w:val="right"/>
      <w:pPr>
        <w:tabs>
          <w:tab w:val="num" w:pos="6339"/>
        </w:tabs>
        <w:ind w:left="6339" w:hanging="180"/>
      </w:pPr>
      <w:rPr>
        <w:rFonts w:cs="Times New Roman"/>
      </w:rPr>
    </w:lvl>
  </w:abstractNum>
  <w:num w:numId="1">
    <w:abstractNumId w:val="7"/>
  </w:num>
  <w:num w:numId="2">
    <w:abstractNumId w:val="15"/>
  </w:num>
  <w:num w:numId="3">
    <w:abstractNumId w:val="29"/>
  </w:num>
  <w:num w:numId="4">
    <w:abstractNumId w:val="2"/>
  </w:num>
  <w:num w:numId="5">
    <w:abstractNumId w:val="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6"/>
  </w:num>
  <w:num w:numId="10">
    <w:abstractNumId w:val="34"/>
  </w:num>
  <w:num w:numId="11">
    <w:abstractNumId w:val="25"/>
  </w:num>
  <w:num w:numId="12">
    <w:abstractNumId w:val="31"/>
  </w:num>
  <w:num w:numId="13">
    <w:abstractNumId w:val="16"/>
  </w:num>
  <w:num w:numId="14">
    <w:abstractNumId w:val="11"/>
  </w:num>
  <w:num w:numId="15">
    <w:abstractNumId w:val="37"/>
  </w:num>
  <w:num w:numId="16">
    <w:abstractNumId w:val="35"/>
  </w:num>
  <w:num w:numId="17">
    <w:abstractNumId w:val="33"/>
  </w:num>
  <w:num w:numId="18">
    <w:abstractNumId w:val="24"/>
  </w:num>
  <w:num w:numId="19">
    <w:abstractNumId w:val="1"/>
  </w:num>
  <w:num w:numId="20">
    <w:abstractNumId w:val="27"/>
  </w:num>
  <w:num w:numId="21">
    <w:abstractNumId w:val="14"/>
  </w:num>
  <w:num w:numId="22">
    <w:abstractNumId w:val="13"/>
  </w:num>
  <w:num w:numId="23">
    <w:abstractNumId w:val="0"/>
  </w:num>
  <w:num w:numId="24">
    <w:abstractNumId w:val="5"/>
  </w:num>
  <w:num w:numId="25">
    <w:abstractNumId w:val="38"/>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8"/>
  </w:num>
  <w:num w:numId="30">
    <w:abstractNumId w:val="9"/>
  </w:num>
  <w:num w:numId="31">
    <w:abstractNumId w:val="17"/>
  </w:num>
  <w:num w:numId="32">
    <w:abstractNumId w:val="19"/>
  </w:num>
  <w:num w:numId="33">
    <w:abstractNumId w:val="22"/>
  </w:num>
  <w:num w:numId="34">
    <w:abstractNumId w:val="18"/>
  </w:num>
  <w:num w:numId="35">
    <w:abstractNumId w:val="4"/>
  </w:num>
  <w:num w:numId="36">
    <w:abstractNumId w:val="32"/>
  </w:num>
  <w:num w:numId="37">
    <w:abstractNumId w:val="12"/>
  </w:num>
  <w:num w:numId="38">
    <w:abstractNumId w:val="10"/>
  </w:num>
  <w:num w:numId="3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78"/>
    <w:rsid w:val="00005B2F"/>
    <w:rsid w:val="000078E9"/>
    <w:rsid w:val="00011D04"/>
    <w:rsid w:val="00012145"/>
    <w:rsid w:val="00013439"/>
    <w:rsid w:val="00014063"/>
    <w:rsid w:val="000147E9"/>
    <w:rsid w:val="0001564F"/>
    <w:rsid w:val="00016CAF"/>
    <w:rsid w:val="00023B4E"/>
    <w:rsid w:val="00025408"/>
    <w:rsid w:val="00027580"/>
    <w:rsid w:val="00027B49"/>
    <w:rsid w:val="00031194"/>
    <w:rsid w:val="00031DDC"/>
    <w:rsid w:val="00033553"/>
    <w:rsid w:val="00034E91"/>
    <w:rsid w:val="000416DC"/>
    <w:rsid w:val="000453E5"/>
    <w:rsid w:val="00046A5C"/>
    <w:rsid w:val="00047DA5"/>
    <w:rsid w:val="00050359"/>
    <w:rsid w:val="00050ABC"/>
    <w:rsid w:val="00053CD6"/>
    <w:rsid w:val="0005487A"/>
    <w:rsid w:val="00055BF2"/>
    <w:rsid w:val="000565A0"/>
    <w:rsid w:val="00056C48"/>
    <w:rsid w:val="00057DE1"/>
    <w:rsid w:val="00066C3F"/>
    <w:rsid w:val="0007014C"/>
    <w:rsid w:val="000730ED"/>
    <w:rsid w:val="000806DC"/>
    <w:rsid w:val="00081633"/>
    <w:rsid w:val="00081CAB"/>
    <w:rsid w:val="00083A88"/>
    <w:rsid w:val="000849E8"/>
    <w:rsid w:val="000851AC"/>
    <w:rsid w:val="000927CD"/>
    <w:rsid w:val="00092DC6"/>
    <w:rsid w:val="000935B6"/>
    <w:rsid w:val="00093E91"/>
    <w:rsid w:val="00095FC4"/>
    <w:rsid w:val="00097866"/>
    <w:rsid w:val="000A377B"/>
    <w:rsid w:val="000A442D"/>
    <w:rsid w:val="000A50BA"/>
    <w:rsid w:val="000A57A5"/>
    <w:rsid w:val="000A5DD1"/>
    <w:rsid w:val="000B0C02"/>
    <w:rsid w:val="000B21C4"/>
    <w:rsid w:val="000B2CD3"/>
    <w:rsid w:val="000B4300"/>
    <w:rsid w:val="000B65CA"/>
    <w:rsid w:val="000C033C"/>
    <w:rsid w:val="000C1033"/>
    <w:rsid w:val="000C7132"/>
    <w:rsid w:val="000C7494"/>
    <w:rsid w:val="000D264E"/>
    <w:rsid w:val="000D70B4"/>
    <w:rsid w:val="000E03BB"/>
    <w:rsid w:val="000E1850"/>
    <w:rsid w:val="000E5FEB"/>
    <w:rsid w:val="000E67B9"/>
    <w:rsid w:val="000F125C"/>
    <w:rsid w:val="000F1841"/>
    <w:rsid w:val="000F3C24"/>
    <w:rsid w:val="000F5DF7"/>
    <w:rsid w:val="000F6671"/>
    <w:rsid w:val="000F7816"/>
    <w:rsid w:val="000F7D91"/>
    <w:rsid w:val="00100090"/>
    <w:rsid w:val="0010310D"/>
    <w:rsid w:val="00103E33"/>
    <w:rsid w:val="00104BA1"/>
    <w:rsid w:val="00105E32"/>
    <w:rsid w:val="00110C57"/>
    <w:rsid w:val="0011130D"/>
    <w:rsid w:val="00112DD3"/>
    <w:rsid w:val="0011533A"/>
    <w:rsid w:val="001166DA"/>
    <w:rsid w:val="001238CE"/>
    <w:rsid w:val="00124628"/>
    <w:rsid w:val="00127579"/>
    <w:rsid w:val="0013227F"/>
    <w:rsid w:val="00134D4F"/>
    <w:rsid w:val="00136509"/>
    <w:rsid w:val="00136ACA"/>
    <w:rsid w:val="001370D0"/>
    <w:rsid w:val="00143233"/>
    <w:rsid w:val="00143C5B"/>
    <w:rsid w:val="00147EC7"/>
    <w:rsid w:val="00150383"/>
    <w:rsid w:val="00157BFC"/>
    <w:rsid w:val="00160FDE"/>
    <w:rsid w:val="00163F55"/>
    <w:rsid w:val="00165EE4"/>
    <w:rsid w:val="00167054"/>
    <w:rsid w:val="00170E03"/>
    <w:rsid w:val="00173CCE"/>
    <w:rsid w:val="00176C04"/>
    <w:rsid w:val="00176D31"/>
    <w:rsid w:val="001777DF"/>
    <w:rsid w:val="0018343A"/>
    <w:rsid w:val="00185298"/>
    <w:rsid w:val="00186745"/>
    <w:rsid w:val="00187533"/>
    <w:rsid w:val="001909F6"/>
    <w:rsid w:val="00191DBD"/>
    <w:rsid w:val="00193750"/>
    <w:rsid w:val="00194E02"/>
    <w:rsid w:val="001A015C"/>
    <w:rsid w:val="001A3FC8"/>
    <w:rsid w:val="001A4B31"/>
    <w:rsid w:val="001A4F1A"/>
    <w:rsid w:val="001A6C6D"/>
    <w:rsid w:val="001B0A6C"/>
    <w:rsid w:val="001B41C7"/>
    <w:rsid w:val="001B4B57"/>
    <w:rsid w:val="001C0E4A"/>
    <w:rsid w:val="001C13E2"/>
    <w:rsid w:val="001C1717"/>
    <w:rsid w:val="001C7195"/>
    <w:rsid w:val="001D1327"/>
    <w:rsid w:val="001D1AAF"/>
    <w:rsid w:val="001D4F61"/>
    <w:rsid w:val="001D53BD"/>
    <w:rsid w:val="001D5A1B"/>
    <w:rsid w:val="001D6089"/>
    <w:rsid w:val="001E02CD"/>
    <w:rsid w:val="001E0EEA"/>
    <w:rsid w:val="001E0F42"/>
    <w:rsid w:val="001E23E8"/>
    <w:rsid w:val="001E2AB7"/>
    <w:rsid w:val="001E34B2"/>
    <w:rsid w:val="001E3EC2"/>
    <w:rsid w:val="001E58C9"/>
    <w:rsid w:val="001E5BA8"/>
    <w:rsid w:val="001E6DDB"/>
    <w:rsid w:val="001E768C"/>
    <w:rsid w:val="001F08F8"/>
    <w:rsid w:val="001F16B6"/>
    <w:rsid w:val="001F3964"/>
    <w:rsid w:val="001F3F01"/>
    <w:rsid w:val="00200428"/>
    <w:rsid w:val="0020175F"/>
    <w:rsid w:val="00204893"/>
    <w:rsid w:val="002048FB"/>
    <w:rsid w:val="00214F47"/>
    <w:rsid w:val="002156FF"/>
    <w:rsid w:val="002171C2"/>
    <w:rsid w:val="00221C7D"/>
    <w:rsid w:val="002221F5"/>
    <w:rsid w:val="002234CF"/>
    <w:rsid w:val="00227177"/>
    <w:rsid w:val="00231D0E"/>
    <w:rsid w:val="00233B51"/>
    <w:rsid w:val="00234139"/>
    <w:rsid w:val="0024032C"/>
    <w:rsid w:val="002403EC"/>
    <w:rsid w:val="00240E85"/>
    <w:rsid w:val="002422CD"/>
    <w:rsid w:val="002428D1"/>
    <w:rsid w:val="00253493"/>
    <w:rsid w:val="002551E8"/>
    <w:rsid w:val="00255EC1"/>
    <w:rsid w:val="00264E3D"/>
    <w:rsid w:val="00270219"/>
    <w:rsid w:val="002713FC"/>
    <w:rsid w:val="00273CF3"/>
    <w:rsid w:val="00277446"/>
    <w:rsid w:val="00285254"/>
    <w:rsid w:val="00285EAB"/>
    <w:rsid w:val="00287861"/>
    <w:rsid w:val="002900C6"/>
    <w:rsid w:val="002902E1"/>
    <w:rsid w:val="00290399"/>
    <w:rsid w:val="00290B97"/>
    <w:rsid w:val="00292781"/>
    <w:rsid w:val="0029299A"/>
    <w:rsid w:val="00293D79"/>
    <w:rsid w:val="00294F6F"/>
    <w:rsid w:val="0029535E"/>
    <w:rsid w:val="00295A87"/>
    <w:rsid w:val="00297F33"/>
    <w:rsid w:val="002A0CDF"/>
    <w:rsid w:val="002A2CD4"/>
    <w:rsid w:val="002A37CB"/>
    <w:rsid w:val="002B2336"/>
    <w:rsid w:val="002B283D"/>
    <w:rsid w:val="002B6052"/>
    <w:rsid w:val="002B6D9B"/>
    <w:rsid w:val="002C0061"/>
    <w:rsid w:val="002C0533"/>
    <w:rsid w:val="002C1D1B"/>
    <w:rsid w:val="002C2CB4"/>
    <w:rsid w:val="002C473A"/>
    <w:rsid w:val="002C5B6D"/>
    <w:rsid w:val="002C6F13"/>
    <w:rsid w:val="002C76C3"/>
    <w:rsid w:val="002D295E"/>
    <w:rsid w:val="002E48D2"/>
    <w:rsid w:val="002E4FA4"/>
    <w:rsid w:val="002F137E"/>
    <w:rsid w:val="002F1624"/>
    <w:rsid w:val="002F2B10"/>
    <w:rsid w:val="002F339A"/>
    <w:rsid w:val="002F3A8F"/>
    <w:rsid w:val="002F55DD"/>
    <w:rsid w:val="002F5A34"/>
    <w:rsid w:val="002F67E2"/>
    <w:rsid w:val="002F7BCD"/>
    <w:rsid w:val="002F7E1F"/>
    <w:rsid w:val="0030069B"/>
    <w:rsid w:val="00301623"/>
    <w:rsid w:val="00302906"/>
    <w:rsid w:val="00304422"/>
    <w:rsid w:val="00304969"/>
    <w:rsid w:val="00305AAE"/>
    <w:rsid w:val="00307691"/>
    <w:rsid w:val="003076F6"/>
    <w:rsid w:val="00310223"/>
    <w:rsid w:val="0031702E"/>
    <w:rsid w:val="003211F1"/>
    <w:rsid w:val="00321642"/>
    <w:rsid w:val="00321D86"/>
    <w:rsid w:val="00322601"/>
    <w:rsid w:val="00324EE9"/>
    <w:rsid w:val="00330517"/>
    <w:rsid w:val="0033268C"/>
    <w:rsid w:val="00334CE5"/>
    <w:rsid w:val="0034244B"/>
    <w:rsid w:val="003456F4"/>
    <w:rsid w:val="00346A7B"/>
    <w:rsid w:val="003472F9"/>
    <w:rsid w:val="00347925"/>
    <w:rsid w:val="00347AF1"/>
    <w:rsid w:val="00352983"/>
    <w:rsid w:val="00352DC2"/>
    <w:rsid w:val="00353BA9"/>
    <w:rsid w:val="00354264"/>
    <w:rsid w:val="00357071"/>
    <w:rsid w:val="00357763"/>
    <w:rsid w:val="00363A7E"/>
    <w:rsid w:val="00365633"/>
    <w:rsid w:val="003659E5"/>
    <w:rsid w:val="00370B45"/>
    <w:rsid w:val="003728DE"/>
    <w:rsid w:val="00374D63"/>
    <w:rsid w:val="0037620A"/>
    <w:rsid w:val="003773E3"/>
    <w:rsid w:val="00380A32"/>
    <w:rsid w:val="0038116F"/>
    <w:rsid w:val="00381AFB"/>
    <w:rsid w:val="00386E61"/>
    <w:rsid w:val="00390AE5"/>
    <w:rsid w:val="00391C62"/>
    <w:rsid w:val="0039528D"/>
    <w:rsid w:val="00396B1D"/>
    <w:rsid w:val="00397756"/>
    <w:rsid w:val="003A263A"/>
    <w:rsid w:val="003A3521"/>
    <w:rsid w:val="003A5A66"/>
    <w:rsid w:val="003A7E9C"/>
    <w:rsid w:val="003B4C0A"/>
    <w:rsid w:val="003B60DA"/>
    <w:rsid w:val="003B6E9A"/>
    <w:rsid w:val="003C0ABC"/>
    <w:rsid w:val="003C10EF"/>
    <w:rsid w:val="003C2544"/>
    <w:rsid w:val="003C259B"/>
    <w:rsid w:val="003C7077"/>
    <w:rsid w:val="003D18EC"/>
    <w:rsid w:val="003D2256"/>
    <w:rsid w:val="003D3491"/>
    <w:rsid w:val="003D391F"/>
    <w:rsid w:val="003D5A37"/>
    <w:rsid w:val="003D5DA4"/>
    <w:rsid w:val="003E444F"/>
    <w:rsid w:val="003E5C87"/>
    <w:rsid w:val="003E7302"/>
    <w:rsid w:val="003F09D1"/>
    <w:rsid w:val="003F1A96"/>
    <w:rsid w:val="003F2629"/>
    <w:rsid w:val="003F3384"/>
    <w:rsid w:val="003F51EC"/>
    <w:rsid w:val="003F6148"/>
    <w:rsid w:val="004032C2"/>
    <w:rsid w:val="00403C68"/>
    <w:rsid w:val="00412DDC"/>
    <w:rsid w:val="004225AE"/>
    <w:rsid w:val="004270A5"/>
    <w:rsid w:val="0042736B"/>
    <w:rsid w:val="00430AD5"/>
    <w:rsid w:val="00431DF0"/>
    <w:rsid w:val="00432064"/>
    <w:rsid w:val="00432BC1"/>
    <w:rsid w:val="00433AE3"/>
    <w:rsid w:val="00434693"/>
    <w:rsid w:val="00436635"/>
    <w:rsid w:val="0044080C"/>
    <w:rsid w:val="00440E77"/>
    <w:rsid w:val="0044100F"/>
    <w:rsid w:val="00441F39"/>
    <w:rsid w:val="004524B6"/>
    <w:rsid w:val="00452C34"/>
    <w:rsid w:val="0045478F"/>
    <w:rsid w:val="004551F4"/>
    <w:rsid w:val="004561AA"/>
    <w:rsid w:val="00456673"/>
    <w:rsid w:val="00457CC3"/>
    <w:rsid w:val="00460B4A"/>
    <w:rsid w:val="00460D0D"/>
    <w:rsid w:val="00464A09"/>
    <w:rsid w:val="00465706"/>
    <w:rsid w:val="004700FD"/>
    <w:rsid w:val="004714A8"/>
    <w:rsid w:val="00471DCB"/>
    <w:rsid w:val="0047362C"/>
    <w:rsid w:val="004739E0"/>
    <w:rsid w:val="00474812"/>
    <w:rsid w:val="00475956"/>
    <w:rsid w:val="00475EAB"/>
    <w:rsid w:val="004765F1"/>
    <w:rsid w:val="00480719"/>
    <w:rsid w:val="0048431A"/>
    <w:rsid w:val="00491DC9"/>
    <w:rsid w:val="00491F22"/>
    <w:rsid w:val="004922B0"/>
    <w:rsid w:val="00493F0B"/>
    <w:rsid w:val="00494F3C"/>
    <w:rsid w:val="004A0243"/>
    <w:rsid w:val="004A34C3"/>
    <w:rsid w:val="004A451E"/>
    <w:rsid w:val="004A4BA0"/>
    <w:rsid w:val="004A51F9"/>
    <w:rsid w:val="004A5B19"/>
    <w:rsid w:val="004B0CA1"/>
    <w:rsid w:val="004B3669"/>
    <w:rsid w:val="004B3B91"/>
    <w:rsid w:val="004C17C9"/>
    <w:rsid w:val="004C1B90"/>
    <w:rsid w:val="004C4A4A"/>
    <w:rsid w:val="004C5194"/>
    <w:rsid w:val="004C6E6B"/>
    <w:rsid w:val="004C7EB1"/>
    <w:rsid w:val="004D28FD"/>
    <w:rsid w:val="004D7D85"/>
    <w:rsid w:val="004E1C0F"/>
    <w:rsid w:val="004E25BA"/>
    <w:rsid w:val="004E2DA5"/>
    <w:rsid w:val="004E5101"/>
    <w:rsid w:val="004E7D1E"/>
    <w:rsid w:val="004F0E23"/>
    <w:rsid w:val="004F215D"/>
    <w:rsid w:val="004F36A9"/>
    <w:rsid w:val="004F4673"/>
    <w:rsid w:val="004F58DF"/>
    <w:rsid w:val="004F5C1F"/>
    <w:rsid w:val="004F6579"/>
    <w:rsid w:val="004F7119"/>
    <w:rsid w:val="004F73CC"/>
    <w:rsid w:val="005049D2"/>
    <w:rsid w:val="005068B9"/>
    <w:rsid w:val="0050694F"/>
    <w:rsid w:val="00510C4D"/>
    <w:rsid w:val="00510CD3"/>
    <w:rsid w:val="00520996"/>
    <w:rsid w:val="00522A07"/>
    <w:rsid w:val="00522ECA"/>
    <w:rsid w:val="00525C2F"/>
    <w:rsid w:val="005272A9"/>
    <w:rsid w:val="00527C8A"/>
    <w:rsid w:val="0053005F"/>
    <w:rsid w:val="005309DD"/>
    <w:rsid w:val="00531ADA"/>
    <w:rsid w:val="0053253E"/>
    <w:rsid w:val="005338ED"/>
    <w:rsid w:val="005341BD"/>
    <w:rsid w:val="005404E5"/>
    <w:rsid w:val="00542CFB"/>
    <w:rsid w:val="00546C25"/>
    <w:rsid w:val="005528B0"/>
    <w:rsid w:val="00554753"/>
    <w:rsid w:val="00557457"/>
    <w:rsid w:val="005579AF"/>
    <w:rsid w:val="005602C9"/>
    <w:rsid w:val="00560E8A"/>
    <w:rsid w:val="00561477"/>
    <w:rsid w:val="00561679"/>
    <w:rsid w:val="00562F08"/>
    <w:rsid w:val="00570C9F"/>
    <w:rsid w:val="00571068"/>
    <w:rsid w:val="0057130C"/>
    <w:rsid w:val="00571C50"/>
    <w:rsid w:val="00574970"/>
    <w:rsid w:val="005752BA"/>
    <w:rsid w:val="00577F4C"/>
    <w:rsid w:val="00585D20"/>
    <w:rsid w:val="00586478"/>
    <w:rsid w:val="005869DB"/>
    <w:rsid w:val="00593962"/>
    <w:rsid w:val="0059416D"/>
    <w:rsid w:val="00595657"/>
    <w:rsid w:val="005956DB"/>
    <w:rsid w:val="005A09BA"/>
    <w:rsid w:val="005A669F"/>
    <w:rsid w:val="005B0686"/>
    <w:rsid w:val="005B07FD"/>
    <w:rsid w:val="005B09DE"/>
    <w:rsid w:val="005B1C16"/>
    <w:rsid w:val="005B400C"/>
    <w:rsid w:val="005B7579"/>
    <w:rsid w:val="005C3953"/>
    <w:rsid w:val="005C65B4"/>
    <w:rsid w:val="005C669B"/>
    <w:rsid w:val="005C7DE9"/>
    <w:rsid w:val="005D00B6"/>
    <w:rsid w:val="005D08A2"/>
    <w:rsid w:val="005D65D4"/>
    <w:rsid w:val="005D6610"/>
    <w:rsid w:val="005E402E"/>
    <w:rsid w:val="005E63FA"/>
    <w:rsid w:val="005E734E"/>
    <w:rsid w:val="005F4101"/>
    <w:rsid w:val="005F48DC"/>
    <w:rsid w:val="00600296"/>
    <w:rsid w:val="0060133C"/>
    <w:rsid w:val="00601F1D"/>
    <w:rsid w:val="00603125"/>
    <w:rsid w:val="006033BA"/>
    <w:rsid w:val="00604A69"/>
    <w:rsid w:val="00604C7E"/>
    <w:rsid w:val="00606D37"/>
    <w:rsid w:val="006072D7"/>
    <w:rsid w:val="006074F0"/>
    <w:rsid w:val="006144CC"/>
    <w:rsid w:val="00616BFD"/>
    <w:rsid w:val="00616D30"/>
    <w:rsid w:val="00617158"/>
    <w:rsid w:val="00621ADE"/>
    <w:rsid w:val="0062374E"/>
    <w:rsid w:val="00625394"/>
    <w:rsid w:val="006257F0"/>
    <w:rsid w:val="0062631A"/>
    <w:rsid w:val="00627787"/>
    <w:rsid w:val="00633807"/>
    <w:rsid w:val="00633EFB"/>
    <w:rsid w:val="00634262"/>
    <w:rsid w:val="0063587D"/>
    <w:rsid w:val="00635CD2"/>
    <w:rsid w:val="00640C8A"/>
    <w:rsid w:val="00657A88"/>
    <w:rsid w:val="0066057A"/>
    <w:rsid w:val="006642DE"/>
    <w:rsid w:val="006644CA"/>
    <w:rsid w:val="006719E9"/>
    <w:rsid w:val="00674D72"/>
    <w:rsid w:val="00675D9C"/>
    <w:rsid w:val="00677D51"/>
    <w:rsid w:val="006804A6"/>
    <w:rsid w:val="00682C24"/>
    <w:rsid w:val="00683CB9"/>
    <w:rsid w:val="00683D47"/>
    <w:rsid w:val="006840FC"/>
    <w:rsid w:val="00691552"/>
    <w:rsid w:val="00693CF2"/>
    <w:rsid w:val="00694895"/>
    <w:rsid w:val="00694FE2"/>
    <w:rsid w:val="006969C9"/>
    <w:rsid w:val="00697728"/>
    <w:rsid w:val="006A548D"/>
    <w:rsid w:val="006A67B0"/>
    <w:rsid w:val="006B0C91"/>
    <w:rsid w:val="006B24DC"/>
    <w:rsid w:val="006C1497"/>
    <w:rsid w:val="006C1F5F"/>
    <w:rsid w:val="006C45E3"/>
    <w:rsid w:val="006C7A90"/>
    <w:rsid w:val="006D4249"/>
    <w:rsid w:val="006D4C6F"/>
    <w:rsid w:val="006D516F"/>
    <w:rsid w:val="006D684C"/>
    <w:rsid w:val="006E0564"/>
    <w:rsid w:val="006F0790"/>
    <w:rsid w:val="006F1123"/>
    <w:rsid w:val="006F17C0"/>
    <w:rsid w:val="006F794E"/>
    <w:rsid w:val="0070139D"/>
    <w:rsid w:val="00707D3E"/>
    <w:rsid w:val="00711158"/>
    <w:rsid w:val="00711E3F"/>
    <w:rsid w:val="00712F5A"/>
    <w:rsid w:val="00717E21"/>
    <w:rsid w:val="007267A9"/>
    <w:rsid w:val="007326A4"/>
    <w:rsid w:val="007403FD"/>
    <w:rsid w:val="00740547"/>
    <w:rsid w:val="007417DD"/>
    <w:rsid w:val="00742F59"/>
    <w:rsid w:val="007437E1"/>
    <w:rsid w:val="007453A5"/>
    <w:rsid w:val="0074547D"/>
    <w:rsid w:val="007459DD"/>
    <w:rsid w:val="00746D4D"/>
    <w:rsid w:val="007478D2"/>
    <w:rsid w:val="00750003"/>
    <w:rsid w:val="00750DC9"/>
    <w:rsid w:val="007529A7"/>
    <w:rsid w:val="00752AA5"/>
    <w:rsid w:val="0075304A"/>
    <w:rsid w:val="00754105"/>
    <w:rsid w:val="007551A8"/>
    <w:rsid w:val="007551EA"/>
    <w:rsid w:val="00756B94"/>
    <w:rsid w:val="00757657"/>
    <w:rsid w:val="007579FB"/>
    <w:rsid w:val="007607BB"/>
    <w:rsid w:val="00761744"/>
    <w:rsid w:val="00763C54"/>
    <w:rsid w:val="00765517"/>
    <w:rsid w:val="00771C61"/>
    <w:rsid w:val="007728CB"/>
    <w:rsid w:val="0077647B"/>
    <w:rsid w:val="007770C4"/>
    <w:rsid w:val="0077742E"/>
    <w:rsid w:val="00781406"/>
    <w:rsid w:val="007814DA"/>
    <w:rsid w:val="007849F0"/>
    <w:rsid w:val="00786D60"/>
    <w:rsid w:val="00791221"/>
    <w:rsid w:val="00792D4F"/>
    <w:rsid w:val="00793327"/>
    <w:rsid w:val="007955CA"/>
    <w:rsid w:val="007A2989"/>
    <w:rsid w:val="007A2D1B"/>
    <w:rsid w:val="007A4C3E"/>
    <w:rsid w:val="007B06C8"/>
    <w:rsid w:val="007B3B51"/>
    <w:rsid w:val="007B4C1D"/>
    <w:rsid w:val="007C1CCB"/>
    <w:rsid w:val="007C1D70"/>
    <w:rsid w:val="007C3DC4"/>
    <w:rsid w:val="007C6561"/>
    <w:rsid w:val="007C7A35"/>
    <w:rsid w:val="007D13D8"/>
    <w:rsid w:val="007D2EBD"/>
    <w:rsid w:val="007D66BF"/>
    <w:rsid w:val="007E14FB"/>
    <w:rsid w:val="007E3E19"/>
    <w:rsid w:val="007E4CBA"/>
    <w:rsid w:val="007E6803"/>
    <w:rsid w:val="007E7208"/>
    <w:rsid w:val="007E7B23"/>
    <w:rsid w:val="007F030F"/>
    <w:rsid w:val="007F0C9E"/>
    <w:rsid w:val="007F67C3"/>
    <w:rsid w:val="007F7353"/>
    <w:rsid w:val="008012F3"/>
    <w:rsid w:val="00801E17"/>
    <w:rsid w:val="00802BBF"/>
    <w:rsid w:val="00805EFB"/>
    <w:rsid w:val="00810792"/>
    <w:rsid w:val="00811E1F"/>
    <w:rsid w:val="00812280"/>
    <w:rsid w:val="0081260B"/>
    <w:rsid w:val="00820D48"/>
    <w:rsid w:val="008326E3"/>
    <w:rsid w:val="008333DB"/>
    <w:rsid w:val="00836A80"/>
    <w:rsid w:val="00837053"/>
    <w:rsid w:val="00840BF7"/>
    <w:rsid w:val="00842D3C"/>
    <w:rsid w:val="008514E7"/>
    <w:rsid w:val="00852E89"/>
    <w:rsid w:val="00852F84"/>
    <w:rsid w:val="00855A57"/>
    <w:rsid w:val="008561BB"/>
    <w:rsid w:val="0086096B"/>
    <w:rsid w:val="00862092"/>
    <w:rsid w:val="008649C5"/>
    <w:rsid w:val="00865F5E"/>
    <w:rsid w:val="00866FB6"/>
    <w:rsid w:val="00871E2C"/>
    <w:rsid w:val="00872BB1"/>
    <w:rsid w:val="00874E25"/>
    <w:rsid w:val="0088099D"/>
    <w:rsid w:val="00883B07"/>
    <w:rsid w:val="00885781"/>
    <w:rsid w:val="00890026"/>
    <w:rsid w:val="00891610"/>
    <w:rsid w:val="008919C4"/>
    <w:rsid w:val="00894205"/>
    <w:rsid w:val="008A2B38"/>
    <w:rsid w:val="008A4BB0"/>
    <w:rsid w:val="008A6BEC"/>
    <w:rsid w:val="008B16E6"/>
    <w:rsid w:val="008B2030"/>
    <w:rsid w:val="008B2DDE"/>
    <w:rsid w:val="008B3784"/>
    <w:rsid w:val="008B3F32"/>
    <w:rsid w:val="008B7A44"/>
    <w:rsid w:val="008C0AE3"/>
    <w:rsid w:val="008D00E4"/>
    <w:rsid w:val="008D0132"/>
    <w:rsid w:val="008D077C"/>
    <w:rsid w:val="008D226E"/>
    <w:rsid w:val="008D2FA7"/>
    <w:rsid w:val="008D5775"/>
    <w:rsid w:val="008E2797"/>
    <w:rsid w:val="008E4D12"/>
    <w:rsid w:val="008E673D"/>
    <w:rsid w:val="008F0802"/>
    <w:rsid w:val="008F1AFC"/>
    <w:rsid w:val="008F5711"/>
    <w:rsid w:val="008F6635"/>
    <w:rsid w:val="009019D4"/>
    <w:rsid w:val="00903B22"/>
    <w:rsid w:val="00903F4E"/>
    <w:rsid w:val="00904A5F"/>
    <w:rsid w:val="009077A8"/>
    <w:rsid w:val="00907CE2"/>
    <w:rsid w:val="009105CB"/>
    <w:rsid w:val="00911FF4"/>
    <w:rsid w:val="00912742"/>
    <w:rsid w:val="0092049F"/>
    <w:rsid w:val="0092398B"/>
    <w:rsid w:val="009244BE"/>
    <w:rsid w:val="009279F4"/>
    <w:rsid w:val="009306CE"/>
    <w:rsid w:val="00932942"/>
    <w:rsid w:val="009331E6"/>
    <w:rsid w:val="0093450B"/>
    <w:rsid w:val="00934D16"/>
    <w:rsid w:val="00936B3C"/>
    <w:rsid w:val="009406F3"/>
    <w:rsid w:val="0094324C"/>
    <w:rsid w:val="00945972"/>
    <w:rsid w:val="00946561"/>
    <w:rsid w:val="009503BA"/>
    <w:rsid w:val="009519AE"/>
    <w:rsid w:val="00953372"/>
    <w:rsid w:val="00954353"/>
    <w:rsid w:val="00956A1C"/>
    <w:rsid w:val="00957314"/>
    <w:rsid w:val="0096124E"/>
    <w:rsid w:val="009617ED"/>
    <w:rsid w:val="00961E03"/>
    <w:rsid w:val="0096244D"/>
    <w:rsid w:val="009624A7"/>
    <w:rsid w:val="0096499E"/>
    <w:rsid w:val="00966202"/>
    <w:rsid w:val="00966C51"/>
    <w:rsid w:val="009705F4"/>
    <w:rsid w:val="0097263D"/>
    <w:rsid w:val="00972AA2"/>
    <w:rsid w:val="00973B99"/>
    <w:rsid w:val="00974642"/>
    <w:rsid w:val="00976C3B"/>
    <w:rsid w:val="00980490"/>
    <w:rsid w:val="00985F77"/>
    <w:rsid w:val="0099131C"/>
    <w:rsid w:val="00994E3F"/>
    <w:rsid w:val="0099592C"/>
    <w:rsid w:val="00995D4A"/>
    <w:rsid w:val="00995DB1"/>
    <w:rsid w:val="00996868"/>
    <w:rsid w:val="009A1F4E"/>
    <w:rsid w:val="009A235F"/>
    <w:rsid w:val="009A5537"/>
    <w:rsid w:val="009A6B14"/>
    <w:rsid w:val="009A77EF"/>
    <w:rsid w:val="009B3D4D"/>
    <w:rsid w:val="009B459A"/>
    <w:rsid w:val="009B77D8"/>
    <w:rsid w:val="009C0E53"/>
    <w:rsid w:val="009C13E4"/>
    <w:rsid w:val="009C65F5"/>
    <w:rsid w:val="009D10B1"/>
    <w:rsid w:val="009D2FB3"/>
    <w:rsid w:val="009E0674"/>
    <w:rsid w:val="009F0577"/>
    <w:rsid w:val="009F15A1"/>
    <w:rsid w:val="009F26B1"/>
    <w:rsid w:val="009F37C9"/>
    <w:rsid w:val="00A0341D"/>
    <w:rsid w:val="00A054A2"/>
    <w:rsid w:val="00A13361"/>
    <w:rsid w:val="00A23BB5"/>
    <w:rsid w:val="00A256C7"/>
    <w:rsid w:val="00A30146"/>
    <w:rsid w:val="00A30D0F"/>
    <w:rsid w:val="00A33D9E"/>
    <w:rsid w:val="00A33F36"/>
    <w:rsid w:val="00A37D2A"/>
    <w:rsid w:val="00A40E75"/>
    <w:rsid w:val="00A42C0E"/>
    <w:rsid w:val="00A4301A"/>
    <w:rsid w:val="00A5509C"/>
    <w:rsid w:val="00A6012A"/>
    <w:rsid w:val="00A63B46"/>
    <w:rsid w:val="00A644F2"/>
    <w:rsid w:val="00A66143"/>
    <w:rsid w:val="00A66684"/>
    <w:rsid w:val="00A705B9"/>
    <w:rsid w:val="00A705E9"/>
    <w:rsid w:val="00A74991"/>
    <w:rsid w:val="00A76A80"/>
    <w:rsid w:val="00A82B33"/>
    <w:rsid w:val="00A835B5"/>
    <w:rsid w:val="00A86DA7"/>
    <w:rsid w:val="00A925F8"/>
    <w:rsid w:val="00A93999"/>
    <w:rsid w:val="00A97011"/>
    <w:rsid w:val="00A9741B"/>
    <w:rsid w:val="00A9774A"/>
    <w:rsid w:val="00AA0BFB"/>
    <w:rsid w:val="00AA2471"/>
    <w:rsid w:val="00AA6115"/>
    <w:rsid w:val="00AA6BD6"/>
    <w:rsid w:val="00AA7583"/>
    <w:rsid w:val="00AB29A4"/>
    <w:rsid w:val="00AB304E"/>
    <w:rsid w:val="00AB5836"/>
    <w:rsid w:val="00AB6458"/>
    <w:rsid w:val="00AB76A3"/>
    <w:rsid w:val="00AC3908"/>
    <w:rsid w:val="00AC4395"/>
    <w:rsid w:val="00AC4B20"/>
    <w:rsid w:val="00AC525B"/>
    <w:rsid w:val="00AC68F1"/>
    <w:rsid w:val="00AD096A"/>
    <w:rsid w:val="00AD0AD1"/>
    <w:rsid w:val="00AD24EB"/>
    <w:rsid w:val="00AD2FF8"/>
    <w:rsid w:val="00AD5DDA"/>
    <w:rsid w:val="00AE3552"/>
    <w:rsid w:val="00AE76B8"/>
    <w:rsid w:val="00AE780B"/>
    <w:rsid w:val="00AE7D65"/>
    <w:rsid w:val="00AF46C9"/>
    <w:rsid w:val="00AF6715"/>
    <w:rsid w:val="00B04631"/>
    <w:rsid w:val="00B04C26"/>
    <w:rsid w:val="00B06817"/>
    <w:rsid w:val="00B06A74"/>
    <w:rsid w:val="00B0751E"/>
    <w:rsid w:val="00B1068A"/>
    <w:rsid w:val="00B13367"/>
    <w:rsid w:val="00B1414F"/>
    <w:rsid w:val="00B14C35"/>
    <w:rsid w:val="00B15799"/>
    <w:rsid w:val="00B15C62"/>
    <w:rsid w:val="00B174E3"/>
    <w:rsid w:val="00B20466"/>
    <w:rsid w:val="00B2085A"/>
    <w:rsid w:val="00B232A3"/>
    <w:rsid w:val="00B23AEB"/>
    <w:rsid w:val="00B2688D"/>
    <w:rsid w:val="00B30D8B"/>
    <w:rsid w:val="00B403F6"/>
    <w:rsid w:val="00B41DA8"/>
    <w:rsid w:val="00B461CF"/>
    <w:rsid w:val="00B46958"/>
    <w:rsid w:val="00B46EBD"/>
    <w:rsid w:val="00B52D61"/>
    <w:rsid w:val="00B577E2"/>
    <w:rsid w:val="00B57DAA"/>
    <w:rsid w:val="00B60669"/>
    <w:rsid w:val="00B61DC3"/>
    <w:rsid w:val="00B6453F"/>
    <w:rsid w:val="00B672F4"/>
    <w:rsid w:val="00B7130C"/>
    <w:rsid w:val="00B74D08"/>
    <w:rsid w:val="00B75AF4"/>
    <w:rsid w:val="00B75F2F"/>
    <w:rsid w:val="00B80927"/>
    <w:rsid w:val="00B83D8A"/>
    <w:rsid w:val="00B869A0"/>
    <w:rsid w:val="00B86CCE"/>
    <w:rsid w:val="00B86F51"/>
    <w:rsid w:val="00BA051A"/>
    <w:rsid w:val="00BA1AE1"/>
    <w:rsid w:val="00BA32FA"/>
    <w:rsid w:val="00BA33A5"/>
    <w:rsid w:val="00BA48ED"/>
    <w:rsid w:val="00BA5B48"/>
    <w:rsid w:val="00BA6F82"/>
    <w:rsid w:val="00BB08C6"/>
    <w:rsid w:val="00BB17BD"/>
    <w:rsid w:val="00BB4791"/>
    <w:rsid w:val="00BB4AB0"/>
    <w:rsid w:val="00BB7DFC"/>
    <w:rsid w:val="00BC1B06"/>
    <w:rsid w:val="00BC1CE0"/>
    <w:rsid w:val="00BC1EF4"/>
    <w:rsid w:val="00BC560A"/>
    <w:rsid w:val="00BC7C86"/>
    <w:rsid w:val="00BD095B"/>
    <w:rsid w:val="00BD1C62"/>
    <w:rsid w:val="00BD21B3"/>
    <w:rsid w:val="00BD2D72"/>
    <w:rsid w:val="00BD5145"/>
    <w:rsid w:val="00BE116A"/>
    <w:rsid w:val="00BE1A36"/>
    <w:rsid w:val="00BE2404"/>
    <w:rsid w:val="00BE4849"/>
    <w:rsid w:val="00BE57F3"/>
    <w:rsid w:val="00BF142B"/>
    <w:rsid w:val="00BF30D5"/>
    <w:rsid w:val="00BF643F"/>
    <w:rsid w:val="00BF7009"/>
    <w:rsid w:val="00BF7B8E"/>
    <w:rsid w:val="00C00B01"/>
    <w:rsid w:val="00C03FAE"/>
    <w:rsid w:val="00C0445A"/>
    <w:rsid w:val="00C07913"/>
    <w:rsid w:val="00C15F3F"/>
    <w:rsid w:val="00C1636C"/>
    <w:rsid w:val="00C16818"/>
    <w:rsid w:val="00C1783B"/>
    <w:rsid w:val="00C24DC3"/>
    <w:rsid w:val="00C25391"/>
    <w:rsid w:val="00C258F4"/>
    <w:rsid w:val="00C260C7"/>
    <w:rsid w:val="00C30C53"/>
    <w:rsid w:val="00C317D8"/>
    <w:rsid w:val="00C34787"/>
    <w:rsid w:val="00C34E37"/>
    <w:rsid w:val="00C357FD"/>
    <w:rsid w:val="00C40181"/>
    <w:rsid w:val="00C4061C"/>
    <w:rsid w:val="00C40C0F"/>
    <w:rsid w:val="00C42CA5"/>
    <w:rsid w:val="00C46552"/>
    <w:rsid w:val="00C47614"/>
    <w:rsid w:val="00C47BBB"/>
    <w:rsid w:val="00C47C5A"/>
    <w:rsid w:val="00C515E2"/>
    <w:rsid w:val="00C52DC9"/>
    <w:rsid w:val="00C533A0"/>
    <w:rsid w:val="00C535E5"/>
    <w:rsid w:val="00C5458D"/>
    <w:rsid w:val="00C577CC"/>
    <w:rsid w:val="00C65728"/>
    <w:rsid w:val="00C657EA"/>
    <w:rsid w:val="00C71885"/>
    <w:rsid w:val="00C747CA"/>
    <w:rsid w:val="00C74BD3"/>
    <w:rsid w:val="00C753D0"/>
    <w:rsid w:val="00C765AF"/>
    <w:rsid w:val="00C76FF3"/>
    <w:rsid w:val="00C81B46"/>
    <w:rsid w:val="00C83C3B"/>
    <w:rsid w:val="00C8598C"/>
    <w:rsid w:val="00C85D9B"/>
    <w:rsid w:val="00C902B8"/>
    <w:rsid w:val="00C90ECC"/>
    <w:rsid w:val="00C91323"/>
    <w:rsid w:val="00C958CF"/>
    <w:rsid w:val="00CA1E8A"/>
    <w:rsid w:val="00CA28D9"/>
    <w:rsid w:val="00CA567B"/>
    <w:rsid w:val="00CA746C"/>
    <w:rsid w:val="00CB02C8"/>
    <w:rsid w:val="00CB1845"/>
    <w:rsid w:val="00CB2BF0"/>
    <w:rsid w:val="00CB5752"/>
    <w:rsid w:val="00CB5C81"/>
    <w:rsid w:val="00CB76AD"/>
    <w:rsid w:val="00CC12A8"/>
    <w:rsid w:val="00CD0256"/>
    <w:rsid w:val="00CD4735"/>
    <w:rsid w:val="00CD5E92"/>
    <w:rsid w:val="00CD79C7"/>
    <w:rsid w:val="00CE03C0"/>
    <w:rsid w:val="00CE07CC"/>
    <w:rsid w:val="00CE16C0"/>
    <w:rsid w:val="00CE623F"/>
    <w:rsid w:val="00CF14A8"/>
    <w:rsid w:val="00CF2E6C"/>
    <w:rsid w:val="00CF6250"/>
    <w:rsid w:val="00CF7D69"/>
    <w:rsid w:val="00D00F87"/>
    <w:rsid w:val="00D0383A"/>
    <w:rsid w:val="00D04F19"/>
    <w:rsid w:val="00D078A0"/>
    <w:rsid w:val="00D11E40"/>
    <w:rsid w:val="00D123EC"/>
    <w:rsid w:val="00D147F7"/>
    <w:rsid w:val="00D21979"/>
    <w:rsid w:val="00D27729"/>
    <w:rsid w:val="00D31B29"/>
    <w:rsid w:val="00D362C1"/>
    <w:rsid w:val="00D376FE"/>
    <w:rsid w:val="00D42E93"/>
    <w:rsid w:val="00D42F75"/>
    <w:rsid w:val="00D4564A"/>
    <w:rsid w:val="00D500B4"/>
    <w:rsid w:val="00D5098F"/>
    <w:rsid w:val="00D574E0"/>
    <w:rsid w:val="00D614E1"/>
    <w:rsid w:val="00D61E7D"/>
    <w:rsid w:val="00D62148"/>
    <w:rsid w:val="00D624FA"/>
    <w:rsid w:val="00D64149"/>
    <w:rsid w:val="00D6479D"/>
    <w:rsid w:val="00D66A40"/>
    <w:rsid w:val="00D72C61"/>
    <w:rsid w:val="00D73696"/>
    <w:rsid w:val="00D74B00"/>
    <w:rsid w:val="00D74F6C"/>
    <w:rsid w:val="00D74F79"/>
    <w:rsid w:val="00D80F65"/>
    <w:rsid w:val="00D84EC7"/>
    <w:rsid w:val="00D861AF"/>
    <w:rsid w:val="00D873EB"/>
    <w:rsid w:val="00D90413"/>
    <w:rsid w:val="00D90C10"/>
    <w:rsid w:val="00D92932"/>
    <w:rsid w:val="00D96860"/>
    <w:rsid w:val="00DA127E"/>
    <w:rsid w:val="00DA174F"/>
    <w:rsid w:val="00DA3660"/>
    <w:rsid w:val="00DA429D"/>
    <w:rsid w:val="00DA4C69"/>
    <w:rsid w:val="00DB0921"/>
    <w:rsid w:val="00DB3B1B"/>
    <w:rsid w:val="00DB4FB4"/>
    <w:rsid w:val="00DB70BF"/>
    <w:rsid w:val="00DB7BF7"/>
    <w:rsid w:val="00DB7FE6"/>
    <w:rsid w:val="00DC0182"/>
    <w:rsid w:val="00DC25E4"/>
    <w:rsid w:val="00DC25FB"/>
    <w:rsid w:val="00DC5C8D"/>
    <w:rsid w:val="00DC7A83"/>
    <w:rsid w:val="00DD389E"/>
    <w:rsid w:val="00DD3960"/>
    <w:rsid w:val="00DD766D"/>
    <w:rsid w:val="00DE1BD9"/>
    <w:rsid w:val="00DE3D9F"/>
    <w:rsid w:val="00DE629E"/>
    <w:rsid w:val="00DF09C0"/>
    <w:rsid w:val="00E001FA"/>
    <w:rsid w:val="00E0042D"/>
    <w:rsid w:val="00E00CC9"/>
    <w:rsid w:val="00E01A20"/>
    <w:rsid w:val="00E01FF3"/>
    <w:rsid w:val="00E03338"/>
    <w:rsid w:val="00E03B5F"/>
    <w:rsid w:val="00E03CBD"/>
    <w:rsid w:val="00E04F30"/>
    <w:rsid w:val="00E06A9F"/>
    <w:rsid w:val="00E100B8"/>
    <w:rsid w:val="00E111EF"/>
    <w:rsid w:val="00E132B8"/>
    <w:rsid w:val="00E13FC9"/>
    <w:rsid w:val="00E141DA"/>
    <w:rsid w:val="00E154B5"/>
    <w:rsid w:val="00E157F0"/>
    <w:rsid w:val="00E17E48"/>
    <w:rsid w:val="00E22453"/>
    <w:rsid w:val="00E22ABB"/>
    <w:rsid w:val="00E2354C"/>
    <w:rsid w:val="00E247E4"/>
    <w:rsid w:val="00E24C9F"/>
    <w:rsid w:val="00E31661"/>
    <w:rsid w:val="00E33519"/>
    <w:rsid w:val="00E35502"/>
    <w:rsid w:val="00E35CAA"/>
    <w:rsid w:val="00E36DDE"/>
    <w:rsid w:val="00E4302A"/>
    <w:rsid w:val="00E44C95"/>
    <w:rsid w:val="00E47942"/>
    <w:rsid w:val="00E52B57"/>
    <w:rsid w:val="00E54CAE"/>
    <w:rsid w:val="00E63C1C"/>
    <w:rsid w:val="00E63DBC"/>
    <w:rsid w:val="00E6411A"/>
    <w:rsid w:val="00E64BB9"/>
    <w:rsid w:val="00E650DA"/>
    <w:rsid w:val="00E66297"/>
    <w:rsid w:val="00E70014"/>
    <w:rsid w:val="00E71209"/>
    <w:rsid w:val="00E72462"/>
    <w:rsid w:val="00E739DB"/>
    <w:rsid w:val="00E74AA3"/>
    <w:rsid w:val="00E81BFB"/>
    <w:rsid w:val="00E843B1"/>
    <w:rsid w:val="00E867FA"/>
    <w:rsid w:val="00E879F8"/>
    <w:rsid w:val="00EA1149"/>
    <w:rsid w:val="00EA2C80"/>
    <w:rsid w:val="00EA57C1"/>
    <w:rsid w:val="00EA63C9"/>
    <w:rsid w:val="00EA688F"/>
    <w:rsid w:val="00EA6AF5"/>
    <w:rsid w:val="00EA6E34"/>
    <w:rsid w:val="00EA6EB3"/>
    <w:rsid w:val="00EB786E"/>
    <w:rsid w:val="00EC0206"/>
    <w:rsid w:val="00EC2170"/>
    <w:rsid w:val="00EC4394"/>
    <w:rsid w:val="00EC7274"/>
    <w:rsid w:val="00ED100B"/>
    <w:rsid w:val="00EE162A"/>
    <w:rsid w:val="00EE25E3"/>
    <w:rsid w:val="00EE34A4"/>
    <w:rsid w:val="00EE39B2"/>
    <w:rsid w:val="00EE5CDF"/>
    <w:rsid w:val="00EF12C4"/>
    <w:rsid w:val="00EF1A0F"/>
    <w:rsid w:val="00EF2E9E"/>
    <w:rsid w:val="00EF35B5"/>
    <w:rsid w:val="00EF3635"/>
    <w:rsid w:val="00EF4130"/>
    <w:rsid w:val="00EF6F14"/>
    <w:rsid w:val="00F00C1B"/>
    <w:rsid w:val="00F01B41"/>
    <w:rsid w:val="00F05851"/>
    <w:rsid w:val="00F07EFC"/>
    <w:rsid w:val="00F15986"/>
    <w:rsid w:val="00F1624F"/>
    <w:rsid w:val="00F210A1"/>
    <w:rsid w:val="00F261CF"/>
    <w:rsid w:val="00F27A0B"/>
    <w:rsid w:val="00F27C69"/>
    <w:rsid w:val="00F307F8"/>
    <w:rsid w:val="00F31CBC"/>
    <w:rsid w:val="00F32876"/>
    <w:rsid w:val="00F33444"/>
    <w:rsid w:val="00F40665"/>
    <w:rsid w:val="00F42142"/>
    <w:rsid w:val="00F431D4"/>
    <w:rsid w:val="00F43F06"/>
    <w:rsid w:val="00F44F04"/>
    <w:rsid w:val="00F47EE9"/>
    <w:rsid w:val="00F504F4"/>
    <w:rsid w:val="00F55080"/>
    <w:rsid w:val="00F57CCE"/>
    <w:rsid w:val="00F57E95"/>
    <w:rsid w:val="00F57EDC"/>
    <w:rsid w:val="00F70458"/>
    <w:rsid w:val="00F70F7C"/>
    <w:rsid w:val="00F86CA6"/>
    <w:rsid w:val="00F91ADF"/>
    <w:rsid w:val="00F927C8"/>
    <w:rsid w:val="00F93026"/>
    <w:rsid w:val="00F94261"/>
    <w:rsid w:val="00F96D59"/>
    <w:rsid w:val="00F97E7F"/>
    <w:rsid w:val="00FA032E"/>
    <w:rsid w:val="00FA0F29"/>
    <w:rsid w:val="00FA11F9"/>
    <w:rsid w:val="00FA2BBA"/>
    <w:rsid w:val="00FA58E6"/>
    <w:rsid w:val="00FB0072"/>
    <w:rsid w:val="00FB288D"/>
    <w:rsid w:val="00FB3AF5"/>
    <w:rsid w:val="00FB5D2A"/>
    <w:rsid w:val="00FB607D"/>
    <w:rsid w:val="00FC2835"/>
    <w:rsid w:val="00FC7B82"/>
    <w:rsid w:val="00FD1824"/>
    <w:rsid w:val="00FD2455"/>
    <w:rsid w:val="00FD3795"/>
    <w:rsid w:val="00FD3B11"/>
    <w:rsid w:val="00FE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FDE"/>
    <w:pPr>
      <w:widowControl w:val="0"/>
      <w:autoSpaceDE w:val="0"/>
      <w:autoSpaceDN w:val="0"/>
      <w:spacing w:line="300" w:lineRule="auto"/>
      <w:ind w:firstLine="680"/>
    </w:pPr>
    <w:rPr>
      <w:sz w:val="24"/>
      <w:szCs w:val="24"/>
    </w:rPr>
  </w:style>
  <w:style w:type="paragraph" w:styleId="1">
    <w:name w:val="heading 1"/>
    <w:basedOn w:val="a"/>
    <w:next w:val="a"/>
    <w:link w:val="10"/>
    <w:uiPriority w:val="99"/>
    <w:qFormat/>
    <w:rsid w:val="00066C3F"/>
    <w:pPr>
      <w:keepNext/>
      <w:adjustRightInd w:val="0"/>
      <w:spacing w:line="240" w:lineRule="auto"/>
      <w:ind w:firstLine="0"/>
      <w:jc w:val="both"/>
      <w:outlineLvl w:val="0"/>
    </w:pPr>
    <w:rPr>
      <w:b/>
      <w:bCs/>
      <w:sz w:val="28"/>
      <w:szCs w:val="28"/>
    </w:rPr>
  </w:style>
  <w:style w:type="paragraph" w:styleId="2">
    <w:name w:val="heading 2"/>
    <w:basedOn w:val="a"/>
    <w:next w:val="a"/>
    <w:link w:val="20"/>
    <w:uiPriority w:val="99"/>
    <w:qFormat/>
    <w:rsid w:val="00066C3F"/>
    <w:pPr>
      <w:keepNext/>
      <w:widowControl/>
      <w:spacing w:line="240" w:lineRule="auto"/>
      <w:ind w:firstLine="0"/>
      <w:jc w:val="center"/>
      <w:outlineLvl w:val="1"/>
    </w:pPr>
    <w:rPr>
      <w:sz w:val="28"/>
      <w:szCs w:val="28"/>
    </w:rPr>
  </w:style>
  <w:style w:type="paragraph" w:styleId="3">
    <w:name w:val="heading 3"/>
    <w:basedOn w:val="a"/>
    <w:next w:val="a"/>
    <w:link w:val="30"/>
    <w:uiPriority w:val="99"/>
    <w:qFormat/>
    <w:rsid w:val="00066C3F"/>
    <w:pPr>
      <w:keepNext/>
      <w:widowControl/>
      <w:spacing w:line="240" w:lineRule="auto"/>
      <w:ind w:firstLine="0"/>
      <w:jc w:val="right"/>
      <w:outlineLvl w:val="2"/>
    </w:pPr>
    <w:rPr>
      <w:b/>
      <w:bCs/>
      <w:sz w:val="28"/>
      <w:szCs w:val="28"/>
      <w:u w:val="single"/>
    </w:rPr>
  </w:style>
  <w:style w:type="paragraph" w:styleId="4">
    <w:name w:val="heading 4"/>
    <w:basedOn w:val="a"/>
    <w:next w:val="a"/>
    <w:link w:val="40"/>
    <w:uiPriority w:val="99"/>
    <w:qFormat/>
    <w:rsid w:val="00066C3F"/>
    <w:pPr>
      <w:keepNext/>
      <w:widowControl/>
      <w:autoSpaceDE/>
      <w:autoSpaceDN/>
      <w:spacing w:line="240" w:lineRule="auto"/>
      <w:ind w:firstLine="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6C3F"/>
    <w:rPr>
      <w:rFonts w:ascii="Cambria" w:hAnsi="Cambria" w:cs="Times New Roman"/>
      <w:b/>
      <w:kern w:val="32"/>
      <w:sz w:val="32"/>
    </w:rPr>
  </w:style>
  <w:style w:type="character" w:customStyle="1" w:styleId="20">
    <w:name w:val="Заголовок 2 Знак"/>
    <w:link w:val="2"/>
    <w:uiPriority w:val="99"/>
    <w:semiHidden/>
    <w:locked/>
    <w:rsid w:val="00066C3F"/>
    <w:rPr>
      <w:rFonts w:ascii="Cambria" w:hAnsi="Cambria" w:cs="Times New Roman"/>
      <w:b/>
      <w:i/>
      <w:sz w:val="28"/>
    </w:rPr>
  </w:style>
  <w:style w:type="character" w:customStyle="1" w:styleId="30">
    <w:name w:val="Заголовок 3 Знак"/>
    <w:link w:val="3"/>
    <w:uiPriority w:val="99"/>
    <w:semiHidden/>
    <w:locked/>
    <w:rsid w:val="00066C3F"/>
    <w:rPr>
      <w:rFonts w:ascii="Cambria" w:hAnsi="Cambria" w:cs="Times New Roman"/>
      <w:b/>
      <w:sz w:val="26"/>
    </w:rPr>
  </w:style>
  <w:style w:type="character" w:customStyle="1" w:styleId="40">
    <w:name w:val="Заголовок 4 Знак"/>
    <w:link w:val="4"/>
    <w:uiPriority w:val="99"/>
    <w:semiHidden/>
    <w:locked/>
    <w:rsid w:val="00066C3F"/>
    <w:rPr>
      <w:rFonts w:ascii="Calibri" w:hAnsi="Calibri" w:cs="Times New Roman"/>
      <w:b/>
      <w:sz w:val="28"/>
    </w:rPr>
  </w:style>
  <w:style w:type="paragraph" w:customStyle="1" w:styleId="11">
    <w:name w:val="заголовок 1"/>
    <w:basedOn w:val="a"/>
    <w:next w:val="a"/>
    <w:uiPriority w:val="99"/>
    <w:rsid w:val="00066C3F"/>
    <w:pPr>
      <w:keepNext/>
      <w:widowControl/>
      <w:spacing w:line="240" w:lineRule="auto"/>
      <w:ind w:firstLine="0"/>
      <w:jc w:val="center"/>
    </w:pPr>
    <w:rPr>
      <w:b/>
      <w:bCs/>
      <w:sz w:val="40"/>
      <w:szCs w:val="40"/>
    </w:rPr>
  </w:style>
  <w:style w:type="character" w:customStyle="1" w:styleId="a3">
    <w:name w:val="Основной шрифт"/>
    <w:uiPriority w:val="99"/>
    <w:rsid w:val="00066C3F"/>
  </w:style>
  <w:style w:type="paragraph" w:customStyle="1" w:styleId="FR1">
    <w:name w:val="FR1"/>
    <w:uiPriority w:val="99"/>
    <w:rsid w:val="00066C3F"/>
    <w:pPr>
      <w:widowControl w:val="0"/>
      <w:autoSpaceDE w:val="0"/>
      <w:autoSpaceDN w:val="0"/>
      <w:jc w:val="center"/>
    </w:pPr>
    <w:rPr>
      <w:rFonts w:ascii="Arial" w:hAnsi="Arial" w:cs="Arial"/>
      <w:b/>
      <w:bCs/>
      <w:i/>
      <w:iCs/>
      <w:sz w:val="24"/>
      <w:szCs w:val="24"/>
    </w:rPr>
  </w:style>
  <w:style w:type="paragraph" w:customStyle="1" w:styleId="FR2">
    <w:name w:val="FR2"/>
    <w:uiPriority w:val="99"/>
    <w:rsid w:val="00066C3F"/>
    <w:pPr>
      <w:widowControl w:val="0"/>
      <w:autoSpaceDE w:val="0"/>
      <w:autoSpaceDN w:val="0"/>
      <w:jc w:val="right"/>
    </w:pPr>
    <w:rPr>
      <w:sz w:val="16"/>
      <w:szCs w:val="16"/>
    </w:rPr>
  </w:style>
  <w:style w:type="paragraph" w:customStyle="1" w:styleId="FR3">
    <w:name w:val="FR3"/>
    <w:uiPriority w:val="99"/>
    <w:rsid w:val="00066C3F"/>
    <w:pPr>
      <w:widowControl w:val="0"/>
      <w:autoSpaceDE w:val="0"/>
      <w:autoSpaceDN w:val="0"/>
      <w:spacing w:before="320"/>
      <w:ind w:left="5560" w:right="3600"/>
      <w:jc w:val="both"/>
    </w:pPr>
    <w:rPr>
      <w:rFonts w:ascii="Arial" w:hAnsi="Arial" w:cs="Arial"/>
      <w:noProof/>
      <w:sz w:val="28"/>
      <w:szCs w:val="28"/>
      <w:lang w:val="en-US"/>
    </w:rPr>
  </w:style>
  <w:style w:type="paragraph" w:customStyle="1" w:styleId="FR4">
    <w:name w:val="FR4"/>
    <w:uiPriority w:val="99"/>
    <w:rsid w:val="00066C3F"/>
    <w:pPr>
      <w:widowControl w:val="0"/>
      <w:autoSpaceDE w:val="0"/>
      <w:autoSpaceDN w:val="0"/>
      <w:spacing w:before="20"/>
    </w:pPr>
    <w:rPr>
      <w:rFonts w:ascii="Arial" w:hAnsi="Arial" w:cs="Arial"/>
      <w:b/>
      <w:bCs/>
      <w:sz w:val="12"/>
      <w:szCs w:val="12"/>
    </w:rPr>
  </w:style>
  <w:style w:type="paragraph" w:styleId="21">
    <w:name w:val="Body Text 2"/>
    <w:basedOn w:val="a"/>
    <w:link w:val="22"/>
    <w:uiPriority w:val="99"/>
    <w:rsid w:val="00066C3F"/>
    <w:pPr>
      <w:widowControl/>
      <w:spacing w:line="240" w:lineRule="auto"/>
      <w:ind w:firstLine="0"/>
      <w:jc w:val="center"/>
    </w:pPr>
    <w:rPr>
      <w:sz w:val="28"/>
      <w:szCs w:val="28"/>
    </w:rPr>
  </w:style>
  <w:style w:type="character" w:customStyle="1" w:styleId="22">
    <w:name w:val="Основной текст 2 Знак"/>
    <w:link w:val="21"/>
    <w:uiPriority w:val="99"/>
    <w:semiHidden/>
    <w:locked/>
    <w:rsid w:val="00066C3F"/>
    <w:rPr>
      <w:rFonts w:cs="Times New Roman"/>
      <w:sz w:val="24"/>
    </w:rPr>
  </w:style>
  <w:style w:type="paragraph" w:styleId="a4">
    <w:name w:val="header"/>
    <w:basedOn w:val="a"/>
    <w:link w:val="a5"/>
    <w:uiPriority w:val="99"/>
    <w:rsid w:val="00066C3F"/>
    <w:pPr>
      <w:widowControl/>
      <w:tabs>
        <w:tab w:val="center" w:pos="4153"/>
        <w:tab w:val="right" w:pos="8306"/>
      </w:tabs>
      <w:spacing w:line="240" w:lineRule="auto"/>
      <w:ind w:firstLine="0"/>
    </w:pPr>
    <w:rPr>
      <w:sz w:val="28"/>
      <w:szCs w:val="28"/>
    </w:rPr>
  </w:style>
  <w:style w:type="character" w:customStyle="1" w:styleId="a5">
    <w:name w:val="Верхний колонтитул Знак"/>
    <w:link w:val="a4"/>
    <w:uiPriority w:val="99"/>
    <w:semiHidden/>
    <w:locked/>
    <w:rsid w:val="00066C3F"/>
    <w:rPr>
      <w:rFonts w:cs="Times New Roman"/>
      <w:sz w:val="24"/>
    </w:rPr>
  </w:style>
  <w:style w:type="character" w:customStyle="1" w:styleId="a6">
    <w:name w:val="номер страницы"/>
    <w:uiPriority w:val="99"/>
    <w:rsid w:val="00066C3F"/>
  </w:style>
  <w:style w:type="paragraph" w:styleId="a7">
    <w:name w:val="Body Text"/>
    <w:basedOn w:val="a"/>
    <w:link w:val="a8"/>
    <w:uiPriority w:val="99"/>
    <w:rsid w:val="00066C3F"/>
    <w:pPr>
      <w:widowControl/>
      <w:spacing w:line="18" w:lineRule="atLeast"/>
      <w:ind w:firstLine="0"/>
      <w:jc w:val="both"/>
    </w:pPr>
    <w:rPr>
      <w:sz w:val="28"/>
      <w:szCs w:val="28"/>
    </w:rPr>
  </w:style>
  <w:style w:type="character" w:customStyle="1" w:styleId="a8">
    <w:name w:val="Основной текст Знак"/>
    <w:link w:val="a7"/>
    <w:uiPriority w:val="99"/>
    <w:semiHidden/>
    <w:locked/>
    <w:rsid w:val="00066C3F"/>
    <w:rPr>
      <w:rFonts w:cs="Times New Roman"/>
      <w:sz w:val="24"/>
    </w:rPr>
  </w:style>
  <w:style w:type="paragraph" w:styleId="23">
    <w:name w:val="Body Text Indent 2"/>
    <w:basedOn w:val="a"/>
    <w:link w:val="24"/>
    <w:uiPriority w:val="99"/>
    <w:rsid w:val="00066C3F"/>
    <w:pPr>
      <w:widowControl/>
      <w:spacing w:line="18" w:lineRule="atLeast"/>
      <w:ind w:firstLine="709"/>
      <w:jc w:val="both"/>
    </w:pPr>
    <w:rPr>
      <w:sz w:val="28"/>
      <w:szCs w:val="28"/>
    </w:rPr>
  </w:style>
  <w:style w:type="character" w:customStyle="1" w:styleId="24">
    <w:name w:val="Основной текст с отступом 2 Знак"/>
    <w:link w:val="23"/>
    <w:uiPriority w:val="99"/>
    <w:semiHidden/>
    <w:locked/>
    <w:rsid w:val="00066C3F"/>
    <w:rPr>
      <w:rFonts w:cs="Times New Roman"/>
      <w:sz w:val="24"/>
    </w:rPr>
  </w:style>
  <w:style w:type="paragraph" w:styleId="31">
    <w:name w:val="Body Text Indent 3"/>
    <w:basedOn w:val="a"/>
    <w:link w:val="32"/>
    <w:uiPriority w:val="99"/>
    <w:rsid w:val="00066C3F"/>
    <w:pPr>
      <w:widowControl/>
      <w:spacing w:line="14" w:lineRule="atLeast"/>
      <w:ind w:left="709" w:hanging="709"/>
    </w:pPr>
    <w:rPr>
      <w:spacing w:val="-20"/>
      <w:sz w:val="28"/>
      <w:szCs w:val="28"/>
    </w:rPr>
  </w:style>
  <w:style w:type="character" w:customStyle="1" w:styleId="32">
    <w:name w:val="Основной текст с отступом 3 Знак"/>
    <w:link w:val="31"/>
    <w:uiPriority w:val="99"/>
    <w:semiHidden/>
    <w:locked/>
    <w:rsid w:val="00066C3F"/>
    <w:rPr>
      <w:rFonts w:cs="Times New Roman"/>
      <w:sz w:val="16"/>
    </w:rPr>
  </w:style>
  <w:style w:type="paragraph" w:styleId="33">
    <w:name w:val="Body Text 3"/>
    <w:basedOn w:val="a"/>
    <w:link w:val="34"/>
    <w:uiPriority w:val="99"/>
    <w:rsid w:val="00066C3F"/>
    <w:pPr>
      <w:adjustRightInd w:val="0"/>
      <w:spacing w:line="240" w:lineRule="auto"/>
      <w:ind w:firstLine="0"/>
      <w:jc w:val="both"/>
    </w:pPr>
    <w:rPr>
      <w:b/>
      <w:bCs/>
      <w:sz w:val="28"/>
      <w:szCs w:val="28"/>
    </w:rPr>
  </w:style>
  <w:style w:type="character" w:customStyle="1" w:styleId="34">
    <w:name w:val="Основной текст 3 Знак"/>
    <w:link w:val="33"/>
    <w:uiPriority w:val="99"/>
    <w:semiHidden/>
    <w:locked/>
    <w:rsid w:val="00066C3F"/>
    <w:rPr>
      <w:rFonts w:cs="Times New Roman"/>
      <w:sz w:val="16"/>
    </w:rPr>
  </w:style>
  <w:style w:type="paragraph" w:customStyle="1" w:styleId="ConsNormal">
    <w:name w:val="ConsNormal"/>
    <w:uiPriority w:val="99"/>
    <w:rsid w:val="00066C3F"/>
    <w:pPr>
      <w:widowControl w:val="0"/>
      <w:autoSpaceDE w:val="0"/>
      <w:autoSpaceDN w:val="0"/>
      <w:adjustRightInd w:val="0"/>
      <w:ind w:firstLine="720"/>
    </w:pPr>
    <w:rPr>
      <w:rFonts w:ascii="Arial" w:hAnsi="Arial" w:cs="Arial"/>
    </w:rPr>
  </w:style>
  <w:style w:type="paragraph" w:styleId="a9">
    <w:name w:val="footer"/>
    <w:basedOn w:val="a"/>
    <w:link w:val="aa"/>
    <w:uiPriority w:val="99"/>
    <w:rsid w:val="00066C3F"/>
    <w:pPr>
      <w:tabs>
        <w:tab w:val="center" w:pos="4677"/>
        <w:tab w:val="right" w:pos="9355"/>
      </w:tabs>
    </w:pPr>
  </w:style>
  <w:style w:type="character" w:customStyle="1" w:styleId="aa">
    <w:name w:val="Нижний колонтитул Знак"/>
    <w:link w:val="a9"/>
    <w:uiPriority w:val="99"/>
    <w:locked/>
    <w:rsid w:val="00066C3F"/>
    <w:rPr>
      <w:rFonts w:cs="Times New Roman"/>
      <w:sz w:val="24"/>
    </w:rPr>
  </w:style>
  <w:style w:type="table" w:styleId="ab">
    <w:name w:val="Table Grid"/>
    <w:basedOn w:val="a1"/>
    <w:uiPriority w:val="99"/>
    <w:rsid w:val="00FD2455"/>
    <w:pPr>
      <w:widowControl w:val="0"/>
      <w:autoSpaceDE w:val="0"/>
      <w:autoSpaceDN w:val="0"/>
      <w:spacing w:line="300" w:lineRule="auto"/>
      <w:ind w:firstLine="6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5B07FD"/>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5B07FD"/>
    <w:rPr>
      <w:rFonts w:ascii="Tahoma" w:hAnsi="Tahoma" w:cs="Times New Roman"/>
      <w:sz w:val="16"/>
    </w:rPr>
  </w:style>
  <w:style w:type="paragraph" w:styleId="ae">
    <w:name w:val="Normal (Web)"/>
    <w:basedOn w:val="a"/>
    <w:uiPriority w:val="99"/>
    <w:rsid w:val="005338ED"/>
    <w:pPr>
      <w:widowControl/>
      <w:autoSpaceDE/>
      <w:autoSpaceDN/>
      <w:spacing w:before="100" w:beforeAutospacing="1" w:after="100" w:afterAutospacing="1" w:line="240" w:lineRule="auto"/>
      <w:ind w:firstLine="0"/>
    </w:pPr>
  </w:style>
  <w:style w:type="character" w:styleId="af">
    <w:name w:val="Hyperlink"/>
    <w:uiPriority w:val="99"/>
    <w:rsid w:val="002F7E1F"/>
    <w:rPr>
      <w:rFonts w:cs="Times New Roman"/>
      <w:color w:val="0000FF"/>
      <w:u w:val="single"/>
    </w:rPr>
  </w:style>
  <w:style w:type="character" w:customStyle="1" w:styleId="blk">
    <w:name w:val="blk"/>
    <w:uiPriority w:val="99"/>
    <w:rsid w:val="002F7E1F"/>
    <w:rPr>
      <w:rFonts w:cs="Times New Roman"/>
    </w:rPr>
  </w:style>
  <w:style w:type="paragraph" w:styleId="af0">
    <w:name w:val="List Paragraph"/>
    <w:basedOn w:val="a"/>
    <w:uiPriority w:val="99"/>
    <w:qFormat/>
    <w:rsid w:val="00557457"/>
    <w:pPr>
      <w:widowControl/>
      <w:autoSpaceDE/>
      <w:autoSpaceDN/>
      <w:spacing w:line="240" w:lineRule="auto"/>
      <w:ind w:firstLine="927"/>
      <w:contextualSpacing/>
      <w:jc w:val="both"/>
    </w:pPr>
    <w:rPr>
      <w:sz w:val="28"/>
      <w:szCs w:val="28"/>
    </w:rPr>
  </w:style>
  <w:style w:type="table" w:customStyle="1" w:styleId="5">
    <w:name w:val="Сетка таблицы5"/>
    <w:uiPriority w:val="99"/>
    <w:rsid w:val="00557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mailrucssattributepostfix">
    <w:name w:val="blk_mailru_css_attribute_postfix"/>
    <w:rsid w:val="007437E1"/>
  </w:style>
  <w:style w:type="paragraph" w:styleId="af1">
    <w:name w:val="Title"/>
    <w:basedOn w:val="a"/>
    <w:link w:val="af2"/>
    <w:qFormat/>
    <w:locked/>
    <w:rsid w:val="00176C04"/>
    <w:pPr>
      <w:widowControl/>
      <w:adjustRightInd w:val="0"/>
      <w:spacing w:line="240" w:lineRule="auto"/>
      <w:ind w:firstLine="0"/>
      <w:jc w:val="center"/>
    </w:pPr>
    <w:rPr>
      <w:rFonts w:ascii="Arial" w:hAnsi="Arial"/>
      <w:b/>
      <w:color w:val="000000"/>
      <w:sz w:val="22"/>
      <w:szCs w:val="20"/>
    </w:rPr>
  </w:style>
  <w:style w:type="character" w:customStyle="1" w:styleId="af2">
    <w:name w:val="Название Знак"/>
    <w:basedOn w:val="a0"/>
    <w:link w:val="af1"/>
    <w:rsid w:val="00176C04"/>
    <w:rPr>
      <w:rFonts w:ascii="Arial" w:hAnsi="Arial"/>
      <w:b/>
      <w:color w:val="000000"/>
      <w:sz w:val="22"/>
    </w:rPr>
  </w:style>
  <w:style w:type="paragraph" w:customStyle="1" w:styleId="jscommentslistenhover">
    <w:name w:val="js_comments_listenhover"/>
    <w:basedOn w:val="a"/>
    <w:rsid w:val="00C0445A"/>
    <w:pPr>
      <w:widowControl/>
      <w:autoSpaceDE/>
      <w:autoSpaceDN/>
      <w:spacing w:before="100" w:beforeAutospacing="1" w:after="100" w:afterAutospacing="1" w:line="240" w:lineRule="auto"/>
      <w:ind w:firstLine="0"/>
    </w:pPr>
  </w:style>
  <w:style w:type="paragraph" w:customStyle="1" w:styleId="17PRIL-txt">
    <w:name w:val="17PRIL-txt"/>
    <w:basedOn w:val="a"/>
    <w:uiPriority w:val="99"/>
    <w:rsid w:val="00F42142"/>
    <w:pPr>
      <w:widowControl/>
      <w:adjustRightInd w:val="0"/>
      <w:spacing w:line="240" w:lineRule="atLeast"/>
      <w:ind w:firstLine="0"/>
      <w:jc w:val="both"/>
    </w:pPr>
    <w:rPr>
      <w:rFonts w:ascii="Textbook New" w:eastAsiaTheme="minorHAnsi" w:hAnsi="Textbook New" w:cs="Textbook New"/>
      <w:color w:val="000000"/>
      <w:sz w:val="20"/>
      <w:szCs w:val="20"/>
      <w:u w:color="000000"/>
      <w:lang w:eastAsia="en-US"/>
    </w:rPr>
  </w:style>
  <w:style w:type="character" w:customStyle="1" w:styleId="zapolnenie">
    <w:name w:val="zapolnenie"/>
    <w:uiPriority w:val="99"/>
    <w:rsid w:val="00F42142"/>
    <w:rPr>
      <w:rFonts w:ascii="TextBookC" w:hAnsi="TextBookC" w:cs="TextBookC" w:hint="default"/>
      <w:i/>
      <w:iCs/>
      <w:color w:val="324C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FDE"/>
    <w:pPr>
      <w:widowControl w:val="0"/>
      <w:autoSpaceDE w:val="0"/>
      <w:autoSpaceDN w:val="0"/>
      <w:spacing w:line="300" w:lineRule="auto"/>
      <w:ind w:firstLine="680"/>
    </w:pPr>
    <w:rPr>
      <w:sz w:val="24"/>
      <w:szCs w:val="24"/>
    </w:rPr>
  </w:style>
  <w:style w:type="paragraph" w:styleId="1">
    <w:name w:val="heading 1"/>
    <w:basedOn w:val="a"/>
    <w:next w:val="a"/>
    <w:link w:val="10"/>
    <w:uiPriority w:val="99"/>
    <w:qFormat/>
    <w:rsid w:val="00066C3F"/>
    <w:pPr>
      <w:keepNext/>
      <w:adjustRightInd w:val="0"/>
      <w:spacing w:line="240" w:lineRule="auto"/>
      <w:ind w:firstLine="0"/>
      <w:jc w:val="both"/>
      <w:outlineLvl w:val="0"/>
    </w:pPr>
    <w:rPr>
      <w:b/>
      <w:bCs/>
      <w:sz w:val="28"/>
      <w:szCs w:val="28"/>
    </w:rPr>
  </w:style>
  <w:style w:type="paragraph" w:styleId="2">
    <w:name w:val="heading 2"/>
    <w:basedOn w:val="a"/>
    <w:next w:val="a"/>
    <w:link w:val="20"/>
    <w:uiPriority w:val="99"/>
    <w:qFormat/>
    <w:rsid w:val="00066C3F"/>
    <w:pPr>
      <w:keepNext/>
      <w:widowControl/>
      <w:spacing w:line="240" w:lineRule="auto"/>
      <w:ind w:firstLine="0"/>
      <w:jc w:val="center"/>
      <w:outlineLvl w:val="1"/>
    </w:pPr>
    <w:rPr>
      <w:sz w:val="28"/>
      <w:szCs w:val="28"/>
    </w:rPr>
  </w:style>
  <w:style w:type="paragraph" w:styleId="3">
    <w:name w:val="heading 3"/>
    <w:basedOn w:val="a"/>
    <w:next w:val="a"/>
    <w:link w:val="30"/>
    <w:uiPriority w:val="99"/>
    <w:qFormat/>
    <w:rsid w:val="00066C3F"/>
    <w:pPr>
      <w:keepNext/>
      <w:widowControl/>
      <w:spacing w:line="240" w:lineRule="auto"/>
      <w:ind w:firstLine="0"/>
      <w:jc w:val="right"/>
      <w:outlineLvl w:val="2"/>
    </w:pPr>
    <w:rPr>
      <w:b/>
      <w:bCs/>
      <w:sz w:val="28"/>
      <w:szCs w:val="28"/>
      <w:u w:val="single"/>
    </w:rPr>
  </w:style>
  <w:style w:type="paragraph" w:styleId="4">
    <w:name w:val="heading 4"/>
    <w:basedOn w:val="a"/>
    <w:next w:val="a"/>
    <w:link w:val="40"/>
    <w:uiPriority w:val="99"/>
    <w:qFormat/>
    <w:rsid w:val="00066C3F"/>
    <w:pPr>
      <w:keepNext/>
      <w:widowControl/>
      <w:autoSpaceDE/>
      <w:autoSpaceDN/>
      <w:spacing w:line="240" w:lineRule="auto"/>
      <w:ind w:firstLine="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6C3F"/>
    <w:rPr>
      <w:rFonts w:ascii="Cambria" w:hAnsi="Cambria" w:cs="Times New Roman"/>
      <w:b/>
      <w:kern w:val="32"/>
      <w:sz w:val="32"/>
    </w:rPr>
  </w:style>
  <w:style w:type="character" w:customStyle="1" w:styleId="20">
    <w:name w:val="Заголовок 2 Знак"/>
    <w:link w:val="2"/>
    <w:uiPriority w:val="99"/>
    <w:semiHidden/>
    <w:locked/>
    <w:rsid w:val="00066C3F"/>
    <w:rPr>
      <w:rFonts w:ascii="Cambria" w:hAnsi="Cambria" w:cs="Times New Roman"/>
      <w:b/>
      <w:i/>
      <w:sz w:val="28"/>
    </w:rPr>
  </w:style>
  <w:style w:type="character" w:customStyle="1" w:styleId="30">
    <w:name w:val="Заголовок 3 Знак"/>
    <w:link w:val="3"/>
    <w:uiPriority w:val="99"/>
    <w:semiHidden/>
    <w:locked/>
    <w:rsid w:val="00066C3F"/>
    <w:rPr>
      <w:rFonts w:ascii="Cambria" w:hAnsi="Cambria" w:cs="Times New Roman"/>
      <w:b/>
      <w:sz w:val="26"/>
    </w:rPr>
  </w:style>
  <w:style w:type="character" w:customStyle="1" w:styleId="40">
    <w:name w:val="Заголовок 4 Знак"/>
    <w:link w:val="4"/>
    <w:uiPriority w:val="99"/>
    <w:semiHidden/>
    <w:locked/>
    <w:rsid w:val="00066C3F"/>
    <w:rPr>
      <w:rFonts w:ascii="Calibri" w:hAnsi="Calibri" w:cs="Times New Roman"/>
      <w:b/>
      <w:sz w:val="28"/>
    </w:rPr>
  </w:style>
  <w:style w:type="paragraph" w:customStyle="1" w:styleId="11">
    <w:name w:val="заголовок 1"/>
    <w:basedOn w:val="a"/>
    <w:next w:val="a"/>
    <w:uiPriority w:val="99"/>
    <w:rsid w:val="00066C3F"/>
    <w:pPr>
      <w:keepNext/>
      <w:widowControl/>
      <w:spacing w:line="240" w:lineRule="auto"/>
      <w:ind w:firstLine="0"/>
      <w:jc w:val="center"/>
    </w:pPr>
    <w:rPr>
      <w:b/>
      <w:bCs/>
      <w:sz w:val="40"/>
      <w:szCs w:val="40"/>
    </w:rPr>
  </w:style>
  <w:style w:type="character" w:customStyle="1" w:styleId="a3">
    <w:name w:val="Основной шрифт"/>
    <w:uiPriority w:val="99"/>
    <w:rsid w:val="00066C3F"/>
  </w:style>
  <w:style w:type="paragraph" w:customStyle="1" w:styleId="FR1">
    <w:name w:val="FR1"/>
    <w:uiPriority w:val="99"/>
    <w:rsid w:val="00066C3F"/>
    <w:pPr>
      <w:widowControl w:val="0"/>
      <w:autoSpaceDE w:val="0"/>
      <w:autoSpaceDN w:val="0"/>
      <w:jc w:val="center"/>
    </w:pPr>
    <w:rPr>
      <w:rFonts w:ascii="Arial" w:hAnsi="Arial" w:cs="Arial"/>
      <w:b/>
      <w:bCs/>
      <w:i/>
      <w:iCs/>
      <w:sz w:val="24"/>
      <w:szCs w:val="24"/>
    </w:rPr>
  </w:style>
  <w:style w:type="paragraph" w:customStyle="1" w:styleId="FR2">
    <w:name w:val="FR2"/>
    <w:uiPriority w:val="99"/>
    <w:rsid w:val="00066C3F"/>
    <w:pPr>
      <w:widowControl w:val="0"/>
      <w:autoSpaceDE w:val="0"/>
      <w:autoSpaceDN w:val="0"/>
      <w:jc w:val="right"/>
    </w:pPr>
    <w:rPr>
      <w:sz w:val="16"/>
      <w:szCs w:val="16"/>
    </w:rPr>
  </w:style>
  <w:style w:type="paragraph" w:customStyle="1" w:styleId="FR3">
    <w:name w:val="FR3"/>
    <w:uiPriority w:val="99"/>
    <w:rsid w:val="00066C3F"/>
    <w:pPr>
      <w:widowControl w:val="0"/>
      <w:autoSpaceDE w:val="0"/>
      <w:autoSpaceDN w:val="0"/>
      <w:spacing w:before="320"/>
      <w:ind w:left="5560" w:right="3600"/>
      <w:jc w:val="both"/>
    </w:pPr>
    <w:rPr>
      <w:rFonts w:ascii="Arial" w:hAnsi="Arial" w:cs="Arial"/>
      <w:noProof/>
      <w:sz w:val="28"/>
      <w:szCs w:val="28"/>
      <w:lang w:val="en-US"/>
    </w:rPr>
  </w:style>
  <w:style w:type="paragraph" w:customStyle="1" w:styleId="FR4">
    <w:name w:val="FR4"/>
    <w:uiPriority w:val="99"/>
    <w:rsid w:val="00066C3F"/>
    <w:pPr>
      <w:widowControl w:val="0"/>
      <w:autoSpaceDE w:val="0"/>
      <w:autoSpaceDN w:val="0"/>
      <w:spacing w:before="20"/>
    </w:pPr>
    <w:rPr>
      <w:rFonts w:ascii="Arial" w:hAnsi="Arial" w:cs="Arial"/>
      <w:b/>
      <w:bCs/>
      <w:sz w:val="12"/>
      <w:szCs w:val="12"/>
    </w:rPr>
  </w:style>
  <w:style w:type="paragraph" w:styleId="21">
    <w:name w:val="Body Text 2"/>
    <w:basedOn w:val="a"/>
    <w:link w:val="22"/>
    <w:uiPriority w:val="99"/>
    <w:rsid w:val="00066C3F"/>
    <w:pPr>
      <w:widowControl/>
      <w:spacing w:line="240" w:lineRule="auto"/>
      <w:ind w:firstLine="0"/>
      <w:jc w:val="center"/>
    </w:pPr>
    <w:rPr>
      <w:sz w:val="28"/>
      <w:szCs w:val="28"/>
    </w:rPr>
  </w:style>
  <w:style w:type="character" w:customStyle="1" w:styleId="22">
    <w:name w:val="Основной текст 2 Знак"/>
    <w:link w:val="21"/>
    <w:uiPriority w:val="99"/>
    <w:semiHidden/>
    <w:locked/>
    <w:rsid w:val="00066C3F"/>
    <w:rPr>
      <w:rFonts w:cs="Times New Roman"/>
      <w:sz w:val="24"/>
    </w:rPr>
  </w:style>
  <w:style w:type="paragraph" w:styleId="a4">
    <w:name w:val="header"/>
    <w:basedOn w:val="a"/>
    <w:link w:val="a5"/>
    <w:uiPriority w:val="99"/>
    <w:rsid w:val="00066C3F"/>
    <w:pPr>
      <w:widowControl/>
      <w:tabs>
        <w:tab w:val="center" w:pos="4153"/>
        <w:tab w:val="right" w:pos="8306"/>
      </w:tabs>
      <w:spacing w:line="240" w:lineRule="auto"/>
      <w:ind w:firstLine="0"/>
    </w:pPr>
    <w:rPr>
      <w:sz w:val="28"/>
      <w:szCs w:val="28"/>
    </w:rPr>
  </w:style>
  <w:style w:type="character" w:customStyle="1" w:styleId="a5">
    <w:name w:val="Верхний колонтитул Знак"/>
    <w:link w:val="a4"/>
    <w:uiPriority w:val="99"/>
    <w:semiHidden/>
    <w:locked/>
    <w:rsid w:val="00066C3F"/>
    <w:rPr>
      <w:rFonts w:cs="Times New Roman"/>
      <w:sz w:val="24"/>
    </w:rPr>
  </w:style>
  <w:style w:type="character" w:customStyle="1" w:styleId="a6">
    <w:name w:val="номер страницы"/>
    <w:uiPriority w:val="99"/>
    <w:rsid w:val="00066C3F"/>
  </w:style>
  <w:style w:type="paragraph" w:styleId="a7">
    <w:name w:val="Body Text"/>
    <w:basedOn w:val="a"/>
    <w:link w:val="a8"/>
    <w:uiPriority w:val="99"/>
    <w:rsid w:val="00066C3F"/>
    <w:pPr>
      <w:widowControl/>
      <w:spacing w:line="18" w:lineRule="atLeast"/>
      <w:ind w:firstLine="0"/>
      <w:jc w:val="both"/>
    </w:pPr>
    <w:rPr>
      <w:sz w:val="28"/>
      <w:szCs w:val="28"/>
    </w:rPr>
  </w:style>
  <w:style w:type="character" w:customStyle="1" w:styleId="a8">
    <w:name w:val="Основной текст Знак"/>
    <w:link w:val="a7"/>
    <w:uiPriority w:val="99"/>
    <w:semiHidden/>
    <w:locked/>
    <w:rsid w:val="00066C3F"/>
    <w:rPr>
      <w:rFonts w:cs="Times New Roman"/>
      <w:sz w:val="24"/>
    </w:rPr>
  </w:style>
  <w:style w:type="paragraph" w:styleId="23">
    <w:name w:val="Body Text Indent 2"/>
    <w:basedOn w:val="a"/>
    <w:link w:val="24"/>
    <w:uiPriority w:val="99"/>
    <w:rsid w:val="00066C3F"/>
    <w:pPr>
      <w:widowControl/>
      <w:spacing w:line="18" w:lineRule="atLeast"/>
      <w:ind w:firstLine="709"/>
      <w:jc w:val="both"/>
    </w:pPr>
    <w:rPr>
      <w:sz w:val="28"/>
      <w:szCs w:val="28"/>
    </w:rPr>
  </w:style>
  <w:style w:type="character" w:customStyle="1" w:styleId="24">
    <w:name w:val="Основной текст с отступом 2 Знак"/>
    <w:link w:val="23"/>
    <w:uiPriority w:val="99"/>
    <w:semiHidden/>
    <w:locked/>
    <w:rsid w:val="00066C3F"/>
    <w:rPr>
      <w:rFonts w:cs="Times New Roman"/>
      <w:sz w:val="24"/>
    </w:rPr>
  </w:style>
  <w:style w:type="paragraph" w:styleId="31">
    <w:name w:val="Body Text Indent 3"/>
    <w:basedOn w:val="a"/>
    <w:link w:val="32"/>
    <w:uiPriority w:val="99"/>
    <w:rsid w:val="00066C3F"/>
    <w:pPr>
      <w:widowControl/>
      <w:spacing w:line="14" w:lineRule="atLeast"/>
      <w:ind w:left="709" w:hanging="709"/>
    </w:pPr>
    <w:rPr>
      <w:spacing w:val="-20"/>
      <w:sz w:val="28"/>
      <w:szCs w:val="28"/>
    </w:rPr>
  </w:style>
  <w:style w:type="character" w:customStyle="1" w:styleId="32">
    <w:name w:val="Основной текст с отступом 3 Знак"/>
    <w:link w:val="31"/>
    <w:uiPriority w:val="99"/>
    <w:semiHidden/>
    <w:locked/>
    <w:rsid w:val="00066C3F"/>
    <w:rPr>
      <w:rFonts w:cs="Times New Roman"/>
      <w:sz w:val="16"/>
    </w:rPr>
  </w:style>
  <w:style w:type="paragraph" w:styleId="33">
    <w:name w:val="Body Text 3"/>
    <w:basedOn w:val="a"/>
    <w:link w:val="34"/>
    <w:uiPriority w:val="99"/>
    <w:rsid w:val="00066C3F"/>
    <w:pPr>
      <w:adjustRightInd w:val="0"/>
      <w:spacing w:line="240" w:lineRule="auto"/>
      <w:ind w:firstLine="0"/>
      <w:jc w:val="both"/>
    </w:pPr>
    <w:rPr>
      <w:b/>
      <w:bCs/>
      <w:sz w:val="28"/>
      <w:szCs w:val="28"/>
    </w:rPr>
  </w:style>
  <w:style w:type="character" w:customStyle="1" w:styleId="34">
    <w:name w:val="Основной текст 3 Знак"/>
    <w:link w:val="33"/>
    <w:uiPriority w:val="99"/>
    <w:semiHidden/>
    <w:locked/>
    <w:rsid w:val="00066C3F"/>
    <w:rPr>
      <w:rFonts w:cs="Times New Roman"/>
      <w:sz w:val="16"/>
    </w:rPr>
  </w:style>
  <w:style w:type="paragraph" w:customStyle="1" w:styleId="ConsNormal">
    <w:name w:val="ConsNormal"/>
    <w:uiPriority w:val="99"/>
    <w:rsid w:val="00066C3F"/>
    <w:pPr>
      <w:widowControl w:val="0"/>
      <w:autoSpaceDE w:val="0"/>
      <w:autoSpaceDN w:val="0"/>
      <w:adjustRightInd w:val="0"/>
      <w:ind w:firstLine="720"/>
    </w:pPr>
    <w:rPr>
      <w:rFonts w:ascii="Arial" w:hAnsi="Arial" w:cs="Arial"/>
    </w:rPr>
  </w:style>
  <w:style w:type="paragraph" w:styleId="a9">
    <w:name w:val="footer"/>
    <w:basedOn w:val="a"/>
    <w:link w:val="aa"/>
    <w:uiPriority w:val="99"/>
    <w:rsid w:val="00066C3F"/>
    <w:pPr>
      <w:tabs>
        <w:tab w:val="center" w:pos="4677"/>
        <w:tab w:val="right" w:pos="9355"/>
      </w:tabs>
    </w:pPr>
  </w:style>
  <w:style w:type="character" w:customStyle="1" w:styleId="aa">
    <w:name w:val="Нижний колонтитул Знак"/>
    <w:link w:val="a9"/>
    <w:uiPriority w:val="99"/>
    <w:locked/>
    <w:rsid w:val="00066C3F"/>
    <w:rPr>
      <w:rFonts w:cs="Times New Roman"/>
      <w:sz w:val="24"/>
    </w:rPr>
  </w:style>
  <w:style w:type="table" w:styleId="ab">
    <w:name w:val="Table Grid"/>
    <w:basedOn w:val="a1"/>
    <w:uiPriority w:val="99"/>
    <w:rsid w:val="00FD2455"/>
    <w:pPr>
      <w:widowControl w:val="0"/>
      <w:autoSpaceDE w:val="0"/>
      <w:autoSpaceDN w:val="0"/>
      <w:spacing w:line="300" w:lineRule="auto"/>
      <w:ind w:firstLine="6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5B07FD"/>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5B07FD"/>
    <w:rPr>
      <w:rFonts w:ascii="Tahoma" w:hAnsi="Tahoma" w:cs="Times New Roman"/>
      <w:sz w:val="16"/>
    </w:rPr>
  </w:style>
  <w:style w:type="paragraph" w:styleId="ae">
    <w:name w:val="Normal (Web)"/>
    <w:basedOn w:val="a"/>
    <w:uiPriority w:val="99"/>
    <w:rsid w:val="005338ED"/>
    <w:pPr>
      <w:widowControl/>
      <w:autoSpaceDE/>
      <w:autoSpaceDN/>
      <w:spacing w:before="100" w:beforeAutospacing="1" w:after="100" w:afterAutospacing="1" w:line="240" w:lineRule="auto"/>
      <w:ind w:firstLine="0"/>
    </w:pPr>
  </w:style>
  <w:style w:type="character" w:styleId="af">
    <w:name w:val="Hyperlink"/>
    <w:uiPriority w:val="99"/>
    <w:rsid w:val="002F7E1F"/>
    <w:rPr>
      <w:rFonts w:cs="Times New Roman"/>
      <w:color w:val="0000FF"/>
      <w:u w:val="single"/>
    </w:rPr>
  </w:style>
  <w:style w:type="character" w:customStyle="1" w:styleId="blk">
    <w:name w:val="blk"/>
    <w:uiPriority w:val="99"/>
    <w:rsid w:val="002F7E1F"/>
    <w:rPr>
      <w:rFonts w:cs="Times New Roman"/>
    </w:rPr>
  </w:style>
  <w:style w:type="paragraph" w:styleId="af0">
    <w:name w:val="List Paragraph"/>
    <w:basedOn w:val="a"/>
    <w:uiPriority w:val="99"/>
    <w:qFormat/>
    <w:rsid w:val="00557457"/>
    <w:pPr>
      <w:widowControl/>
      <w:autoSpaceDE/>
      <w:autoSpaceDN/>
      <w:spacing w:line="240" w:lineRule="auto"/>
      <w:ind w:firstLine="927"/>
      <w:contextualSpacing/>
      <w:jc w:val="both"/>
    </w:pPr>
    <w:rPr>
      <w:sz w:val="28"/>
      <w:szCs w:val="28"/>
    </w:rPr>
  </w:style>
  <w:style w:type="table" w:customStyle="1" w:styleId="5">
    <w:name w:val="Сетка таблицы5"/>
    <w:uiPriority w:val="99"/>
    <w:rsid w:val="00557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mailrucssattributepostfix">
    <w:name w:val="blk_mailru_css_attribute_postfix"/>
    <w:rsid w:val="007437E1"/>
  </w:style>
  <w:style w:type="paragraph" w:styleId="af1">
    <w:name w:val="Title"/>
    <w:basedOn w:val="a"/>
    <w:link w:val="af2"/>
    <w:qFormat/>
    <w:locked/>
    <w:rsid w:val="00176C04"/>
    <w:pPr>
      <w:widowControl/>
      <w:adjustRightInd w:val="0"/>
      <w:spacing w:line="240" w:lineRule="auto"/>
      <w:ind w:firstLine="0"/>
      <w:jc w:val="center"/>
    </w:pPr>
    <w:rPr>
      <w:rFonts w:ascii="Arial" w:hAnsi="Arial"/>
      <w:b/>
      <w:color w:val="000000"/>
      <w:sz w:val="22"/>
      <w:szCs w:val="20"/>
    </w:rPr>
  </w:style>
  <w:style w:type="character" w:customStyle="1" w:styleId="af2">
    <w:name w:val="Название Знак"/>
    <w:basedOn w:val="a0"/>
    <w:link w:val="af1"/>
    <w:rsid w:val="00176C04"/>
    <w:rPr>
      <w:rFonts w:ascii="Arial" w:hAnsi="Arial"/>
      <w:b/>
      <w:color w:val="000000"/>
      <w:sz w:val="22"/>
    </w:rPr>
  </w:style>
  <w:style w:type="paragraph" w:customStyle="1" w:styleId="jscommentslistenhover">
    <w:name w:val="js_comments_listenhover"/>
    <w:basedOn w:val="a"/>
    <w:rsid w:val="00C0445A"/>
    <w:pPr>
      <w:widowControl/>
      <w:autoSpaceDE/>
      <w:autoSpaceDN/>
      <w:spacing w:before="100" w:beforeAutospacing="1" w:after="100" w:afterAutospacing="1" w:line="240" w:lineRule="auto"/>
      <w:ind w:firstLine="0"/>
    </w:pPr>
  </w:style>
  <w:style w:type="paragraph" w:customStyle="1" w:styleId="17PRIL-txt">
    <w:name w:val="17PRIL-txt"/>
    <w:basedOn w:val="a"/>
    <w:uiPriority w:val="99"/>
    <w:rsid w:val="00F42142"/>
    <w:pPr>
      <w:widowControl/>
      <w:adjustRightInd w:val="0"/>
      <w:spacing w:line="240" w:lineRule="atLeast"/>
      <w:ind w:firstLine="0"/>
      <w:jc w:val="both"/>
    </w:pPr>
    <w:rPr>
      <w:rFonts w:ascii="Textbook New" w:eastAsiaTheme="minorHAnsi" w:hAnsi="Textbook New" w:cs="Textbook New"/>
      <w:color w:val="000000"/>
      <w:sz w:val="20"/>
      <w:szCs w:val="20"/>
      <w:u w:color="000000"/>
      <w:lang w:eastAsia="en-US"/>
    </w:rPr>
  </w:style>
  <w:style w:type="character" w:customStyle="1" w:styleId="zapolnenie">
    <w:name w:val="zapolnenie"/>
    <w:uiPriority w:val="99"/>
    <w:rsid w:val="00F42142"/>
    <w:rPr>
      <w:rFonts w:ascii="TextBookC" w:hAnsi="TextBookC" w:cs="TextBookC" w:hint="default"/>
      <w:i/>
      <w:iCs/>
      <w:color w:val="324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23613">
      <w:bodyDiv w:val="1"/>
      <w:marLeft w:val="0"/>
      <w:marRight w:val="0"/>
      <w:marTop w:val="0"/>
      <w:marBottom w:val="0"/>
      <w:divBdr>
        <w:top w:val="none" w:sz="0" w:space="0" w:color="auto"/>
        <w:left w:val="none" w:sz="0" w:space="0" w:color="auto"/>
        <w:bottom w:val="none" w:sz="0" w:space="0" w:color="auto"/>
        <w:right w:val="none" w:sz="0" w:space="0" w:color="auto"/>
      </w:divBdr>
    </w:div>
    <w:div w:id="932053624">
      <w:marLeft w:val="0"/>
      <w:marRight w:val="0"/>
      <w:marTop w:val="0"/>
      <w:marBottom w:val="0"/>
      <w:divBdr>
        <w:top w:val="none" w:sz="0" w:space="0" w:color="auto"/>
        <w:left w:val="none" w:sz="0" w:space="0" w:color="auto"/>
        <w:bottom w:val="none" w:sz="0" w:space="0" w:color="auto"/>
        <w:right w:val="none" w:sz="0" w:space="0" w:color="auto"/>
      </w:divBdr>
    </w:div>
    <w:div w:id="1186943002">
      <w:bodyDiv w:val="1"/>
      <w:marLeft w:val="0"/>
      <w:marRight w:val="0"/>
      <w:marTop w:val="0"/>
      <w:marBottom w:val="0"/>
      <w:divBdr>
        <w:top w:val="none" w:sz="0" w:space="0" w:color="auto"/>
        <w:left w:val="none" w:sz="0" w:space="0" w:color="auto"/>
        <w:bottom w:val="none" w:sz="0" w:space="0" w:color="auto"/>
        <w:right w:val="none" w:sz="0" w:space="0" w:color="auto"/>
      </w:divBdr>
    </w:div>
    <w:div w:id="17763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2B3B-9CB2-4D6A-8F06-4F8B4CA4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24300</Words>
  <Characters>138516</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Рескомпрофсоюзаздравоохранени</Company>
  <LinksUpToDate>false</LinksUpToDate>
  <CharactersWithSpaces>162492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неизвестный</dc:creator>
  <cp:lastModifiedBy>Ноутбук ДСП3</cp:lastModifiedBy>
  <cp:revision>6</cp:revision>
  <cp:lastPrinted>2019-11-21T07:03:00Z</cp:lastPrinted>
  <dcterms:created xsi:type="dcterms:W3CDTF">2019-11-20T11:49:00Z</dcterms:created>
  <dcterms:modified xsi:type="dcterms:W3CDTF">2019-11-21T08:08:00Z</dcterms:modified>
</cp:coreProperties>
</file>