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64" w:rsidRPr="000F0CD9" w:rsidRDefault="004E1064" w:rsidP="004E1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F0CD9">
        <w:rPr>
          <w:rFonts w:ascii="Times New Roman" w:hAnsi="Times New Roman" w:cs="Times New Roman"/>
          <w:b/>
          <w:sz w:val="26"/>
          <w:szCs w:val="24"/>
        </w:rPr>
        <w:t>План мероприятий</w:t>
      </w:r>
    </w:p>
    <w:p w:rsidR="0056047C" w:rsidRPr="000F0CD9" w:rsidRDefault="004E1064" w:rsidP="005604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F0CD9">
        <w:rPr>
          <w:rFonts w:ascii="Times New Roman" w:hAnsi="Times New Roman" w:cs="Times New Roman"/>
          <w:b/>
          <w:sz w:val="26"/>
          <w:szCs w:val="24"/>
        </w:rPr>
        <w:t xml:space="preserve">по </w:t>
      </w:r>
      <w:r w:rsidR="0056047C" w:rsidRPr="000F0CD9">
        <w:rPr>
          <w:rFonts w:ascii="Times New Roman" w:hAnsi="Times New Roman" w:cs="Times New Roman"/>
          <w:b/>
          <w:sz w:val="26"/>
          <w:szCs w:val="24"/>
        </w:rPr>
        <w:t xml:space="preserve">обеспечению доступности оказания медицинской помощи </w:t>
      </w:r>
    </w:p>
    <w:p w:rsidR="004E1064" w:rsidRPr="000F0CD9" w:rsidRDefault="0056047C" w:rsidP="005604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F0CD9">
        <w:rPr>
          <w:rFonts w:ascii="Times New Roman" w:hAnsi="Times New Roman" w:cs="Times New Roman"/>
          <w:b/>
          <w:sz w:val="26"/>
          <w:szCs w:val="24"/>
        </w:rPr>
        <w:t>в ГА</w:t>
      </w:r>
      <w:r w:rsidR="000F6FEB" w:rsidRPr="000F0CD9">
        <w:rPr>
          <w:rFonts w:ascii="Times New Roman" w:hAnsi="Times New Roman" w:cs="Times New Roman"/>
          <w:b/>
          <w:sz w:val="26"/>
          <w:szCs w:val="24"/>
        </w:rPr>
        <w:t xml:space="preserve">УЗ </w:t>
      </w:r>
      <w:r w:rsidRPr="000F0CD9">
        <w:rPr>
          <w:rFonts w:ascii="Times New Roman" w:hAnsi="Times New Roman" w:cs="Times New Roman"/>
          <w:b/>
          <w:sz w:val="26"/>
          <w:szCs w:val="24"/>
        </w:rPr>
        <w:t xml:space="preserve">РБ </w:t>
      </w:r>
      <w:r w:rsidR="000F6FEB" w:rsidRPr="000F0CD9">
        <w:rPr>
          <w:rFonts w:ascii="Times New Roman" w:hAnsi="Times New Roman" w:cs="Times New Roman"/>
          <w:b/>
          <w:sz w:val="26"/>
          <w:szCs w:val="24"/>
        </w:rPr>
        <w:t xml:space="preserve">Детская стоматологическая </w:t>
      </w:r>
      <w:r w:rsidRPr="000F0CD9">
        <w:rPr>
          <w:rFonts w:ascii="Times New Roman" w:hAnsi="Times New Roman" w:cs="Times New Roman"/>
          <w:b/>
          <w:sz w:val="26"/>
          <w:szCs w:val="24"/>
        </w:rPr>
        <w:t>поликлиника № 3 г. Уфа</w:t>
      </w:r>
    </w:p>
    <w:p w:rsidR="004E1064" w:rsidRPr="000F0CD9" w:rsidRDefault="004E1064" w:rsidP="004E1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4E1064" w:rsidRPr="00AF1604" w:rsidRDefault="004E1064" w:rsidP="004E1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7053"/>
        <w:gridCol w:w="2552"/>
        <w:gridCol w:w="141"/>
        <w:gridCol w:w="4395"/>
      </w:tblGrid>
      <w:tr w:rsidR="0027281D" w:rsidRPr="00247650" w:rsidTr="0027281D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53" w:type="dxa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36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908E6" w:rsidRPr="00247650" w:rsidTr="0027281D">
        <w:tc>
          <w:tcPr>
            <w:tcW w:w="14709" w:type="dxa"/>
            <w:gridSpan w:val="5"/>
          </w:tcPr>
          <w:p w:rsidR="000908E6" w:rsidRPr="00247650" w:rsidRDefault="000908E6" w:rsidP="00247650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и доступности получения медицинских услуг, в том числе и для граждан с ограниченными возможностями здоровья</w:t>
            </w:r>
          </w:p>
        </w:tc>
      </w:tr>
      <w:tr w:rsidR="0027281D" w:rsidRPr="00247650" w:rsidTr="005A7FE1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3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оказания медицинской помощи:</w:t>
            </w:r>
          </w:p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графика работы поликлиники: </w:t>
            </w:r>
          </w:p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в рабочие дни с 8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в субботу с 8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медицинской части, заведующие отделениями</w:t>
            </w:r>
          </w:p>
        </w:tc>
      </w:tr>
      <w:tr w:rsidR="0027281D" w:rsidRPr="00247650" w:rsidTr="005A7FE1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совпадение времени приема врача-стоматолога со временем </w:t>
            </w:r>
            <w:proofErr w:type="gramStart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рентген-кабинета</w:t>
            </w:r>
            <w:proofErr w:type="gramEnd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в рабочие дни с 8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в субботу с 8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 (по графику)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лечебно-хирургическим отделением</w:t>
            </w:r>
          </w:p>
        </w:tc>
      </w:tr>
      <w:tr w:rsidR="0027281D" w:rsidRPr="00247650" w:rsidTr="005A7FE1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3" w:type="dxa"/>
          </w:tcPr>
          <w:p w:rsidR="0027281D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пациентов до 1 года без предварительной записи, без очереди в день обращения.</w:t>
            </w:r>
          </w:p>
          <w:p w:rsidR="0027281D" w:rsidRDefault="0027281D" w:rsidP="0016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пациентов старше 1 года с целью медицинского осмотра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 предварительной записи в порядке очередности в</w:t>
            </w:r>
          </w:p>
          <w:p w:rsidR="0027281D" w:rsidRPr="00AD7305" w:rsidRDefault="0027281D" w:rsidP="0027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обращения с 9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14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дни, в субботу 9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AD73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7281D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Зам.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врача по медицинской части</w:t>
            </w:r>
          </w:p>
        </w:tc>
      </w:tr>
      <w:tr w:rsidR="0027281D" w:rsidRPr="00247650" w:rsidTr="005A7FE1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27281D" w:rsidRPr="00247650" w:rsidRDefault="0027281D" w:rsidP="002728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неотложной стоматологической помощи при обращении в МУ без предварительной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лечебно-хирургическим отделением</w:t>
            </w:r>
          </w:p>
        </w:tc>
      </w:tr>
      <w:tr w:rsidR="0027281D" w:rsidRPr="00247650" w:rsidTr="005A7FE1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временем ожидания пациентом амбулаторного приема, назначенного по предварительной записи, который не должен превышать 30 минут </w:t>
            </w:r>
            <w:proofErr w:type="gramStart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в талоне 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</w:p>
        </w:tc>
      </w:tr>
      <w:tr w:rsidR="0027281D" w:rsidRPr="00247650" w:rsidTr="005A7FE1">
        <w:trPr>
          <w:trHeight w:val="1136"/>
        </w:trPr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27281D" w:rsidRPr="00247650" w:rsidRDefault="005A7FE1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bookmarkStart w:id="0" w:name="_GoBack"/>
            <w:bookmarkEnd w:id="0"/>
            <w:r w:rsidR="0027281D"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ожидания приема врача-специалиста при оказании первичной специализированной медико-санитарной помощи в плановой форме: не более 10 рабочих дней с момента обращения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</w:p>
        </w:tc>
      </w:tr>
      <w:tr w:rsidR="00352130" w:rsidRPr="00247650" w:rsidTr="0027281D">
        <w:tc>
          <w:tcPr>
            <w:tcW w:w="14709" w:type="dxa"/>
            <w:gridSpan w:val="5"/>
          </w:tcPr>
          <w:p w:rsidR="00352130" w:rsidRPr="00247650" w:rsidRDefault="00A743B5" w:rsidP="00247650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прием к врачу по телефону, использованием сети «Интернет», в регистратуре, посредством личного общения с лечащим врачом</w:t>
            </w:r>
          </w:p>
        </w:tc>
      </w:tr>
      <w:tr w:rsidR="0027281D" w:rsidRPr="00247650" w:rsidTr="0027281D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3" w:type="dxa"/>
          </w:tcPr>
          <w:p w:rsidR="0027281D" w:rsidRPr="00247650" w:rsidRDefault="0027281D" w:rsidP="000F0C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Контакт-центра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расписанию:                                  в рабочие дни с 07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 w:rsidRPr="0024765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27281D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Зам.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врача по медицинской части, ведущий программист</w:t>
            </w:r>
          </w:p>
        </w:tc>
      </w:tr>
      <w:tr w:rsidR="0027281D" w:rsidRPr="00247650" w:rsidTr="0027281D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приема пациентов врачом-стоматологом-хирургом без предварительной записи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лечебно-хирургического отделения</w:t>
            </w:r>
          </w:p>
        </w:tc>
      </w:tr>
      <w:tr w:rsidR="0027281D" w:rsidRPr="00247650" w:rsidTr="0027281D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27281D" w:rsidRPr="00247650" w:rsidRDefault="0027281D" w:rsidP="004F4E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правильностью предварительной записи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врачам-стоматологам-терапевтам: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талонов на первичные посещения в смену,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2 записи через регистратуру поликлиники,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2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через сервис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Контакт-центра</w:t>
            </w:r>
            <w:proofErr w:type="gramEnd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– по сети «Интернет»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повторных талонов для самостоятельной предварительной записи пациентов врачами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лечебно-хирургического и лечебно-профилактического отделений</w:t>
            </w:r>
          </w:p>
        </w:tc>
      </w:tr>
      <w:tr w:rsidR="0027281D" w:rsidRPr="00247650" w:rsidTr="0027281D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3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предварительной записи пациентов врачам-</w:t>
            </w:r>
            <w:proofErr w:type="spellStart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ортодонтам</w:t>
            </w:r>
            <w:proofErr w:type="spellEnd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записи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регистратуру поликлиники, 3 –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 сервис «Контакт-центр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», 4 – по сети «Интернет»,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для вызова диспансерных пациентов, 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2 повторных талонов для самостоятельной предварительной записи пациентов врачами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ртодонтического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</w:tr>
      <w:tr w:rsidR="0027281D" w:rsidRPr="00247650" w:rsidTr="0027281D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27281D" w:rsidRPr="00247650" w:rsidRDefault="0027281D" w:rsidP="00F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приема пациентов с ограниченными возможностями здоровья, и детей, находящихся в трудной жизненной ситуации (воспитанники учреждений социальной реабилитации) в специально выделенном стоматологическом кабинете на первом этаже МУ </w:t>
            </w:r>
          </w:p>
          <w:p w:rsidR="0027281D" w:rsidRPr="00247650" w:rsidRDefault="0027281D" w:rsidP="00F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246-32-75 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395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лечебно-профилактического отделения</w:t>
            </w:r>
          </w:p>
        </w:tc>
      </w:tr>
      <w:tr w:rsidR="0027281D" w:rsidRPr="00247650" w:rsidTr="0027281D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возможных вариантах записи на прием к врачу на информационных стендах, сайте 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нфомате</w:t>
            </w:r>
            <w:proofErr w:type="spellEnd"/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медицинской части, ведущий программист</w:t>
            </w:r>
          </w:p>
        </w:tc>
      </w:tr>
      <w:tr w:rsidR="0027281D" w:rsidRPr="00247650" w:rsidTr="0027281D">
        <w:tc>
          <w:tcPr>
            <w:tcW w:w="568" w:type="dxa"/>
          </w:tcPr>
          <w:p w:rsidR="0027281D" w:rsidRPr="00247650" w:rsidRDefault="0027281D" w:rsidP="0024765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Поддержание в технически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справном состоянии работы в 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нфомата</w:t>
            </w:r>
            <w:proofErr w:type="spellEnd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 xml:space="preserve"> и РМИАС «</w:t>
            </w:r>
            <w:proofErr w:type="spellStart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Промед</w:t>
            </w:r>
            <w:proofErr w:type="spellEnd"/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» для записи пациентов на прием к врачам-специалистам</w:t>
            </w:r>
          </w:p>
        </w:tc>
        <w:tc>
          <w:tcPr>
            <w:tcW w:w="2693" w:type="dxa"/>
            <w:gridSpan w:val="2"/>
          </w:tcPr>
          <w:p w:rsidR="0027281D" w:rsidRPr="00247650" w:rsidRDefault="0027281D" w:rsidP="002476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27281D" w:rsidRPr="00247650" w:rsidRDefault="0027281D" w:rsidP="002476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650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</w:tc>
      </w:tr>
    </w:tbl>
    <w:p w:rsidR="00247650" w:rsidRPr="00247650" w:rsidRDefault="00247650" w:rsidP="0027281D">
      <w:pPr>
        <w:rPr>
          <w:rFonts w:ascii="Times New Roman" w:hAnsi="Times New Roman" w:cs="Times New Roman"/>
          <w:sz w:val="24"/>
          <w:szCs w:val="24"/>
        </w:rPr>
      </w:pPr>
    </w:p>
    <w:sectPr w:rsidR="00247650" w:rsidRPr="00247650" w:rsidSect="0027281D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2ACF"/>
    <w:multiLevelType w:val="hybridMultilevel"/>
    <w:tmpl w:val="A85EAC10"/>
    <w:lvl w:ilvl="0" w:tplc="A90E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FE"/>
    <w:rsid w:val="000908E6"/>
    <w:rsid w:val="000D3AB7"/>
    <w:rsid w:val="000F0CD9"/>
    <w:rsid w:val="000F6FEB"/>
    <w:rsid w:val="00166290"/>
    <w:rsid w:val="001A3EA4"/>
    <w:rsid w:val="00247650"/>
    <w:rsid w:val="00261766"/>
    <w:rsid w:val="0027281D"/>
    <w:rsid w:val="00352130"/>
    <w:rsid w:val="004E1064"/>
    <w:rsid w:val="004F4EF7"/>
    <w:rsid w:val="004F4FF3"/>
    <w:rsid w:val="00542E11"/>
    <w:rsid w:val="0056047C"/>
    <w:rsid w:val="005A7FE1"/>
    <w:rsid w:val="005C20CB"/>
    <w:rsid w:val="005E76FE"/>
    <w:rsid w:val="006B527E"/>
    <w:rsid w:val="00726F4B"/>
    <w:rsid w:val="007E50F6"/>
    <w:rsid w:val="007F3DC6"/>
    <w:rsid w:val="00801ED7"/>
    <w:rsid w:val="00874C4B"/>
    <w:rsid w:val="00A62F3D"/>
    <w:rsid w:val="00A743B5"/>
    <w:rsid w:val="00AB37A8"/>
    <w:rsid w:val="00AB4EAD"/>
    <w:rsid w:val="00AD7305"/>
    <w:rsid w:val="00AF1604"/>
    <w:rsid w:val="00AF1D5E"/>
    <w:rsid w:val="00C845DF"/>
    <w:rsid w:val="00CB53DA"/>
    <w:rsid w:val="00F146EE"/>
    <w:rsid w:val="00F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4</cp:revision>
  <cp:lastPrinted>2015-02-05T08:12:00Z</cp:lastPrinted>
  <dcterms:created xsi:type="dcterms:W3CDTF">2015-02-19T06:59:00Z</dcterms:created>
  <dcterms:modified xsi:type="dcterms:W3CDTF">2015-02-19T10:09:00Z</dcterms:modified>
</cp:coreProperties>
</file>