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91" w:rsidRPr="00620B91" w:rsidRDefault="00620B91" w:rsidP="00620B91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B91">
        <w:rPr>
          <w:rFonts w:ascii="Times New Roman" w:hAnsi="Times New Roman" w:cs="Times New Roman"/>
          <w:color w:val="FF0000"/>
          <w:sz w:val="28"/>
          <w:szCs w:val="28"/>
        </w:rPr>
        <w:t>Профилактика гриппа и ОРВИ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183796" y="722299"/>
            <wp:positionH relativeFrom="margin">
              <wp:align>left</wp:align>
            </wp:positionH>
            <wp:positionV relativeFrom="margin">
              <wp:align>top</wp:align>
            </wp:positionV>
            <wp:extent cx="2530779" cy="2182266"/>
            <wp:effectExtent l="19050" t="0" r="2871" b="0"/>
            <wp:wrapSquare wrapText="bothSides"/>
            <wp:docPr id="2" name="Рисунок 1" descr="temperatura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ura_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779" cy="2182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Default="00780242" w:rsidP="00780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42">
        <w:rPr>
          <w:rFonts w:ascii="Times New Roman" w:hAnsi="Times New Roman" w:cs="Times New Roman"/>
          <w:sz w:val="28"/>
          <w:szCs w:val="28"/>
        </w:rPr>
        <w:t>Острые респираторно-вирусные инфекции (ОРВИ) остаются до настоящего времени непредсказуемой проблемой. Они наносят существенный ущерб здоровью населения и экономике стран во всем мире. За период эпидемии гриппа переболевает от 5 до 15%, при этом около 50% из них составляют дети. Как правило, эпидемические вспышки гриппа и ОРВИ чаще всего начинаются в холодное время года, внезапно и быстро распространяются среди восприимчивых людей.</w:t>
      </w:r>
    </w:p>
    <w:p w:rsidR="00780242" w:rsidRDefault="00780242" w:rsidP="00780242">
      <w:pPr>
        <w:ind w:firstLine="708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8024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Группа острых респираторно-вирусных инфекций</w:t>
      </w:r>
    </w:p>
    <w:p w:rsidR="00780242" w:rsidRDefault="00780242" w:rsidP="00780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242">
        <w:rPr>
          <w:rFonts w:ascii="Times New Roman" w:hAnsi="Times New Roman" w:cs="Times New Roman"/>
          <w:sz w:val="28"/>
          <w:szCs w:val="28"/>
        </w:rPr>
        <w:t>Острые респираторно-вирусные инфекции – это собирательный термин, он объединяет ряд широко распространенных</w:t>
      </w:r>
      <w:r>
        <w:rPr>
          <w:rFonts w:ascii="Times New Roman" w:hAnsi="Times New Roman" w:cs="Times New Roman"/>
          <w:sz w:val="28"/>
          <w:szCs w:val="28"/>
        </w:rPr>
        <w:t xml:space="preserve"> инфекционных болезней преимущественно вирусной этиологии. Их общей чертой является поражение дыхательных путей. В число наиболее распространенных и хорошо известных ОРВИ входят: грипп, аденовирусная инфекция,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>
        <w:rPr>
          <w:rFonts w:ascii="Times New Roman" w:hAnsi="Times New Roman" w:cs="Times New Roman"/>
          <w:sz w:val="28"/>
          <w:szCs w:val="28"/>
        </w:rPr>
        <w:t>, риновирусная инфекция и другие.</w:t>
      </w:r>
    </w:p>
    <w:p w:rsidR="00780242" w:rsidRDefault="00780242" w:rsidP="00780242">
      <w:pPr>
        <w:ind w:firstLine="708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8024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Как происходит заражение?</w:t>
      </w:r>
    </w:p>
    <w:p w:rsidR="00780242" w:rsidRDefault="00B32977" w:rsidP="00780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инфекции при всех ОРВИ является больной человек или вирусоноситель. Передача инфекции происходит воздушно-капельным путем при разговоре, кашле, чихании и даже просто при дыхании. Характерен короткий инкубационный период при ОРВИ: от момента заражения и появления клинических признаков происходит от 12 до 48 часов.</w:t>
      </w:r>
    </w:p>
    <w:p w:rsidR="00B32977" w:rsidRPr="00620B91" w:rsidRDefault="00620B91" w:rsidP="00620B91">
      <w:pPr>
        <w:ind w:firstLine="708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3672205</wp:posOffset>
            </wp:positionH>
            <wp:positionV relativeFrom="margin">
              <wp:posOffset>6994525</wp:posOffset>
            </wp:positionV>
            <wp:extent cx="2163445" cy="2059305"/>
            <wp:effectExtent l="19050" t="0" r="8255" b="0"/>
            <wp:wrapSquare wrapText="bothSides"/>
            <wp:docPr id="4" name="Рисунок 3" descr="068b5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8b52c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977" w:rsidRPr="00620B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Как проявляется заболевание?</w:t>
      </w:r>
    </w:p>
    <w:p w:rsidR="00B32977" w:rsidRDefault="00B32977" w:rsidP="00780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Ведущими клиническими признаками гриппа являются острое начало с развитием симптомов выраженной интоксикации в первые сутки: высокая температура (38-40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), сильная головная боль с типичной локализацией в области лба, надбровных дуг, глазных яблок, в костях, мышцах, сильная слабость, разбитость. И только на 2-3 сутки заболевания появляются насморк, сухой </w:t>
      </w:r>
      <w:r>
        <w:rPr>
          <w:rFonts w:ascii="Times New Roman" w:hAnsi="Times New Roman" w:cs="Times New Roman"/>
          <w:sz w:val="28"/>
          <w:szCs w:val="28"/>
        </w:rPr>
        <w:lastRenderedPageBreak/>
        <w:t>кашель.</w:t>
      </w:r>
      <w:r w:rsidR="0043081E">
        <w:rPr>
          <w:rFonts w:ascii="Times New Roman" w:hAnsi="Times New Roman" w:cs="Times New Roman"/>
          <w:sz w:val="28"/>
          <w:szCs w:val="28"/>
        </w:rPr>
        <w:t xml:space="preserve"> Практически, больной гриппом чувствует себя настолько плохо, что он вынужден оставаться в постели 3-7 дней.</w:t>
      </w:r>
    </w:p>
    <w:p w:rsidR="0043081E" w:rsidRPr="00620B91" w:rsidRDefault="0043081E" w:rsidP="00620B91">
      <w:pPr>
        <w:ind w:firstLine="708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20B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Чем опасен грипп?</w:t>
      </w:r>
    </w:p>
    <w:p w:rsidR="0043081E" w:rsidRDefault="0043081E" w:rsidP="00780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осложнений возможно развитие пневмоний, </w:t>
      </w:r>
      <w:r w:rsidR="00902249">
        <w:rPr>
          <w:rFonts w:ascii="Times New Roman" w:hAnsi="Times New Roman" w:cs="Times New Roman"/>
          <w:sz w:val="28"/>
          <w:szCs w:val="28"/>
        </w:rPr>
        <w:t xml:space="preserve">отитов, поражение </w:t>
      </w:r>
      <w:proofErr w:type="spellStart"/>
      <w:r w:rsidR="0090224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="00902249">
        <w:rPr>
          <w:rFonts w:ascii="Times New Roman" w:hAnsi="Times New Roman" w:cs="Times New Roman"/>
          <w:sz w:val="28"/>
          <w:szCs w:val="28"/>
        </w:rPr>
        <w:t xml:space="preserve"> и центральной нервной систем, у маленьких детей – отек гортани.</w:t>
      </w:r>
      <w:r w:rsidR="008F78CF">
        <w:rPr>
          <w:rFonts w:ascii="Times New Roman" w:hAnsi="Times New Roman" w:cs="Times New Roman"/>
          <w:sz w:val="28"/>
          <w:szCs w:val="28"/>
        </w:rPr>
        <w:t xml:space="preserve"> Грипп резко ослабляет защитные силы организма. Особенно он опасен для детей младшего возраста и пожилых людей.</w:t>
      </w:r>
    </w:p>
    <w:p w:rsidR="008F78CF" w:rsidRPr="00620B91" w:rsidRDefault="008F78CF" w:rsidP="00620B91">
      <w:pPr>
        <w:ind w:firstLine="708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20B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Как защититься от гриппа?</w:t>
      </w:r>
    </w:p>
    <w:p w:rsidR="008F78CF" w:rsidRDefault="008F78CF" w:rsidP="00780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специфической профилактике ОРВИ относится вакцинация, которая во всем мире признана как ведущий метод защиты от гриппа. Прививки проводятся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сезон, для чего применяются различные вакцины как российского, так и зарубежного производства. Состав вакцин обновляется ежегодно в соответствии с рекомендациями ВОЗ.</w:t>
      </w:r>
    </w:p>
    <w:p w:rsidR="0054658C" w:rsidRDefault="0054658C" w:rsidP="00780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неспецифической профилактики для повышения устойчивости организма можно применять медикаментозные средства: витамины А, С и группы В; препараты растительного происхождения: экстракт элеутерококка, настойка аралии, женьшеня.</w:t>
      </w:r>
      <w:r w:rsidR="00620B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9972" cy="1972048"/>
            <wp:effectExtent l="19050" t="0" r="0" b="0"/>
            <wp:docPr id="5" name="Рисунок 4" descr="c511bc4cc8f01988db18a3e3ecbdb63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11bc4cc8f01988db18a3e3ecbdb631_X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3343" cy="197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1C1" w:rsidRDefault="006A01C1" w:rsidP="00780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борьбе с гриппом и ОРВИ играют общегигиенические мероприятия: проветривание, влажная уборка комнат, соблюдение правил личной гигиены. В период подъема заболеваемости не рекомендуется посещение меропри</w:t>
      </w:r>
      <w:r w:rsidR="00D93A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с массовым скоплением людей.</w:t>
      </w:r>
    </w:p>
    <w:p w:rsidR="00D93A7F" w:rsidRPr="00620B91" w:rsidRDefault="00D93A7F" w:rsidP="00620B91">
      <w:pPr>
        <w:ind w:firstLine="708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20B9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Если в квартире появился больной гриппом:</w:t>
      </w:r>
    </w:p>
    <w:p w:rsidR="00D93A7F" w:rsidRDefault="00D93A7F" w:rsidP="00D93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изолировать заболевшего в отдельной комнате или отгородить ширмой;</w:t>
      </w:r>
    </w:p>
    <w:p w:rsidR="00D93A7F" w:rsidRDefault="00D93A7F" w:rsidP="00D93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врача на дом;</w:t>
      </w:r>
    </w:p>
    <w:p w:rsidR="00D93A7F" w:rsidRDefault="00D93A7F" w:rsidP="00D93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отдельную посуду;</w:t>
      </w:r>
    </w:p>
    <w:p w:rsidR="00D93A7F" w:rsidRDefault="00D93A7F" w:rsidP="00D93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дня 5-6 раз проводить проветривание квартиры и влажную уборку;</w:t>
      </w:r>
    </w:p>
    <w:p w:rsidR="00D93A7F" w:rsidRDefault="00D93A7F" w:rsidP="00D93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полотенца, носовые платки больного обеззараживать кипячением или проглаживать утюгом с 2-х сторон после стирки;</w:t>
      </w:r>
    </w:p>
    <w:p w:rsidR="00D93A7F" w:rsidRDefault="00D93A7F" w:rsidP="00D93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уходе за больным нужно использовать четырехслойную марлевую маску;</w:t>
      </w:r>
    </w:p>
    <w:p w:rsidR="00D93A7F" w:rsidRDefault="00D93A7F" w:rsidP="00D93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больного должна быть питательной, с достаточным количеством витаминов и обильным питьем.</w:t>
      </w:r>
    </w:p>
    <w:p w:rsidR="00D93A7F" w:rsidRPr="00D93A7F" w:rsidRDefault="00D93A7F" w:rsidP="00D93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первого больного в семье, остальные члены семьи с профилактической целью могут использовать различные медикаментозные средства.</w:t>
      </w:r>
    </w:p>
    <w:p w:rsidR="006A01C1" w:rsidRPr="00B32977" w:rsidRDefault="006A01C1" w:rsidP="00780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01C1" w:rsidRPr="00B3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4F10"/>
    <w:multiLevelType w:val="hybridMultilevel"/>
    <w:tmpl w:val="C8C0265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780242"/>
    <w:rsid w:val="0043081E"/>
    <w:rsid w:val="00446067"/>
    <w:rsid w:val="0054658C"/>
    <w:rsid w:val="00620B91"/>
    <w:rsid w:val="006A01C1"/>
    <w:rsid w:val="00780242"/>
    <w:rsid w:val="008F78CF"/>
    <w:rsid w:val="00902249"/>
    <w:rsid w:val="00B32977"/>
    <w:rsid w:val="00D9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2016-09-07T04:55:00Z</dcterms:created>
  <dcterms:modified xsi:type="dcterms:W3CDTF">2016-09-07T08:39:00Z</dcterms:modified>
</cp:coreProperties>
</file>