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AF9" w:rsidRDefault="00B01E4E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Пациентка 1</w:t>
      </w:r>
      <w:r w:rsidR="002F3A1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лет, обратилась с жалобами на </w:t>
      </w:r>
      <w:r w:rsidR="007A670D">
        <w:rPr>
          <w:rFonts w:ascii="Times New Roman" w:hAnsi="Times New Roman" w:cs="Times New Roman"/>
          <w:sz w:val="28"/>
          <w:szCs w:val="28"/>
        </w:rPr>
        <w:t>неровность зубов, эстетическую неудовлетворенность.</w:t>
      </w:r>
    </w:p>
    <w:p w:rsidR="00485E20" w:rsidRDefault="00FB7B9F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2.6pt;margin-top:141.6pt;width:462.8pt;height:346.3pt;z-index:251663360;mso-position-horizontal-relative:margin;mso-position-vertical-relative:margin">
            <v:imagedata r:id="rId6" o:title="IMG_0373" cropbottom="2077f" cropleft="7158f" cropright="1931f"/>
            <w10:wrap type="square" anchorx="margin" anchory="margin"/>
          </v:shape>
        </w:pict>
      </w:r>
      <w:r w:rsidR="00485E20">
        <w:rPr>
          <w:rFonts w:ascii="Times New Roman" w:hAnsi="Times New Roman" w:cs="Times New Roman"/>
          <w:sz w:val="28"/>
          <w:szCs w:val="28"/>
        </w:rPr>
        <w:t xml:space="preserve">При внешнем осмотре определяется: осанка сутулая. Трети лица не пропорциональны за счет уменьшения средней трети лица. Профиль лица вогнутый. Подбородок смещен влево. Лицо ассиметрично. </w:t>
      </w:r>
    </w:p>
    <w:p w:rsidR="00D57973" w:rsidRDefault="00D57973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85E20" w:rsidRDefault="00886474" w:rsidP="00F37FD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осмотре полости рта определяется: слизистая оболочка полости рта бледно-розового цвета влажная блестящая. Уздечка верхней губы и языка нормального прикрепления. Смыкание 16/46 по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классу, 26/36 -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классу. </w:t>
      </w:r>
      <w:r w:rsidR="00485E20">
        <w:rPr>
          <w:rFonts w:ascii="Times New Roman" w:hAnsi="Times New Roman" w:cs="Times New Roman"/>
          <w:sz w:val="28"/>
          <w:szCs w:val="28"/>
        </w:rPr>
        <w:t xml:space="preserve">Смещение центральной линии верхней челюсти вправо, нижней челюсти влево. </w:t>
      </w:r>
      <w:r>
        <w:rPr>
          <w:rFonts w:ascii="Times New Roman" w:hAnsi="Times New Roman" w:cs="Times New Roman"/>
          <w:sz w:val="28"/>
          <w:szCs w:val="28"/>
        </w:rPr>
        <w:t xml:space="preserve">Обратное резцовое перекрытие 21 и 22 зуба. Прямое смыкание 14, 12, 11, 24 зуба. </w:t>
      </w:r>
      <w:r w:rsidR="00107975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ефицит места </w:t>
      </w:r>
      <w:r w:rsidR="00107975">
        <w:rPr>
          <w:rFonts w:ascii="Times New Roman" w:hAnsi="Times New Roman" w:cs="Times New Roman"/>
          <w:sz w:val="28"/>
          <w:szCs w:val="28"/>
        </w:rPr>
        <w:t>13 зуба -</w:t>
      </w:r>
      <w:r w:rsidR="00107975" w:rsidRPr="00107975">
        <w:rPr>
          <w:rFonts w:ascii="Times New Roman" w:hAnsi="Times New Roman" w:cs="Times New Roman"/>
          <w:sz w:val="28"/>
          <w:szCs w:val="28"/>
        </w:rPr>
        <w:t xml:space="preserve"> </w:t>
      </w:r>
      <w:r w:rsidR="00107975">
        <w:rPr>
          <w:rFonts w:ascii="Times New Roman" w:hAnsi="Times New Roman" w:cs="Times New Roman"/>
          <w:sz w:val="28"/>
          <w:szCs w:val="28"/>
        </w:rPr>
        <w:t xml:space="preserve">100%, 23 зуба </w:t>
      </w:r>
      <w:r w:rsidR="00107975" w:rsidRPr="002F3A17">
        <w:rPr>
          <w:rFonts w:ascii="Times New Roman" w:hAnsi="Times New Roman" w:cs="Times New Roman"/>
          <w:sz w:val="28"/>
          <w:szCs w:val="28"/>
        </w:rPr>
        <w:t>~</w:t>
      </w:r>
      <w:r w:rsidR="00107975">
        <w:rPr>
          <w:rFonts w:ascii="Times New Roman" w:hAnsi="Times New Roman" w:cs="Times New Roman"/>
          <w:sz w:val="28"/>
          <w:szCs w:val="28"/>
        </w:rPr>
        <w:t xml:space="preserve"> 15%.</w:t>
      </w:r>
      <w:r w:rsidR="002F3A17">
        <w:rPr>
          <w:rFonts w:ascii="Times New Roman" w:hAnsi="Times New Roman" w:cs="Times New Roman"/>
          <w:sz w:val="28"/>
          <w:szCs w:val="28"/>
        </w:rPr>
        <w:t xml:space="preserve">  Сужение верхней челюсти. </w:t>
      </w:r>
    </w:p>
    <w:p w:rsidR="00D57973" w:rsidRDefault="00D57973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57973" w:rsidRDefault="002F3A17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244B50" wp14:editId="4569E772">
                <wp:simplePos x="0" y="0"/>
                <wp:positionH relativeFrom="column">
                  <wp:posOffset>-2545715</wp:posOffset>
                </wp:positionH>
                <wp:positionV relativeFrom="paragraph">
                  <wp:posOffset>373380</wp:posOffset>
                </wp:positionV>
                <wp:extent cx="157480" cy="855980"/>
                <wp:effectExtent l="57150" t="19050" r="71120" b="7747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7480" cy="8559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" o:spid="_x0000_s1026" style="position:absolute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0.45pt,29.4pt" to="-188.05pt,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" strokecolor="#4bacc6 [3208]" strokeweight="2pt">
                <v:shadow on="t" color="black" opacity="24903f" origin=",.5" offset="0,.55556mm"/>
              </v:line>
            </w:pict>
          </mc:Fallback>
        </mc:AlternateContent>
      </w:r>
    </w:p>
    <w:p w:rsidR="009A0EEB" w:rsidRDefault="00FB7B9F" w:rsidP="009A0EE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-16.4pt;margin-top:16.35pt;width:315.45pt;height:156.4pt;z-index:251659264;mso-position-horizontal-relative:margin;mso-position-vertical-relative:margin">
            <v:imagedata r:id="rId7" o:title="IMG_0370" croptop="16259f" cropbottom="19639f" cropleft="14157f" cropright="6548f"/>
            <w10:wrap type="square" anchorx="margin" anchory="margin"/>
          </v:shape>
        </w:pict>
      </w:r>
    </w:p>
    <w:p w:rsidR="009A0EEB" w:rsidRDefault="002F3A17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CE650F" wp14:editId="5107D3F4">
                <wp:simplePos x="0" y="0"/>
                <wp:positionH relativeFrom="column">
                  <wp:posOffset>-2117496</wp:posOffset>
                </wp:positionH>
                <wp:positionV relativeFrom="paragraph">
                  <wp:posOffset>263247</wp:posOffset>
                </wp:positionV>
                <wp:extent cx="212140" cy="819302"/>
                <wp:effectExtent l="57150" t="19050" r="73660" b="7620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2140" cy="81930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6.75pt,20.75pt" to="-150.05pt,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" strokecolor="#4bacc6 [3208]" strokeweight="2pt">
                <v:shadow on="t" color="black" opacity="24903f" origin=",.5" offset="0,.55556mm"/>
              </v:line>
            </w:pict>
          </mc:Fallback>
        </mc:AlternateContent>
      </w:r>
    </w:p>
    <w:p w:rsidR="009A0EEB" w:rsidRDefault="009A0EEB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A0EEB" w:rsidRDefault="009A0EEB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A0EEB" w:rsidRDefault="009A0EEB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A0EEB" w:rsidRDefault="009A0EEB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A0EEB" w:rsidRDefault="00FB7B9F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-16.4pt;margin-top:207.15pt;width:315.45pt;height:191.8pt;z-index:251661312;mso-position-horizontal-relative:margin;mso-position-vertical-relative:margin">
            <v:imagedata r:id="rId8" o:title="IMG_0371" croptop="11565f" cropbottom="18077f" cropleft="7822f" cropright="12491f"/>
            <w10:wrap type="square" anchorx="margin" anchory="margin"/>
          </v:shape>
        </w:pict>
      </w:r>
    </w:p>
    <w:p w:rsidR="009A0EEB" w:rsidRDefault="009A0EEB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A0EEB" w:rsidRDefault="009A0EEB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A0EEB" w:rsidRDefault="009A0EEB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A0EEB" w:rsidRDefault="009A0EEB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A0EEB" w:rsidRDefault="009A0EEB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A0EEB" w:rsidRDefault="009A0EEB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C7E42" w:rsidRDefault="002E3480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первом этапе лечения был изготовлен съемный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ортодонтический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аппарат на верхнюю челюсть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окклюзионными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накладками и расширяющим винтом. </w:t>
      </w:r>
      <w:r w:rsidR="0064664D">
        <w:rPr>
          <w:rFonts w:ascii="Times New Roman" w:hAnsi="Times New Roman" w:cs="Times New Roman"/>
          <w:sz w:val="28"/>
          <w:szCs w:val="28"/>
        </w:rPr>
        <w:t xml:space="preserve">Дано направление на ЛФК. </w:t>
      </w:r>
    </w:p>
    <w:p w:rsidR="00D57973" w:rsidRDefault="00FB118C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 декабря 2018г.</w:t>
      </w:r>
      <w:r w:rsidR="0064664D">
        <w:rPr>
          <w:rFonts w:ascii="Times New Roman" w:hAnsi="Times New Roman" w:cs="Times New Roman"/>
          <w:sz w:val="28"/>
          <w:szCs w:val="28"/>
        </w:rPr>
        <w:t xml:space="preserve"> на втором этапе проведена фиксация </w:t>
      </w:r>
      <w:proofErr w:type="spellStart"/>
      <w:r w:rsidR="0064664D">
        <w:rPr>
          <w:rFonts w:ascii="Times New Roman" w:hAnsi="Times New Roman" w:cs="Times New Roman"/>
          <w:sz w:val="28"/>
          <w:szCs w:val="28"/>
        </w:rPr>
        <w:t>брекет</w:t>
      </w:r>
      <w:proofErr w:type="spellEnd"/>
      <w:r w:rsidR="0064664D">
        <w:rPr>
          <w:rFonts w:ascii="Times New Roman" w:hAnsi="Times New Roman" w:cs="Times New Roman"/>
          <w:sz w:val="28"/>
          <w:szCs w:val="28"/>
        </w:rPr>
        <w:t xml:space="preserve"> системы с </w:t>
      </w:r>
      <w:proofErr w:type="gramStart"/>
      <w:r w:rsidR="0064664D">
        <w:rPr>
          <w:rFonts w:ascii="Times New Roman" w:hAnsi="Times New Roman" w:cs="Times New Roman"/>
          <w:sz w:val="28"/>
          <w:szCs w:val="28"/>
        </w:rPr>
        <w:t>низким</w:t>
      </w:r>
      <w:proofErr w:type="gramEnd"/>
      <w:r w:rsidR="00646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664D">
        <w:rPr>
          <w:rFonts w:ascii="Times New Roman" w:hAnsi="Times New Roman" w:cs="Times New Roman"/>
          <w:sz w:val="28"/>
          <w:szCs w:val="28"/>
        </w:rPr>
        <w:t>торком</w:t>
      </w:r>
      <w:proofErr w:type="spellEnd"/>
      <w:r w:rsidR="0064664D">
        <w:rPr>
          <w:rFonts w:ascii="Times New Roman" w:hAnsi="Times New Roman" w:cs="Times New Roman"/>
          <w:sz w:val="28"/>
          <w:szCs w:val="28"/>
        </w:rPr>
        <w:t xml:space="preserve">. Для того чтобы 23 зуб ввести в зубную дугу, но при этом не «спускать клык вниз», а несколько раскрыть прикус, </w:t>
      </w:r>
      <w:r w:rsidR="009A0EEB">
        <w:rPr>
          <w:rFonts w:ascii="Times New Roman" w:hAnsi="Times New Roman" w:cs="Times New Roman"/>
          <w:sz w:val="28"/>
          <w:szCs w:val="28"/>
        </w:rPr>
        <w:t xml:space="preserve">на 23 зуб наклеен </w:t>
      </w:r>
      <w:proofErr w:type="spellStart"/>
      <w:r w:rsidR="009A0EEB">
        <w:rPr>
          <w:rFonts w:ascii="Times New Roman" w:hAnsi="Times New Roman" w:cs="Times New Roman"/>
          <w:sz w:val="28"/>
          <w:szCs w:val="28"/>
        </w:rPr>
        <w:t>брекет</w:t>
      </w:r>
      <w:proofErr w:type="spellEnd"/>
      <w:r w:rsidR="009A0EEB">
        <w:rPr>
          <w:rFonts w:ascii="Times New Roman" w:hAnsi="Times New Roman" w:cs="Times New Roman"/>
          <w:sz w:val="28"/>
          <w:szCs w:val="28"/>
        </w:rPr>
        <w:t xml:space="preserve"> и введена дуга.</w:t>
      </w:r>
    </w:p>
    <w:p w:rsidR="009A0EEB" w:rsidRDefault="009A0EEB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E3480" w:rsidRDefault="002E3480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A0EEB" w:rsidRDefault="009A0EEB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A0EEB" w:rsidRDefault="00FB7B9F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-8.3pt;margin-top:22.75pt;width:368.5pt;height:198.75pt;z-index:251667456;mso-position-horizontal-relative:margin;mso-position-vertical-relative:margin">
            <v:imagedata r:id="rId9" o:title="IMG_0997" croptop="25509f" cropbottom="11675f" cropleft="2036f" cropright="23795f"/>
            <w10:wrap type="square" anchorx="margin" anchory="margin"/>
          </v:shape>
        </w:pict>
      </w:r>
    </w:p>
    <w:p w:rsidR="009A0EEB" w:rsidRDefault="009A0EEB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A0EEB" w:rsidRDefault="009A0EEB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A0EEB" w:rsidRDefault="009A0EEB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07975" w:rsidRDefault="00107975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A0EEB" w:rsidRDefault="009A0EEB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A0EEB" w:rsidRDefault="009A0EEB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A0EEB" w:rsidRDefault="009A0EEB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Обратите внимание, клык 23 «потянул за собой»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интрузировал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зубы 21 и 22, раскрывая прикус. На момент осмотра определяется прямое смыкание 22 зуба.</w:t>
      </w:r>
    </w:p>
    <w:p w:rsidR="00FB118C" w:rsidRDefault="00FB7B9F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1" type="#_x0000_t75" style="position:absolute;left:0;text-align:left;margin-left:0;margin-top:356.05pt;width:328.5pt;height:185.2pt;z-index:251669504;mso-position-horizontal-relative:margin;mso-position-vertical-relative:margin">
            <v:imagedata r:id="rId10" o:title="IMG_1004" croptop="16814f" cropbottom="20221f" cropleft="9805f" cropright="11813f"/>
            <w10:wrap type="square" anchorx="margin" anchory="margin"/>
          </v:shape>
        </w:pict>
      </w:r>
    </w:p>
    <w:p w:rsidR="00FB118C" w:rsidRDefault="00FB118C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B118C" w:rsidRDefault="00FB118C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B118C" w:rsidRDefault="00FB118C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B118C" w:rsidRDefault="00FB118C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B118C" w:rsidRDefault="00FB118C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C7E42" w:rsidRDefault="004C7E42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C7E42" w:rsidRDefault="0071140D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6 месяцев установлена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брекет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система на нижнюю челюсть так же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низким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85850" w:rsidRDefault="004C7E42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лечения были сломаны крышки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брекетв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21 и 24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брекетах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Данные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брекеты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были заменены на лигатурные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брекеты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аналогичного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85850" w:rsidRDefault="00FB7B9F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32" type="#_x0000_t75" style="position:absolute;left:0;text-align:left;margin-left:5.2pt;margin-top:83.85pt;width:418.95pt;height:310pt;z-index:251671552;mso-position-horizontal-relative:margin;mso-position-vertical-relative:margin">
            <v:imagedata r:id="rId11" o:title="IMG_7489" croptop="861f" cropbottom="7869f" cropleft="9952f"/>
            <w10:wrap type="square" anchorx="margin" anchory="margin"/>
          </v:shape>
        </w:pict>
      </w:r>
      <w:r w:rsidR="00885850">
        <w:rPr>
          <w:rFonts w:ascii="Times New Roman" w:hAnsi="Times New Roman" w:cs="Times New Roman"/>
          <w:sz w:val="28"/>
          <w:szCs w:val="28"/>
        </w:rPr>
        <w:t>На данный момент, пациент проходит курс терапии с врачом-остеопатом, для коррекции осанки и работы мышц шеи и челюстно-лицевой области.</w:t>
      </w:r>
    </w:p>
    <w:p w:rsidR="00885850" w:rsidRDefault="00885850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85850" w:rsidRDefault="00885850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85850" w:rsidRDefault="00885850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B118C" w:rsidRDefault="00FB118C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85850" w:rsidRDefault="00885850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85850" w:rsidRDefault="00885850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85850" w:rsidRDefault="00885850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85850" w:rsidRDefault="00885850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85850" w:rsidRDefault="00885850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85850" w:rsidRDefault="00FB7B9F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3" type="#_x0000_t75" style="position:absolute;left:0;text-align:left;margin-left:.6pt;margin-top:418.1pt;width:282.2pt;height:151.85pt;z-index:251673600;mso-position-horizontal-relative:margin;mso-position-vertical-relative:margin">
            <v:imagedata r:id="rId12" o:title="IMG_7009" croptop="10835f" cropbottom="17236f" cropleft="4235f" cropright="9032f"/>
            <w10:wrap type="square" anchorx="margin" anchory="margin"/>
          </v:shape>
        </w:pict>
      </w:r>
    </w:p>
    <w:p w:rsidR="00F475C2" w:rsidRDefault="00FB7B9F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-2913304</wp:posOffset>
                </wp:positionH>
                <wp:positionV relativeFrom="paragraph">
                  <wp:posOffset>304495</wp:posOffset>
                </wp:positionV>
                <wp:extent cx="738835" cy="7315"/>
                <wp:effectExtent l="0" t="76200" r="23495" b="14541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8835" cy="73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-229.4pt;margin-top:24pt;width:58.2pt;height: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" strokecolor="#9bbb59 [3206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C7E4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-1976958</wp:posOffset>
                </wp:positionH>
                <wp:positionV relativeFrom="paragraph">
                  <wp:posOffset>202082</wp:posOffset>
                </wp:positionV>
                <wp:extent cx="65837" cy="541325"/>
                <wp:effectExtent l="57150" t="19050" r="67945" b="8763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837" cy="5413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" o:spid="_x0000_s1026" style="position:absolute;flip:x 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5.65pt,15.9pt" to="-150.45pt,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" strokecolor="#4bacc6 [3208]" strokeweight="2pt">
                <v:shadow on="t" color="black" opacity="24903f" origin=",.5" offset="0,.55556mm"/>
              </v:line>
            </w:pict>
          </mc:Fallback>
        </mc:AlternateContent>
      </w:r>
      <w:r w:rsidR="008C649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0552BD" wp14:editId="734427B9">
                <wp:simplePos x="0" y="0"/>
                <wp:positionH relativeFrom="column">
                  <wp:posOffset>-3066923</wp:posOffset>
                </wp:positionH>
                <wp:positionV relativeFrom="paragraph">
                  <wp:posOffset>399593</wp:posOffset>
                </wp:positionV>
                <wp:extent cx="2216506" cy="658368"/>
                <wp:effectExtent l="38100" t="38100" r="50800" b="104140"/>
                <wp:wrapNone/>
                <wp:docPr id="5" name="Поли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506" cy="658368"/>
                        </a:xfrm>
                        <a:custGeom>
                          <a:avLst/>
                          <a:gdLst>
                            <a:gd name="connsiteX0" fmla="*/ 0 w 2962656"/>
                            <a:gd name="connsiteY0" fmla="*/ 67739 h 1109462"/>
                            <a:gd name="connsiteX1" fmla="*/ 1528876 w 2962656"/>
                            <a:gd name="connsiteY1" fmla="*/ 104315 h 1109462"/>
                            <a:gd name="connsiteX2" fmla="*/ 1558137 w 2962656"/>
                            <a:gd name="connsiteY2" fmla="*/ 1055291 h 1109462"/>
                            <a:gd name="connsiteX3" fmla="*/ 2962656 w 2962656"/>
                            <a:gd name="connsiteY3" fmla="*/ 908987 h 11094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962656" h="1109462">
                              <a:moveTo>
                                <a:pt x="0" y="67739"/>
                              </a:moveTo>
                              <a:cubicBezTo>
                                <a:pt x="634593" y="3731"/>
                                <a:pt x="1269187" y="-60277"/>
                                <a:pt x="1528876" y="104315"/>
                              </a:cubicBezTo>
                              <a:cubicBezTo>
                                <a:pt x="1788566" y="268907"/>
                                <a:pt x="1319174" y="921179"/>
                                <a:pt x="1558137" y="1055291"/>
                              </a:cubicBezTo>
                              <a:cubicBezTo>
                                <a:pt x="1797100" y="1189403"/>
                                <a:pt x="2379878" y="1049195"/>
                                <a:pt x="2962656" y="908987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8C649A" w:rsidRDefault="008C649A" w:rsidP="008C64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5" o:spid="_x0000_s1026" style="position:absolute;left:0;text-align:left;margin-left:-241.5pt;margin-top:31.45pt;width:174.55pt;height:51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62656,110946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" adj="-11796480,,5400" path="m,67739c634593,3731,1269187,-60277,1528876,104315v259690,164592,-209702,816864,29261,950976c1797100,1189403,2379878,1049195,2962656,908987e" filled="f" strokecolor="#f79646 [3209]" strokeweight="2pt">
                <v:stroke joinstyle="miter"/>
                <v:shadow on="t" color="black" opacity="24903f" origin=",.5" offset="0,.55556mm"/>
                <v:formulas/>
                <v:path arrowok="t" o:connecttype="custom" o:connectlocs="0,40197;1143826,61902;1165718,626222;2216506,539404" o:connectangles="0,0,0,0" textboxrect="0,0,2962656,1109462"/>
                <v:textbox>
                  <w:txbxContent>
                    <w:p w:rsidR="008C649A" w:rsidRDefault="008C649A" w:rsidP="008C649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475C2" w:rsidRDefault="004C7E42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-1837969</wp:posOffset>
                </wp:positionH>
                <wp:positionV relativeFrom="paragraph">
                  <wp:posOffset>309702</wp:posOffset>
                </wp:positionV>
                <wp:extent cx="65836" cy="643738"/>
                <wp:effectExtent l="57150" t="19050" r="67945" b="8064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36" cy="64373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4.7pt,24.4pt" to="-139.5pt,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" strokecolor="#4bacc6 [3208]" strokeweight="2pt">
                <v:shadow on="t" color="black" opacity="24903f" origin=",.5" offset="0,.55556mm"/>
              </v:line>
            </w:pict>
          </mc:Fallback>
        </mc:AlternateContent>
      </w:r>
    </w:p>
    <w:p w:rsidR="00F475C2" w:rsidRDefault="00FB7B9F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-1691665</wp:posOffset>
                </wp:positionH>
                <wp:positionV relativeFrom="paragraph">
                  <wp:posOffset>190043</wp:posOffset>
                </wp:positionV>
                <wp:extent cx="885139" cy="110236"/>
                <wp:effectExtent l="57150" t="38100" r="67945" b="13779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5139" cy="11023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" o:spid="_x0000_s1026" type="#_x0000_t32" style="position:absolute;margin-left:-133.2pt;margin-top:14.95pt;width:69.7pt;height:8.7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" strokecolor="#9bbb59 [3206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F475C2" w:rsidRDefault="00F475C2" w:rsidP="00B01E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85850" w:rsidRDefault="00885850" w:rsidP="002F3A17">
      <w:pPr>
        <w:pStyle w:val="a3"/>
      </w:pPr>
    </w:p>
    <w:p w:rsidR="002F3A17" w:rsidRDefault="002F3A17" w:rsidP="002F3A17">
      <w:pPr>
        <w:pStyle w:val="a3"/>
        <w:rPr>
          <w:sz w:val="16"/>
          <w:szCs w:val="16"/>
        </w:rPr>
      </w:pPr>
      <w:r w:rsidRPr="002F3A17">
        <w:rPr>
          <w:b/>
          <w:sz w:val="16"/>
          <w:szCs w:val="16"/>
        </w:rPr>
        <w:t>Схема установки крючков и эластической тяги для коррекции средней линии</w:t>
      </w:r>
      <w:r w:rsidRPr="002F3A17">
        <w:rPr>
          <w:sz w:val="16"/>
          <w:szCs w:val="16"/>
        </w:rPr>
        <w:t>.</w:t>
      </w:r>
    </w:p>
    <w:p w:rsidR="002F3A17" w:rsidRPr="002F3A17" w:rsidRDefault="002F3A17" w:rsidP="002F3A17">
      <w:pPr>
        <w:pStyle w:val="a3"/>
        <w:rPr>
          <w:sz w:val="16"/>
          <w:szCs w:val="16"/>
        </w:rPr>
      </w:pPr>
    </w:p>
    <w:p w:rsidR="002F3A17" w:rsidRDefault="00F475C2" w:rsidP="0071140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1140D">
        <w:rPr>
          <w:rFonts w:ascii="Times New Roman" w:hAnsi="Times New Roman" w:cs="Times New Roman"/>
          <w:sz w:val="28"/>
          <w:szCs w:val="28"/>
        </w:rPr>
        <w:t>коррекцией</w:t>
      </w:r>
      <w:proofErr w:type="gramEnd"/>
      <w:r w:rsidR="0071140D">
        <w:rPr>
          <w:rFonts w:ascii="Times New Roman" w:hAnsi="Times New Roman" w:cs="Times New Roman"/>
          <w:sz w:val="28"/>
          <w:szCs w:val="28"/>
        </w:rPr>
        <w:t xml:space="preserve"> средней линии  </w:t>
      </w:r>
      <w:r>
        <w:rPr>
          <w:rFonts w:ascii="Times New Roman" w:hAnsi="Times New Roman" w:cs="Times New Roman"/>
          <w:sz w:val="28"/>
          <w:szCs w:val="28"/>
        </w:rPr>
        <w:t>между центральными резцами верхней и ни</w:t>
      </w:r>
      <w:r w:rsidR="008C649A">
        <w:rPr>
          <w:rFonts w:ascii="Times New Roman" w:hAnsi="Times New Roman" w:cs="Times New Roman"/>
          <w:sz w:val="28"/>
          <w:szCs w:val="28"/>
        </w:rPr>
        <w:t xml:space="preserve">жней челюсти установлены крючки. Эластическая тяга 3,5 унции </w:t>
      </w:r>
      <w:r w:rsidR="008C649A">
        <w:rPr>
          <w:rFonts w:ascii="Times New Roman" w:hAnsi="Times New Roman" w:cs="Times New Roman"/>
          <w:sz w:val="28"/>
          <w:szCs w:val="28"/>
          <w:lang w:val="en-US"/>
        </w:rPr>
        <w:t>ZOO</w:t>
      </w:r>
      <w:r w:rsidR="008C649A" w:rsidRPr="008C649A">
        <w:rPr>
          <w:rFonts w:ascii="Times New Roman" w:hAnsi="Times New Roman" w:cs="Times New Roman"/>
          <w:sz w:val="28"/>
          <w:szCs w:val="28"/>
        </w:rPr>
        <w:t xml:space="preserve"> </w:t>
      </w:r>
      <w:r w:rsidR="002F3A17">
        <w:rPr>
          <w:rFonts w:ascii="Times New Roman" w:hAnsi="Times New Roman" w:cs="Times New Roman"/>
          <w:sz w:val="28"/>
          <w:szCs w:val="28"/>
        </w:rPr>
        <w:t>«</w:t>
      </w:r>
      <w:r w:rsidR="008C649A">
        <w:rPr>
          <w:rFonts w:ascii="Times New Roman" w:hAnsi="Times New Roman" w:cs="Times New Roman"/>
          <w:sz w:val="28"/>
          <w:szCs w:val="28"/>
        </w:rPr>
        <w:t>Обезьяна</w:t>
      </w:r>
      <w:r w:rsidR="002F3A17">
        <w:rPr>
          <w:rFonts w:ascii="Times New Roman" w:hAnsi="Times New Roman" w:cs="Times New Roman"/>
          <w:sz w:val="28"/>
          <w:szCs w:val="28"/>
        </w:rPr>
        <w:t>»</w:t>
      </w:r>
      <w:r w:rsidR="008C649A">
        <w:rPr>
          <w:rFonts w:ascii="Times New Roman" w:hAnsi="Times New Roman" w:cs="Times New Roman"/>
          <w:sz w:val="28"/>
          <w:szCs w:val="28"/>
        </w:rPr>
        <w:t xml:space="preserve">, протягивается от 13 </w:t>
      </w:r>
      <w:proofErr w:type="spellStart"/>
      <w:r w:rsidR="008C649A">
        <w:rPr>
          <w:rFonts w:ascii="Times New Roman" w:hAnsi="Times New Roman" w:cs="Times New Roman"/>
          <w:sz w:val="28"/>
          <w:szCs w:val="28"/>
        </w:rPr>
        <w:t>брекета</w:t>
      </w:r>
      <w:proofErr w:type="spellEnd"/>
      <w:r w:rsidR="008C649A">
        <w:rPr>
          <w:rFonts w:ascii="Times New Roman" w:hAnsi="Times New Roman" w:cs="Times New Roman"/>
          <w:sz w:val="28"/>
          <w:szCs w:val="28"/>
        </w:rPr>
        <w:t xml:space="preserve"> до крючка м/</w:t>
      </w:r>
      <w:proofErr w:type="gramStart"/>
      <w:r w:rsidR="008C649A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8C649A">
        <w:rPr>
          <w:rFonts w:ascii="Times New Roman" w:hAnsi="Times New Roman" w:cs="Times New Roman"/>
          <w:sz w:val="28"/>
          <w:szCs w:val="28"/>
        </w:rPr>
        <w:t xml:space="preserve"> резцами на в/ч, далее вниз за крючок м/у резцами на н/ч, далее за крючок 33 </w:t>
      </w:r>
      <w:proofErr w:type="spellStart"/>
      <w:r w:rsidR="008C649A">
        <w:rPr>
          <w:rFonts w:ascii="Times New Roman" w:hAnsi="Times New Roman" w:cs="Times New Roman"/>
          <w:sz w:val="28"/>
          <w:szCs w:val="28"/>
        </w:rPr>
        <w:t>брекета</w:t>
      </w:r>
      <w:proofErr w:type="spellEnd"/>
      <w:r w:rsidR="008C649A">
        <w:rPr>
          <w:rFonts w:ascii="Times New Roman" w:hAnsi="Times New Roman" w:cs="Times New Roman"/>
          <w:sz w:val="28"/>
          <w:szCs w:val="28"/>
        </w:rPr>
        <w:t>.</w:t>
      </w:r>
      <w:r w:rsidR="002F3A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7B9F" w:rsidRDefault="0071140D" w:rsidP="00FB7B9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1140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2F3A17">
        <w:rPr>
          <w:rFonts w:ascii="Times New Roman" w:hAnsi="Times New Roman" w:cs="Times New Roman"/>
          <w:sz w:val="28"/>
          <w:szCs w:val="28"/>
        </w:rPr>
        <w:t xml:space="preserve">а данный момент идет работа над </w:t>
      </w:r>
      <w:r>
        <w:rPr>
          <w:rFonts w:ascii="Times New Roman" w:hAnsi="Times New Roman" w:cs="Times New Roman"/>
          <w:sz w:val="28"/>
          <w:szCs w:val="28"/>
        </w:rPr>
        <w:t>создани</w:t>
      </w:r>
      <w:r w:rsidR="002F3A17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более</w:t>
      </w:r>
      <w:r w:rsidR="00F37FD7">
        <w:rPr>
          <w:rFonts w:ascii="Times New Roman" w:hAnsi="Times New Roman" w:cs="Times New Roman"/>
          <w:sz w:val="28"/>
          <w:szCs w:val="28"/>
        </w:rPr>
        <w:t xml:space="preserve"> плотных </w:t>
      </w:r>
      <w:proofErr w:type="spellStart"/>
      <w:r w:rsidR="00F37FD7">
        <w:rPr>
          <w:rFonts w:ascii="Times New Roman" w:hAnsi="Times New Roman" w:cs="Times New Roman"/>
          <w:sz w:val="28"/>
          <w:szCs w:val="28"/>
        </w:rPr>
        <w:t>окклюзионных</w:t>
      </w:r>
      <w:proofErr w:type="spellEnd"/>
      <w:r w:rsidR="00F37FD7">
        <w:rPr>
          <w:rFonts w:ascii="Times New Roman" w:hAnsi="Times New Roman" w:cs="Times New Roman"/>
          <w:sz w:val="28"/>
          <w:szCs w:val="28"/>
        </w:rPr>
        <w:t xml:space="preserve"> контактов с помощью эластиков.</w:t>
      </w:r>
      <w:r w:rsidR="00FB7B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7B9F" w:rsidRDefault="00FB7B9F" w:rsidP="00FB7B9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достижении совпадения средней линии между верхней и нижней челюстью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с плотными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окклюзионными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контактами, будет планироваться фиксация проволочного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ретейнера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снятие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брекет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системы.</w:t>
      </w:r>
    </w:p>
    <w:p w:rsidR="00F37FD7" w:rsidRPr="008C649A" w:rsidRDefault="00F37FD7" w:rsidP="00F37F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475C2" w:rsidRPr="00107975" w:rsidRDefault="00F475C2" w:rsidP="00F475C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F475C2" w:rsidRPr="001079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E4E"/>
    <w:rsid w:val="00107975"/>
    <w:rsid w:val="002E3480"/>
    <w:rsid w:val="002F3A17"/>
    <w:rsid w:val="00485E20"/>
    <w:rsid w:val="004C7E42"/>
    <w:rsid w:val="00621AF9"/>
    <w:rsid w:val="0064664D"/>
    <w:rsid w:val="0071140D"/>
    <w:rsid w:val="007A670D"/>
    <w:rsid w:val="00885850"/>
    <w:rsid w:val="00886474"/>
    <w:rsid w:val="008C649A"/>
    <w:rsid w:val="009A0EEB"/>
    <w:rsid w:val="00B01E4E"/>
    <w:rsid w:val="00D57973"/>
    <w:rsid w:val="00F37FD7"/>
    <w:rsid w:val="00F475C2"/>
    <w:rsid w:val="00FB118C"/>
    <w:rsid w:val="00FB7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01E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01E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770CD1-5080-44AC-AE15-71D23C350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2021-04-09T04:55:00Z</dcterms:created>
  <dcterms:modified xsi:type="dcterms:W3CDTF">2021-04-09T09:24:00Z</dcterms:modified>
</cp:coreProperties>
</file>